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96138">
      <w:pPr>
        <w:pStyle w:val="2"/>
        <w:spacing w:before="160" w:line="347" w:lineRule="auto"/>
        <w:ind w:firstLine="703" w:firstLineChars="200"/>
        <w:jc w:val="center"/>
        <w:rPr>
          <w:rFonts w:hint="eastAsia" w:ascii="黑体" w:hAnsi="黑体" w:eastAsia="黑体" w:cs="黑体"/>
          <w:b/>
          <w:bCs/>
          <w:spacing w:val="-5"/>
          <w:sz w:val="36"/>
          <w:szCs w:val="36"/>
          <w:lang w:val="en-US" w:eastAsia="zh-CN"/>
        </w:rPr>
      </w:pPr>
      <w:r>
        <w:rPr>
          <w:rFonts w:hint="eastAsia" w:ascii="黑体" w:hAnsi="黑体" w:eastAsia="黑体" w:cs="黑体"/>
          <w:b/>
          <w:bCs/>
          <w:spacing w:val="-5"/>
          <w:sz w:val="36"/>
          <w:szCs w:val="36"/>
          <w:lang w:val="en-US" w:eastAsia="zh-CN"/>
        </w:rPr>
        <w:t>初中道德与法治教材责任意识序列议题开发</w:t>
      </w:r>
    </w:p>
    <w:p w14:paraId="001A1708">
      <w:pPr>
        <w:pStyle w:val="2"/>
        <w:spacing w:before="160" w:line="347" w:lineRule="auto"/>
        <w:ind w:firstLine="460" w:firstLineChars="200"/>
        <w:jc w:val="both"/>
        <w:rPr>
          <w:rFonts w:hint="eastAsia" w:eastAsia="宋体"/>
          <w:lang w:val="en-US" w:eastAsia="zh-CN"/>
        </w:rPr>
      </w:pPr>
      <w:r>
        <w:rPr>
          <w:spacing w:val="-5"/>
        </w:rPr>
        <w:t>结合《义务教育道德与法治课程标准（</w:t>
      </w:r>
      <w:r>
        <w:rPr>
          <w:rFonts w:ascii="Times New Roman" w:hAnsi="Times New Roman" w:eastAsia="Times New Roman" w:cs="Times New Roman"/>
          <w:spacing w:val="-5"/>
        </w:rPr>
        <w:t xml:space="preserve">2022 </w:t>
      </w:r>
      <w:r>
        <w:rPr>
          <w:spacing w:val="-5"/>
        </w:rPr>
        <w:t>年版）》对初中《道</w:t>
      </w:r>
      <w:r>
        <w:rPr>
          <w:spacing w:val="-3"/>
        </w:rPr>
        <w:t>德与法治》教材进行解读与分析可知，责任意识素养培育内容贯年级到九年级的</w:t>
      </w:r>
      <w:r>
        <w:rPr>
          <w:spacing w:val="-2"/>
        </w:rPr>
        <w:t>学习中</w:t>
      </w:r>
      <w:r>
        <w:rPr>
          <w:rFonts w:hint="eastAsia"/>
          <w:spacing w:val="-2"/>
          <w:lang w:eastAsia="zh-CN"/>
        </w:rPr>
        <w:t>，</w:t>
      </w:r>
      <w:r>
        <w:rPr>
          <w:spacing w:val="-2"/>
        </w:rPr>
        <w:t>由此可见，培育初中学生良好的责任意识素养不仅是教学的重要目标之一</w:t>
      </w:r>
      <w:r>
        <w:rPr>
          <w:spacing w:val="-3"/>
        </w:rPr>
        <w:t>是中学生需具备的核心素养培育要求，还是学生良好品德、正确价值观形成和发展的</w:t>
      </w:r>
      <w:r>
        <w:rPr>
          <w:rFonts w:hint="eastAsia"/>
          <w:spacing w:val="-3"/>
          <w:lang w:val="en-US" w:eastAsia="zh-CN"/>
        </w:rPr>
        <w:t>要求。</w:t>
      </w:r>
    </w:p>
    <w:tbl>
      <w:tblPr>
        <w:tblStyle w:val="7"/>
        <w:tblpPr w:leftFromText="180" w:rightFromText="180" w:vertAnchor="page" w:horzAnchor="page" w:tblpX="2671" w:tblpY="5776"/>
        <w:tblOverlap w:val="never"/>
        <w:tblW w:w="8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9"/>
        <w:gridCol w:w="1530"/>
        <w:gridCol w:w="5810"/>
      </w:tblGrid>
      <w:tr w14:paraId="2995F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9" w:type="dxa"/>
            <w:vAlign w:val="top"/>
          </w:tcPr>
          <w:p w14:paraId="4B5F8A2F">
            <w:pPr>
              <w:spacing w:before="70" w:line="219" w:lineRule="auto"/>
              <w:ind w:left="55"/>
              <w:rPr>
                <w:rFonts w:hint="eastAsia" w:ascii="宋体" w:hAnsi="宋体" w:eastAsia="宋体" w:cs="宋体"/>
                <w:sz w:val="21"/>
                <w:szCs w:val="21"/>
                <w:lang w:val="en-US" w:eastAsia="zh-CN"/>
              </w:rPr>
            </w:pPr>
            <w:r>
              <w:rPr>
                <w:rFonts w:hint="eastAsia" w:ascii="宋体" w:hAnsi="宋体" w:eastAsia="宋体" w:cs="宋体"/>
                <w:spacing w:val="-2"/>
                <w:sz w:val="21"/>
                <w:szCs w:val="21"/>
              </w:rPr>
              <w:t>责任领</w:t>
            </w:r>
            <w:r>
              <w:rPr>
                <w:rFonts w:hint="eastAsia" w:ascii="宋体" w:hAnsi="宋体" w:eastAsia="宋体" w:cs="宋体"/>
                <w:spacing w:val="-2"/>
                <w:sz w:val="21"/>
                <w:szCs w:val="21"/>
                <w:lang w:val="en-US" w:eastAsia="zh-CN"/>
              </w:rPr>
              <w:t>域</w:t>
            </w:r>
          </w:p>
        </w:tc>
        <w:tc>
          <w:tcPr>
            <w:tcW w:w="1530" w:type="dxa"/>
            <w:vAlign w:val="top"/>
          </w:tcPr>
          <w:p w14:paraId="50695688">
            <w:pPr>
              <w:spacing w:before="72" w:line="221" w:lineRule="auto"/>
              <w:ind w:left="281"/>
              <w:rPr>
                <w:rFonts w:hint="eastAsia" w:ascii="宋体" w:hAnsi="宋体" w:eastAsia="宋体" w:cs="宋体"/>
                <w:sz w:val="21"/>
                <w:szCs w:val="21"/>
              </w:rPr>
            </w:pPr>
            <w:r>
              <w:rPr>
                <w:rFonts w:hint="eastAsia" w:ascii="宋体" w:hAnsi="宋体" w:eastAsia="宋体" w:cs="宋体"/>
                <w:spacing w:val="-2"/>
                <w:sz w:val="21"/>
                <w:szCs w:val="21"/>
              </w:rPr>
              <w:t>主题</w:t>
            </w:r>
          </w:p>
        </w:tc>
        <w:tc>
          <w:tcPr>
            <w:tcW w:w="5810" w:type="dxa"/>
            <w:vAlign w:val="top"/>
          </w:tcPr>
          <w:p w14:paraId="024EC03B">
            <w:pPr>
              <w:spacing w:before="70" w:line="219" w:lineRule="auto"/>
              <w:ind w:left="1353"/>
              <w:rPr>
                <w:rFonts w:hint="eastAsia" w:ascii="宋体" w:hAnsi="宋体" w:eastAsia="宋体" w:cs="宋体"/>
                <w:sz w:val="21"/>
                <w:szCs w:val="21"/>
              </w:rPr>
            </w:pPr>
            <w:r>
              <w:rPr>
                <w:rFonts w:hint="eastAsia" w:ascii="宋体" w:hAnsi="宋体" w:eastAsia="宋体" w:cs="宋体"/>
                <w:spacing w:val="-2"/>
                <w:sz w:val="21"/>
                <w:szCs w:val="21"/>
              </w:rPr>
              <w:t>主要内容</w:t>
            </w:r>
          </w:p>
        </w:tc>
      </w:tr>
      <w:tr w14:paraId="7CA8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5" w:hRule="atLeast"/>
        </w:trPr>
        <w:tc>
          <w:tcPr>
            <w:tcW w:w="1219" w:type="dxa"/>
            <w:vAlign w:val="top"/>
          </w:tcPr>
          <w:p w14:paraId="64B3E99C">
            <w:pPr>
              <w:spacing w:line="249" w:lineRule="auto"/>
              <w:rPr>
                <w:rFonts w:hint="eastAsia" w:ascii="宋体" w:hAnsi="宋体" w:eastAsia="宋体" w:cs="宋体"/>
                <w:sz w:val="21"/>
                <w:szCs w:val="21"/>
              </w:rPr>
            </w:pPr>
          </w:p>
          <w:p w14:paraId="24FCED93">
            <w:pPr>
              <w:spacing w:line="250" w:lineRule="auto"/>
              <w:rPr>
                <w:rFonts w:hint="eastAsia" w:ascii="宋体" w:hAnsi="宋体" w:eastAsia="宋体" w:cs="宋体"/>
                <w:sz w:val="21"/>
                <w:szCs w:val="21"/>
              </w:rPr>
            </w:pPr>
          </w:p>
          <w:p w14:paraId="4C26ED51">
            <w:pPr>
              <w:spacing w:before="45" w:line="219" w:lineRule="auto"/>
              <w:ind w:left="55"/>
              <w:rPr>
                <w:rFonts w:hint="eastAsia" w:ascii="宋体" w:hAnsi="宋体" w:eastAsia="宋体" w:cs="宋体"/>
                <w:sz w:val="21"/>
                <w:szCs w:val="21"/>
              </w:rPr>
            </w:pPr>
            <w:r>
              <w:rPr>
                <w:rFonts w:hint="eastAsia" w:ascii="宋体" w:hAnsi="宋体" w:eastAsia="宋体" w:cs="宋体"/>
                <w:spacing w:val="1"/>
                <w:sz w:val="21"/>
                <w:szCs w:val="21"/>
              </w:rPr>
              <w:t>自我责任</w:t>
            </w:r>
          </w:p>
        </w:tc>
        <w:tc>
          <w:tcPr>
            <w:tcW w:w="1530" w:type="dxa"/>
            <w:vAlign w:val="top"/>
          </w:tcPr>
          <w:p w14:paraId="070E3E62">
            <w:pPr>
              <w:spacing w:line="369" w:lineRule="auto"/>
              <w:rPr>
                <w:rFonts w:hint="eastAsia" w:ascii="宋体" w:hAnsi="宋体" w:eastAsia="宋体" w:cs="宋体"/>
                <w:sz w:val="21"/>
                <w:szCs w:val="21"/>
              </w:rPr>
            </w:pPr>
          </w:p>
          <w:p w14:paraId="5A374881">
            <w:pPr>
              <w:spacing w:before="45" w:line="343" w:lineRule="auto"/>
              <w:ind w:left="141" w:right="153"/>
              <w:rPr>
                <w:rFonts w:hint="eastAsia" w:ascii="宋体" w:hAnsi="宋体" w:eastAsia="宋体" w:cs="宋体"/>
                <w:spacing w:val="2"/>
                <w:sz w:val="21"/>
                <w:szCs w:val="21"/>
              </w:rPr>
            </w:pPr>
            <w:r>
              <w:rPr>
                <w:rFonts w:hint="eastAsia" w:ascii="宋体" w:hAnsi="宋体" w:eastAsia="宋体" w:cs="宋体"/>
                <w:spacing w:val="-3"/>
                <w:sz w:val="21"/>
                <w:szCs w:val="21"/>
              </w:rPr>
              <w:t>安全健康</w:t>
            </w:r>
            <w:r>
              <w:rPr>
                <w:rFonts w:hint="eastAsia" w:ascii="宋体" w:hAnsi="宋体" w:eastAsia="宋体" w:cs="宋体"/>
                <w:spacing w:val="2"/>
                <w:sz w:val="21"/>
                <w:szCs w:val="21"/>
              </w:rPr>
              <w:t xml:space="preserve"> </w:t>
            </w:r>
          </w:p>
          <w:p w14:paraId="3E224B45">
            <w:pPr>
              <w:spacing w:before="45" w:line="343" w:lineRule="auto"/>
              <w:ind w:left="141" w:right="153"/>
              <w:rPr>
                <w:rFonts w:hint="eastAsia" w:ascii="宋体" w:hAnsi="宋体" w:eastAsia="宋体" w:cs="宋体"/>
                <w:sz w:val="21"/>
                <w:szCs w:val="21"/>
              </w:rPr>
            </w:pPr>
            <w:r>
              <w:rPr>
                <w:rFonts w:hint="eastAsia" w:ascii="宋体" w:hAnsi="宋体" w:eastAsia="宋体" w:cs="宋体"/>
                <w:spacing w:val="-2"/>
                <w:sz w:val="21"/>
                <w:szCs w:val="21"/>
              </w:rPr>
              <w:t>成长幸福</w:t>
            </w:r>
          </w:p>
        </w:tc>
        <w:tc>
          <w:tcPr>
            <w:tcW w:w="5810" w:type="dxa"/>
            <w:vAlign w:val="top"/>
          </w:tcPr>
          <w:p w14:paraId="0A95D0DC">
            <w:pPr>
              <w:spacing w:before="147" w:line="219" w:lineRule="auto"/>
              <w:ind w:left="102"/>
              <w:rPr>
                <w:rFonts w:hint="eastAsia" w:ascii="宋体" w:hAnsi="宋体" w:eastAsia="宋体" w:cs="宋体"/>
                <w:sz w:val="21"/>
                <w:szCs w:val="21"/>
                <w:lang w:eastAsia="zh-CN"/>
              </w:rPr>
            </w:pPr>
            <w:r>
              <w:rPr>
                <w:rFonts w:hint="eastAsia" w:ascii="宋体" w:hAnsi="宋体" w:eastAsia="宋体" w:cs="宋体"/>
                <w:sz w:val="21"/>
                <w:szCs w:val="21"/>
              </w:rPr>
              <w:t>(1)理解生命的美好和珍贵，懂得维护生命安全</w:t>
            </w:r>
            <w:r>
              <w:rPr>
                <w:rFonts w:hint="eastAsia" w:ascii="宋体" w:hAnsi="宋体" w:eastAsia="宋体" w:cs="宋体"/>
                <w:sz w:val="21"/>
                <w:szCs w:val="21"/>
                <w:lang w:eastAsia="zh-CN"/>
              </w:rPr>
              <w:t>；</w:t>
            </w:r>
          </w:p>
          <w:p w14:paraId="459B4E31">
            <w:pPr>
              <w:spacing w:before="103" w:line="219" w:lineRule="auto"/>
              <w:ind w:left="102"/>
              <w:rPr>
                <w:rFonts w:hint="eastAsia" w:ascii="宋体" w:hAnsi="宋体" w:eastAsia="宋体" w:cs="宋体"/>
                <w:sz w:val="21"/>
                <w:szCs w:val="21"/>
                <w:lang w:eastAsia="zh-CN"/>
              </w:rPr>
            </w:pPr>
            <w:r>
              <w:rPr>
                <w:rFonts w:hint="eastAsia" w:ascii="宋体" w:hAnsi="宋体" w:eastAsia="宋体" w:cs="宋体"/>
                <w:sz w:val="21"/>
                <w:szCs w:val="21"/>
              </w:rPr>
              <w:t>(2)了解健康生活方式，学会健康快乐生活</w:t>
            </w:r>
            <w:r>
              <w:rPr>
                <w:rFonts w:hint="eastAsia" w:ascii="宋体" w:hAnsi="宋体" w:eastAsia="宋体" w:cs="宋体"/>
                <w:sz w:val="21"/>
                <w:szCs w:val="21"/>
                <w:lang w:eastAsia="zh-CN"/>
              </w:rPr>
              <w:t>；</w:t>
            </w:r>
          </w:p>
          <w:p w14:paraId="2C69BA6D">
            <w:pPr>
              <w:spacing w:before="114" w:line="219" w:lineRule="auto"/>
              <w:ind w:left="102"/>
              <w:rPr>
                <w:rFonts w:hint="eastAsia" w:ascii="宋体" w:hAnsi="宋体" w:eastAsia="宋体" w:cs="宋体"/>
                <w:sz w:val="21"/>
                <w:szCs w:val="21"/>
                <w:lang w:eastAsia="zh-CN"/>
              </w:rPr>
            </w:pPr>
            <w:r>
              <w:rPr>
                <w:rFonts w:hint="eastAsia" w:ascii="宋体" w:hAnsi="宋体" w:eastAsia="宋体" w:cs="宋体"/>
                <w:sz w:val="21"/>
                <w:szCs w:val="21"/>
              </w:rPr>
              <w:t>(3)悦纳自我，乐观向上，增进身心健康</w:t>
            </w:r>
            <w:r>
              <w:rPr>
                <w:rFonts w:hint="eastAsia" w:ascii="宋体" w:hAnsi="宋体" w:eastAsia="宋体" w:cs="宋体"/>
                <w:sz w:val="21"/>
                <w:szCs w:val="21"/>
                <w:lang w:eastAsia="zh-CN"/>
              </w:rPr>
              <w:t>；</w:t>
            </w:r>
          </w:p>
          <w:p w14:paraId="22D5E4F7">
            <w:pPr>
              <w:spacing w:before="104" w:line="219" w:lineRule="auto"/>
              <w:ind w:left="102"/>
              <w:rPr>
                <w:rFonts w:hint="eastAsia" w:ascii="宋体" w:hAnsi="宋体" w:eastAsia="宋体" w:cs="宋体"/>
                <w:sz w:val="21"/>
                <w:szCs w:val="21"/>
                <w:lang w:eastAsia="zh-CN"/>
              </w:rPr>
            </w:pPr>
            <w:r>
              <w:rPr>
                <w:rFonts w:hint="eastAsia" w:ascii="宋体" w:hAnsi="宋体" w:eastAsia="宋体" w:cs="宋体"/>
                <w:sz w:val="21"/>
                <w:szCs w:val="21"/>
              </w:rPr>
              <w:t>(4)乐学善学，做好成长规划，为幸福人生莫基</w:t>
            </w:r>
            <w:r>
              <w:rPr>
                <w:rFonts w:hint="eastAsia" w:ascii="宋体" w:hAnsi="宋体" w:eastAsia="宋体" w:cs="宋体"/>
                <w:sz w:val="21"/>
                <w:szCs w:val="21"/>
                <w:lang w:eastAsia="zh-CN"/>
              </w:rPr>
              <w:t>。</w:t>
            </w:r>
          </w:p>
        </w:tc>
      </w:tr>
      <w:tr w14:paraId="1C90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1219" w:type="dxa"/>
            <w:vAlign w:val="top"/>
          </w:tcPr>
          <w:p w14:paraId="20D6F4F9">
            <w:pPr>
              <w:spacing w:line="357" w:lineRule="auto"/>
              <w:rPr>
                <w:rFonts w:hint="eastAsia" w:ascii="宋体" w:hAnsi="宋体" w:eastAsia="宋体" w:cs="宋体"/>
                <w:sz w:val="21"/>
                <w:szCs w:val="21"/>
              </w:rPr>
            </w:pPr>
          </w:p>
          <w:p w14:paraId="40BF6829">
            <w:pPr>
              <w:spacing w:line="357" w:lineRule="auto"/>
              <w:rPr>
                <w:rFonts w:hint="eastAsia" w:ascii="宋体" w:hAnsi="宋体" w:eastAsia="宋体" w:cs="宋体"/>
                <w:sz w:val="21"/>
                <w:szCs w:val="21"/>
              </w:rPr>
            </w:pPr>
          </w:p>
          <w:p w14:paraId="514E6D4F">
            <w:pPr>
              <w:pStyle w:val="8"/>
              <w:spacing w:before="48" w:line="219" w:lineRule="auto"/>
              <w:ind w:left="35"/>
              <w:rPr>
                <w:rFonts w:hint="eastAsia" w:ascii="宋体" w:hAnsi="宋体" w:eastAsia="宋体" w:cs="宋体"/>
                <w:sz w:val="21"/>
                <w:szCs w:val="21"/>
              </w:rPr>
            </w:pPr>
            <w:r>
              <w:rPr>
                <w:rFonts w:hint="eastAsia" w:ascii="宋体" w:hAnsi="宋体" w:eastAsia="宋体" w:cs="宋体"/>
                <w:spacing w:val="-2"/>
                <w:sz w:val="21"/>
                <w:szCs w:val="21"/>
              </w:rPr>
              <w:t>家庭责任</w:t>
            </w:r>
          </w:p>
        </w:tc>
        <w:tc>
          <w:tcPr>
            <w:tcW w:w="1530" w:type="dxa"/>
            <w:vAlign w:val="top"/>
          </w:tcPr>
          <w:p w14:paraId="0AEDB44D">
            <w:pPr>
              <w:spacing w:line="287" w:lineRule="auto"/>
              <w:rPr>
                <w:rFonts w:hint="eastAsia" w:ascii="宋体" w:hAnsi="宋体" w:eastAsia="宋体" w:cs="宋体"/>
                <w:sz w:val="21"/>
                <w:szCs w:val="21"/>
              </w:rPr>
            </w:pPr>
          </w:p>
          <w:p w14:paraId="1224E461">
            <w:pPr>
              <w:spacing w:line="287" w:lineRule="auto"/>
              <w:rPr>
                <w:rFonts w:hint="eastAsia" w:ascii="宋体" w:hAnsi="宋体" w:eastAsia="宋体" w:cs="宋体"/>
                <w:sz w:val="21"/>
                <w:szCs w:val="21"/>
              </w:rPr>
            </w:pPr>
          </w:p>
          <w:p w14:paraId="3D9070EC">
            <w:pPr>
              <w:pStyle w:val="8"/>
              <w:spacing w:before="49" w:line="319" w:lineRule="auto"/>
              <w:ind w:left="122" w:right="132"/>
              <w:rPr>
                <w:rFonts w:hint="eastAsia" w:ascii="宋体" w:hAnsi="宋体" w:eastAsia="宋体" w:cs="宋体"/>
                <w:spacing w:val="-2"/>
                <w:sz w:val="21"/>
                <w:szCs w:val="21"/>
              </w:rPr>
            </w:pPr>
            <w:r>
              <w:rPr>
                <w:rFonts w:hint="eastAsia" w:ascii="宋体" w:hAnsi="宋体" w:eastAsia="宋体" w:cs="宋体"/>
                <w:spacing w:val="-2"/>
                <w:sz w:val="21"/>
                <w:szCs w:val="21"/>
              </w:rPr>
              <w:t>尊重体贴</w:t>
            </w:r>
          </w:p>
          <w:p w14:paraId="451256D6">
            <w:pPr>
              <w:pStyle w:val="8"/>
              <w:spacing w:before="49" w:line="319" w:lineRule="auto"/>
              <w:ind w:right="132"/>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pacing w:val="-2"/>
                <w:sz w:val="21"/>
                <w:szCs w:val="21"/>
              </w:rPr>
              <w:t>感恩承担</w:t>
            </w:r>
          </w:p>
        </w:tc>
        <w:tc>
          <w:tcPr>
            <w:tcW w:w="5810" w:type="dxa"/>
            <w:vAlign w:val="top"/>
          </w:tcPr>
          <w:p w14:paraId="00936828">
            <w:pPr>
              <w:pStyle w:val="8"/>
              <w:spacing w:before="96" w:line="270" w:lineRule="auto"/>
              <w:ind w:left="93" w:firstLine="10"/>
              <w:rPr>
                <w:rFonts w:hint="eastAsia" w:ascii="宋体" w:hAnsi="宋体" w:eastAsia="宋体" w:cs="宋体"/>
                <w:sz w:val="21"/>
                <w:szCs w:val="21"/>
                <w:lang w:eastAsia="zh-CN"/>
              </w:rPr>
            </w:pPr>
            <w:r>
              <w:rPr>
                <w:rFonts w:hint="eastAsia" w:ascii="宋体" w:hAnsi="宋体" w:eastAsia="宋体" w:cs="宋体"/>
                <w:spacing w:val="-5"/>
                <w:sz w:val="21"/>
                <w:szCs w:val="21"/>
              </w:rPr>
              <w:t>(1)了解自己当前和未来在家庭中的角色，了解家</w:t>
            </w:r>
            <w:r>
              <w:rPr>
                <w:rFonts w:hint="eastAsia" w:ascii="宋体" w:hAnsi="宋体" w:eastAsia="宋体" w:cs="宋体"/>
                <w:spacing w:val="12"/>
                <w:sz w:val="21"/>
                <w:szCs w:val="21"/>
              </w:rPr>
              <w:t xml:space="preserve"> </w:t>
            </w:r>
            <w:r>
              <w:rPr>
                <w:rFonts w:hint="eastAsia" w:ascii="宋体" w:hAnsi="宋体" w:eastAsia="宋体" w:cs="宋体"/>
                <w:spacing w:val="-1"/>
                <w:sz w:val="21"/>
                <w:szCs w:val="21"/>
              </w:rPr>
              <w:t>庭成员的权利和义务</w:t>
            </w:r>
            <w:r>
              <w:rPr>
                <w:rFonts w:hint="eastAsia" w:cs="宋体"/>
                <w:spacing w:val="-1"/>
                <w:sz w:val="21"/>
                <w:szCs w:val="21"/>
                <w:lang w:eastAsia="zh-CN"/>
              </w:rPr>
              <w:t>；</w:t>
            </w:r>
          </w:p>
          <w:p w14:paraId="5301BC3A">
            <w:pPr>
              <w:pStyle w:val="8"/>
              <w:spacing w:before="91" w:line="276" w:lineRule="auto"/>
              <w:ind w:left="84" w:firstLine="19"/>
              <w:rPr>
                <w:rFonts w:hint="eastAsia" w:ascii="宋体" w:hAnsi="宋体" w:eastAsia="宋体" w:cs="宋体"/>
                <w:sz w:val="21"/>
                <w:szCs w:val="21"/>
                <w:lang w:eastAsia="zh-CN"/>
              </w:rPr>
            </w:pPr>
            <w:r>
              <w:rPr>
                <w:rFonts w:hint="eastAsia" w:ascii="宋体" w:hAnsi="宋体" w:eastAsia="宋体" w:cs="宋体"/>
                <w:spacing w:val="-12"/>
                <w:sz w:val="21"/>
                <w:szCs w:val="21"/>
              </w:rPr>
              <w:t>(2)</w:t>
            </w:r>
            <w:r>
              <w:rPr>
                <w:rFonts w:hint="eastAsia" w:ascii="宋体" w:hAnsi="宋体" w:eastAsia="宋体" w:cs="宋体"/>
                <w:spacing w:val="-11"/>
                <w:sz w:val="21"/>
                <w:szCs w:val="21"/>
              </w:rPr>
              <w:t>尊重父母，理解父母，孝敬父母，学会承担家</w:t>
            </w:r>
            <w:r>
              <w:rPr>
                <w:rFonts w:hint="eastAsia" w:ascii="宋体" w:hAnsi="宋体" w:eastAsia="宋体" w:cs="宋体"/>
                <w:spacing w:val="-8"/>
                <w:sz w:val="21"/>
                <w:szCs w:val="21"/>
              </w:rPr>
              <w:t>庭</w:t>
            </w:r>
            <w:r>
              <w:rPr>
                <w:rFonts w:hint="eastAsia" w:ascii="宋体" w:hAnsi="宋体" w:eastAsia="宋体" w:cs="宋体"/>
                <w:spacing w:val="-3"/>
                <w:sz w:val="21"/>
                <w:szCs w:val="21"/>
              </w:rPr>
              <w:t>责任</w:t>
            </w:r>
            <w:r>
              <w:rPr>
                <w:rFonts w:hint="eastAsia" w:cs="宋体"/>
                <w:spacing w:val="-3"/>
                <w:sz w:val="21"/>
                <w:szCs w:val="21"/>
                <w:lang w:eastAsia="zh-CN"/>
              </w:rPr>
              <w:t>；</w:t>
            </w:r>
          </w:p>
          <w:p w14:paraId="171C6EC6">
            <w:pPr>
              <w:pStyle w:val="8"/>
              <w:spacing w:before="101" w:line="282" w:lineRule="auto"/>
              <w:ind w:left="112" w:hanging="19"/>
              <w:rPr>
                <w:rFonts w:hint="eastAsia" w:ascii="宋体" w:hAnsi="宋体" w:eastAsia="宋体" w:cs="宋体"/>
                <w:sz w:val="21"/>
                <w:szCs w:val="21"/>
                <w:lang w:eastAsia="zh-CN"/>
              </w:rPr>
            </w:pPr>
            <w:r>
              <w:rPr>
                <w:rFonts w:hint="eastAsia" w:ascii="宋体" w:hAnsi="宋体" w:eastAsia="宋体" w:cs="宋体"/>
                <w:spacing w:val="-4"/>
                <w:sz w:val="21"/>
                <w:szCs w:val="21"/>
              </w:rPr>
              <w:t>(3)传承相亲相爱、尊老爱幼、诗书传家等良好家</w:t>
            </w:r>
            <w:r>
              <w:rPr>
                <w:rFonts w:hint="eastAsia" w:ascii="宋体" w:hAnsi="宋体" w:eastAsia="宋体" w:cs="宋体"/>
                <w:spacing w:val="-1"/>
                <w:sz w:val="21"/>
                <w:szCs w:val="21"/>
              </w:rPr>
              <w:t>风，增强家庭责任感，让家庭更和睦、更幸福</w:t>
            </w:r>
            <w:r>
              <w:rPr>
                <w:rFonts w:hint="eastAsia" w:cs="宋体"/>
                <w:spacing w:val="-1"/>
                <w:sz w:val="21"/>
                <w:szCs w:val="21"/>
                <w:lang w:eastAsia="zh-CN"/>
              </w:rPr>
              <w:t>。</w:t>
            </w:r>
          </w:p>
        </w:tc>
      </w:tr>
      <w:tr w14:paraId="14DF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1219" w:type="dxa"/>
            <w:vAlign w:val="top"/>
          </w:tcPr>
          <w:p w14:paraId="2E54ED09">
            <w:pPr>
              <w:spacing w:line="338" w:lineRule="auto"/>
              <w:rPr>
                <w:rFonts w:hint="eastAsia" w:ascii="宋体" w:hAnsi="宋体" w:eastAsia="宋体" w:cs="宋体"/>
                <w:sz w:val="21"/>
                <w:szCs w:val="21"/>
              </w:rPr>
            </w:pPr>
          </w:p>
          <w:p w14:paraId="33A8979F">
            <w:pPr>
              <w:spacing w:line="339" w:lineRule="auto"/>
              <w:rPr>
                <w:rFonts w:hint="eastAsia" w:ascii="宋体" w:hAnsi="宋体" w:eastAsia="宋体" w:cs="宋体"/>
                <w:sz w:val="21"/>
                <w:szCs w:val="21"/>
              </w:rPr>
            </w:pPr>
          </w:p>
          <w:p w14:paraId="0A343BD1">
            <w:pPr>
              <w:pStyle w:val="8"/>
              <w:spacing w:before="45" w:line="219" w:lineRule="auto"/>
              <w:ind w:left="64"/>
              <w:rPr>
                <w:rFonts w:hint="eastAsia" w:ascii="宋体" w:hAnsi="宋体" w:eastAsia="宋体" w:cs="宋体"/>
                <w:sz w:val="21"/>
                <w:szCs w:val="21"/>
              </w:rPr>
            </w:pPr>
            <w:r>
              <w:rPr>
                <w:rFonts w:hint="eastAsia" w:ascii="宋体" w:hAnsi="宋体" w:eastAsia="宋体" w:cs="宋体"/>
                <w:spacing w:val="-2"/>
                <w:sz w:val="21"/>
                <w:szCs w:val="21"/>
              </w:rPr>
              <w:t>社会责任</w:t>
            </w:r>
          </w:p>
        </w:tc>
        <w:tc>
          <w:tcPr>
            <w:tcW w:w="1530" w:type="dxa"/>
            <w:vAlign w:val="top"/>
          </w:tcPr>
          <w:p w14:paraId="70EE9D88">
            <w:pPr>
              <w:spacing w:line="264" w:lineRule="auto"/>
              <w:rPr>
                <w:rFonts w:hint="eastAsia" w:ascii="宋体" w:hAnsi="宋体" w:eastAsia="宋体" w:cs="宋体"/>
                <w:sz w:val="21"/>
                <w:szCs w:val="21"/>
              </w:rPr>
            </w:pPr>
          </w:p>
          <w:p w14:paraId="65871D63">
            <w:pPr>
              <w:spacing w:line="265" w:lineRule="auto"/>
              <w:rPr>
                <w:rFonts w:hint="eastAsia" w:ascii="宋体" w:hAnsi="宋体" w:eastAsia="宋体" w:cs="宋体"/>
                <w:sz w:val="21"/>
                <w:szCs w:val="21"/>
              </w:rPr>
            </w:pPr>
          </w:p>
          <w:p w14:paraId="2F5D4987">
            <w:pPr>
              <w:pStyle w:val="8"/>
              <w:spacing w:before="45" w:line="342" w:lineRule="auto"/>
              <w:ind w:left="141" w:right="164"/>
              <w:rPr>
                <w:rFonts w:hint="eastAsia" w:ascii="宋体" w:hAnsi="宋体" w:eastAsia="宋体" w:cs="宋体"/>
                <w:sz w:val="21"/>
                <w:szCs w:val="21"/>
              </w:rPr>
            </w:pPr>
            <w:r>
              <w:rPr>
                <w:rFonts w:hint="eastAsia" w:ascii="宋体" w:hAnsi="宋体" w:eastAsia="宋体" w:cs="宋体"/>
                <w:spacing w:val="-2"/>
                <w:sz w:val="21"/>
                <w:szCs w:val="21"/>
              </w:rPr>
              <w:t>关心社会</w:t>
            </w:r>
            <w:r>
              <w:rPr>
                <w:rFonts w:hint="eastAsia" w:ascii="宋体" w:hAnsi="宋体" w:eastAsia="宋体" w:cs="宋体"/>
                <w:sz w:val="21"/>
                <w:szCs w:val="21"/>
              </w:rPr>
              <w:t xml:space="preserve"> </w:t>
            </w:r>
          </w:p>
          <w:p w14:paraId="1DEBA8E2">
            <w:pPr>
              <w:pStyle w:val="8"/>
              <w:spacing w:before="45" w:line="342" w:lineRule="auto"/>
              <w:ind w:left="141" w:right="164"/>
              <w:rPr>
                <w:rFonts w:hint="eastAsia" w:ascii="宋体" w:hAnsi="宋体" w:eastAsia="宋体" w:cs="宋体"/>
                <w:sz w:val="21"/>
                <w:szCs w:val="21"/>
              </w:rPr>
            </w:pPr>
            <w:r>
              <w:rPr>
                <w:rFonts w:hint="eastAsia" w:ascii="宋体" w:hAnsi="宋体" w:eastAsia="宋体" w:cs="宋体"/>
                <w:spacing w:val="-3"/>
                <w:sz w:val="21"/>
                <w:szCs w:val="21"/>
              </w:rPr>
              <w:t>学会奉献</w:t>
            </w:r>
          </w:p>
        </w:tc>
        <w:tc>
          <w:tcPr>
            <w:tcW w:w="5810" w:type="dxa"/>
            <w:vAlign w:val="top"/>
          </w:tcPr>
          <w:p w14:paraId="7FAF29E7">
            <w:pPr>
              <w:pStyle w:val="8"/>
              <w:spacing w:before="37" w:line="219" w:lineRule="auto"/>
              <w:ind w:left="103"/>
              <w:rPr>
                <w:rFonts w:hint="eastAsia" w:ascii="宋体" w:hAnsi="宋体" w:eastAsia="宋体" w:cs="宋体"/>
                <w:sz w:val="21"/>
                <w:szCs w:val="21"/>
                <w:lang w:eastAsia="zh-CN"/>
              </w:rPr>
            </w:pPr>
            <w:r>
              <w:rPr>
                <w:rFonts w:hint="eastAsia" w:ascii="宋体" w:hAnsi="宋体" w:eastAsia="宋体" w:cs="宋体"/>
                <w:sz w:val="21"/>
                <w:szCs w:val="21"/>
              </w:rPr>
              <w:t>(1)培养学生义务意识，认真履行法定义务</w:t>
            </w:r>
            <w:r>
              <w:rPr>
                <w:rFonts w:hint="eastAsia" w:cs="宋体"/>
                <w:sz w:val="21"/>
                <w:szCs w:val="21"/>
                <w:lang w:eastAsia="zh-CN"/>
              </w:rPr>
              <w:t>；</w:t>
            </w:r>
          </w:p>
          <w:p w14:paraId="7E567351">
            <w:pPr>
              <w:pStyle w:val="8"/>
              <w:spacing w:before="103" w:line="219" w:lineRule="auto"/>
              <w:ind w:left="113"/>
              <w:rPr>
                <w:rFonts w:hint="eastAsia" w:ascii="宋体" w:hAnsi="宋体" w:eastAsia="宋体" w:cs="宋体"/>
                <w:sz w:val="21"/>
                <w:szCs w:val="21"/>
                <w:lang w:eastAsia="zh-CN"/>
              </w:rPr>
            </w:pPr>
            <w:r>
              <w:rPr>
                <w:rFonts w:hint="eastAsia" w:ascii="宋体" w:hAnsi="宋体" w:eastAsia="宋体" w:cs="宋体"/>
                <w:sz w:val="21"/>
                <w:szCs w:val="21"/>
              </w:rPr>
              <w:t>(2)主动关注社会热点和社会焦点，学会理性思考</w:t>
            </w:r>
            <w:r>
              <w:rPr>
                <w:rFonts w:hint="eastAsia" w:cs="宋体"/>
                <w:sz w:val="21"/>
                <w:szCs w:val="21"/>
                <w:lang w:eastAsia="zh-CN"/>
              </w:rPr>
              <w:t>；</w:t>
            </w:r>
          </w:p>
          <w:p w14:paraId="62478DF9">
            <w:pPr>
              <w:pStyle w:val="8"/>
              <w:spacing w:before="113" w:line="219" w:lineRule="auto"/>
              <w:ind w:left="113"/>
              <w:rPr>
                <w:rFonts w:hint="eastAsia" w:ascii="宋体" w:hAnsi="宋体" w:eastAsia="宋体" w:cs="宋体"/>
                <w:sz w:val="21"/>
                <w:szCs w:val="21"/>
                <w:lang w:eastAsia="zh-CN"/>
              </w:rPr>
            </w:pPr>
            <w:r>
              <w:rPr>
                <w:rFonts w:hint="eastAsia" w:ascii="宋体" w:hAnsi="宋体" w:eastAsia="宋体" w:cs="宋体"/>
                <w:sz w:val="21"/>
                <w:szCs w:val="21"/>
              </w:rPr>
              <w:t>(3)积极参加社会服务和公益劳动，培养奉献精神</w:t>
            </w:r>
            <w:r>
              <w:rPr>
                <w:rFonts w:hint="eastAsia" w:cs="宋体"/>
                <w:sz w:val="21"/>
                <w:szCs w:val="21"/>
                <w:lang w:eastAsia="zh-CN"/>
              </w:rPr>
              <w:t>；</w:t>
            </w:r>
          </w:p>
          <w:p w14:paraId="1C44D1E8">
            <w:pPr>
              <w:pStyle w:val="8"/>
              <w:spacing w:before="103" w:line="219" w:lineRule="auto"/>
              <w:ind w:left="103"/>
              <w:rPr>
                <w:rFonts w:hint="eastAsia" w:cs="宋体"/>
                <w:sz w:val="21"/>
                <w:szCs w:val="21"/>
                <w:lang w:eastAsia="zh-CN"/>
              </w:rPr>
            </w:pPr>
            <w:r>
              <w:rPr>
                <w:rFonts w:hint="eastAsia" w:ascii="宋体" w:hAnsi="宋体" w:eastAsia="宋体" w:cs="宋体"/>
                <w:sz w:val="21"/>
                <w:szCs w:val="21"/>
              </w:rPr>
              <w:t>(4)提升媒介素养，文明绿色上网，增强自律意识</w:t>
            </w:r>
            <w:r>
              <w:rPr>
                <w:rFonts w:hint="eastAsia" w:cs="宋体"/>
                <w:sz w:val="21"/>
                <w:szCs w:val="21"/>
                <w:lang w:eastAsia="zh-CN"/>
              </w:rPr>
              <w:t>；</w:t>
            </w:r>
          </w:p>
          <w:p w14:paraId="24214E46">
            <w:pPr>
              <w:pStyle w:val="8"/>
              <w:spacing w:before="103" w:line="219" w:lineRule="auto"/>
              <w:ind w:left="103"/>
              <w:rPr>
                <w:rFonts w:hint="eastAsia" w:ascii="宋体" w:hAnsi="宋体" w:eastAsia="宋体" w:cs="宋体"/>
                <w:sz w:val="21"/>
                <w:szCs w:val="21"/>
                <w:lang w:eastAsia="zh-CN"/>
              </w:rPr>
            </w:pPr>
            <w:r>
              <w:rPr>
                <w:rFonts w:hint="eastAsia" w:ascii="宋体" w:hAnsi="宋体" w:eastAsia="宋体" w:cs="宋体"/>
                <w:sz w:val="21"/>
                <w:szCs w:val="21"/>
              </w:rPr>
              <w:t>(5)认识大自然，亲近大自然，保护自然环境</w:t>
            </w:r>
            <w:r>
              <w:rPr>
                <w:rFonts w:hint="eastAsia" w:cs="宋体"/>
                <w:sz w:val="21"/>
                <w:szCs w:val="21"/>
                <w:lang w:eastAsia="zh-CN"/>
              </w:rPr>
              <w:t>；</w:t>
            </w:r>
          </w:p>
          <w:p w14:paraId="44FD09A5">
            <w:pPr>
              <w:pStyle w:val="8"/>
              <w:spacing w:before="103" w:line="218" w:lineRule="auto"/>
              <w:ind w:left="103"/>
              <w:rPr>
                <w:rFonts w:hint="eastAsia" w:ascii="宋体" w:hAnsi="宋体" w:eastAsia="宋体" w:cs="宋体"/>
                <w:sz w:val="21"/>
                <w:szCs w:val="21"/>
                <w:lang w:eastAsia="zh-CN"/>
              </w:rPr>
            </w:pPr>
            <w:r>
              <w:rPr>
                <w:rFonts w:hint="eastAsia" w:ascii="宋体" w:hAnsi="宋体" w:eastAsia="宋体" w:cs="宋体"/>
                <w:sz w:val="21"/>
                <w:szCs w:val="21"/>
              </w:rPr>
              <w:t>(6)增强节俭意识，从身边小事做起，践行节俭</w:t>
            </w:r>
            <w:r>
              <w:rPr>
                <w:rFonts w:hint="eastAsia" w:cs="宋体"/>
                <w:sz w:val="21"/>
                <w:szCs w:val="21"/>
                <w:lang w:eastAsia="zh-CN"/>
              </w:rPr>
              <w:t>。</w:t>
            </w:r>
          </w:p>
        </w:tc>
      </w:tr>
      <w:tr w14:paraId="4C78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1219" w:type="dxa"/>
            <w:vAlign w:val="top"/>
          </w:tcPr>
          <w:p w14:paraId="12625F92">
            <w:pPr>
              <w:spacing w:line="294" w:lineRule="auto"/>
              <w:rPr>
                <w:rFonts w:hint="eastAsia" w:ascii="宋体" w:hAnsi="宋体" w:eastAsia="宋体" w:cs="宋体"/>
                <w:sz w:val="21"/>
                <w:szCs w:val="21"/>
              </w:rPr>
            </w:pPr>
          </w:p>
          <w:p w14:paraId="3DC72EAC">
            <w:pPr>
              <w:spacing w:line="294" w:lineRule="auto"/>
              <w:rPr>
                <w:rFonts w:hint="eastAsia" w:ascii="宋体" w:hAnsi="宋体" w:eastAsia="宋体" w:cs="宋体"/>
                <w:sz w:val="21"/>
                <w:szCs w:val="21"/>
              </w:rPr>
            </w:pPr>
          </w:p>
          <w:p w14:paraId="618F46D5">
            <w:pPr>
              <w:pStyle w:val="8"/>
              <w:spacing w:before="46" w:line="219" w:lineRule="auto"/>
              <w:ind w:left="45"/>
              <w:rPr>
                <w:rFonts w:hint="eastAsia" w:ascii="宋体" w:hAnsi="宋体" w:eastAsia="宋体" w:cs="宋体"/>
                <w:sz w:val="21"/>
                <w:szCs w:val="21"/>
              </w:rPr>
            </w:pPr>
            <w:r>
              <w:rPr>
                <w:rFonts w:hint="eastAsia" w:ascii="宋体" w:hAnsi="宋体" w:eastAsia="宋体" w:cs="宋体"/>
                <w:spacing w:val="1"/>
                <w:sz w:val="21"/>
                <w:szCs w:val="21"/>
              </w:rPr>
              <w:t>国家责任</w:t>
            </w:r>
          </w:p>
        </w:tc>
        <w:tc>
          <w:tcPr>
            <w:tcW w:w="1530" w:type="dxa"/>
            <w:vAlign w:val="top"/>
          </w:tcPr>
          <w:p w14:paraId="58CABDC9">
            <w:pPr>
              <w:spacing w:line="430" w:lineRule="auto"/>
              <w:rPr>
                <w:rFonts w:hint="eastAsia" w:ascii="宋体" w:hAnsi="宋体" w:eastAsia="宋体" w:cs="宋体"/>
                <w:sz w:val="21"/>
                <w:szCs w:val="21"/>
              </w:rPr>
            </w:pPr>
          </w:p>
          <w:p w14:paraId="26263060">
            <w:pPr>
              <w:pStyle w:val="8"/>
              <w:spacing w:before="45" w:line="343" w:lineRule="auto"/>
              <w:ind w:left="131" w:right="133"/>
              <w:rPr>
                <w:rFonts w:hint="eastAsia" w:ascii="宋体" w:hAnsi="宋体" w:eastAsia="宋体" w:cs="宋体"/>
                <w:spacing w:val="1"/>
                <w:sz w:val="21"/>
                <w:szCs w:val="21"/>
              </w:rPr>
            </w:pPr>
            <w:r>
              <w:rPr>
                <w:rFonts w:hint="eastAsia" w:ascii="宋体" w:hAnsi="宋体" w:eastAsia="宋体" w:cs="宋体"/>
                <w:spacing w:val="-3"/>
                <w:sz w:val="21"/>
                <w:szCs w:val="21"/>
              </w:rPr>
              <w:t>爱我中华</w:t>
            </w:r>
            <w:r>
              <w:rPr>
                <w:rFonts w:hint="eastAsia" w:ascii="宋体" w:hAnsi="宋体" w:eastAsia="宋体" w:cs="宋体"/>
                <w:spacing w:val="1"/>
                <w:sz w:val="21"/>
                <w:szCs w:val="21"/>
              </w:rPr>
              <w:t xml:space="preserve"> </w:t>
            </w:r>
          </w:p>
          <w:p w14:paraId="729DC695">
            <w:pPr>
              <w:pStyle w:val="8"/>
              <w:spacing w:before="45" w:line="343" w:lineRule="auto"/>
              <w:ind w:left="131" w:right="133"/>
              <w:rPr>
                <w:rFonts w:hint="eastAsia" w:ascii="宋体" w:hAnsi="宋体" w:eastAsia="宋体" w:cs="宋体"/>
                <w:sz w:val="21"/>
                <w:szCs w:val="21"/>
              </w:rPr>
            </w:pPr>
            <w:r>
              <w:rPr>
                <w:rFonts w:hint="eastAsia" w:ascii="宋体" w:hAnsi="宋体" w:eastAsia="宋体" w:cs="宋体"/>
                <w:spacing w:val="3"/>
                <w:sz w:val="21"/>
                <w:szCs w:val="21"/>
              </w:rPr>
              <w:t>勇于担当</w:t>
            </w:r>
          </w:p>
        </w:tc>
        <w:tc>
          <w:tcPr>
            <w:tcW w:w="5810" w:type="dxa"/>
            <w:vAlign w:val="top"/>
          </w:tcPr>
          <w:p w14:paraId="1977081A">
            <w:pPr>
              <w:pStyle w:val="8"/>
              <w:spacing w:before="97" w:line="219" w:lineRule="auto"/>
              <w:ind w:left="83"/>
              <w:rPr>
                <w:rFonts w:hint="eastAsia" w:ascii="宋体" w:hAnsi="宋体" w:eastAsia="宋体" w:cs="宋体"/>
                <w:sz w:val="21"/>
                <w:szCs w:val="21"/>
                <w:lang w:eastAsia="zh-CN"/>
              </w:rPr>
            </w:pPr>
            <w:r>
              <w:rPr>
                <w:rFonts w:hint="eastAsia" w:ascii="宋体" w:hAnsi="宋体" w:eastAsia="宋体" w:cs="宋体"/>
                <w:sz w:val="21"/>
                <w:szCs w:val="21"/>
              </w:rPr>
              <w:t>(1)了解党史国情，树立家国情怀，坚定理想信念</w:t>
            </w:r>
            <w:r>
              <w:rPr>
                <w:rFonts w:hint="eastAsia" w:cs="宋体"/>
                <w:sz w:val="21"/>
                <w:szCs w:val="21"/>
                <w:lang w:eastAsia="zh-CN"/>
              </w:rPr>
              <w:t>；</w:t>
            </w:r>
          </w:p>
          <w:p w14:paraId="5111F95A">
            <w:pPr>
              <w:pStyle w:val="8"/>
              <w:spacing w:before="103" w:line="219" w:lineRule="auto"/>
              <w:ind w:left="103"/>
              <w:rPr>
                <w:rFonts w:hint="eastAsia" w:ascii="宋体" w:hAnsi="宋体" w:eastAsia="宋体" w:cs="宋体"/>
                <w:sz w:val="21"/>
                <w:szCs w:val="21"/>
                <w:lang w:eastAsia="zh-CN"/>
              </w:rPr>
            </w:pPr>
            <w:r>
              <w:rPr>
                <w:rFonts w:hint="eastAsia" w:ascii="宋体" w:hAnsi="宋体" w:eastAsia="宋体" w:cs="宋体"/>
                <w:sz w:val="21"/>
                <w:szCs w:val="21"/>
              </w:rPr>
              <w:t>(2)知晓祖国的悠久历史，传承中华优秀传统文化</w:t>
            </w:r>
            <w:r>
              <w:rPr>
                <w:rFonts w:hint="eastAsia" w:cs="宋体"/>
                <w:sz w:val="21"/>
                <w:szCs w:val="21"/>
                <w:lang w:eastAsia="zh-CN"/>
              </w:rPr>
              <w:t>；</w:t>
            </w:r>
          </w:p>
          <w:p w14:paraId="22E9F9CD">
            <w:pPr>
              <w:pStyle w:val="8"/>
              <w:spacing w:before="105" w:line="273" w:lineRule="auto"/>
              <w:ind w:left="83" w:right="90"/>
              <w:rPr>
                <w:rFonts w:hint="eastAsia" w:ascii="宋体" w:hAnsi="宋体" w:eastAsia="宋体" w:cs="宋体"/>
                <w:sz w:val="21"/>
                <w:szCs w:val="21"/>
                <w:lang w:eastAsia="zh-CN"/>
              </w:rPr>
            </w:pPr>
            <w:r>
              <w:rPr>
                <w:rFonts w:hint="eastAsia" w:ascii="宋体" w:hAnsi="宋体" w:eastAsia="宋体" w:cs="宋体"/>
                <w:sz w:val="21"/>
                <w:szCs w:val="21"/>
              </w:rPr>
              <w:t>(3)自觉维护国家统一和全国各民族团结，维护国</w:t>
            </w:r>
            <w:r>
              <w:rPr>
                <w:rFonts w:hint="eastAsia" w:ascii="宋体" w:hAnsi="宋体" w:eastAsia="宋体" w:cs="宋体"/>
                <w:spacing w:val="13"/>
                <w:sz w:val="21"/>
                <w:szCs w:val="21"/>
              </w:rPr>
              <w:t xml:space="preserve"> </w:t>
            </w:r>
            <w:r>
              <w:rPr>
                <w:rFonts w:hint="eastAsia" w:ascii="宋体" w:hAnsi="宋体" w:eastAsia="宋体" w:cs="宋体"/>
                <w:spacing w:val="-1"/>
                <w:sz w:val="21"/>
                <w:szCs w:val="21"/>
              </w:rPr>
              <w:t>家安全、荣誉和利益</w:t>
            </w:r>
            <w:r>
              <w:rPr>
                <w:rFonts w:hint="eastAsia" w:cs="宋体"/>
                <w:spacing w:val="-1"/>
                <w:sz w:val="21"/>
                <w:szCs w:val="21"/>
                <w:lang w:eastAsia="zh-CN"/>
              </w:rPr>
              <w:t>；</w:t>
            </w:r>
          </w:p>
          <w:p w14:paraId="59836431">
            <w:pPr>
              <w:pStyle w:val="8"/>
              <w:spacing w:before="104" w:line="219" w:lineRule="auto"/>
              <w:ind w:left="83"/>
              <w:rPr>
                <w:rFonts w:hint="eastAsia" w:ascii="宋体" w:hAnsi="宋体" w:eastAsia="宋体" w:cs="宋体"/>
                <w:sz w:val="21"/>
                <w:szCs w:val="21"/>
                <w:lang w:eastAsia="zh-CN"/>
              </w:rPr>
            </w:pPr>
            <w:r>
              <w:rPr>
                <w:rFonts w:hint="eastAsia" w:ascii="宋体" w:hAnsi="宋体" w:eastAsia="宋体" w:cs="宋体"/>
                <w:sz w:val="21"/>
                <w:szCs w:val="21"/>
              </w:rPr>
              <w:t>(4)拥护中国共产党的领导，热爱祖国，热爱人民</w:t>
            </w:r>
            <w:r>
              <w:rPr>
                <w:rFonts w:hint="eastAsia" w:cs="宋体"/>
                <w:sz w:val="21"/>
                <w:szCs w:val="21"/>
                <w:lang w:eastAsia="zh-CN"/>
              </w:rPr>
              <w:t>。</w:t>
            </w:r>
          </w:p>
        </w:tc>
      </w:tr>
      <w:tr w14:paraId="621B4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trPr>
        <w:tc>
          <w:tcPr>
            <w:tcW w:w="1219" w:type="dxa"/>
            <w:vAlign w:val="top"/>
          </w:tcPr>
          <w:p w14:paraId="5C4BCFB9">
            <w:pPr>
              <w:spacing w:line="449" w:lineRule="auto"/>
              <w:rPr>
                <w:rFonts w:hint="eastAsia" w:ascii="宋体" w:hAnsi="宋体" w:eastAsia="宋体" w:cs="宋体"/>
                <w:sz w:val="21"/>
                <w:szCs w:val="21"/>
              </w:rPr>
            </w:pPr>
          </w:p>
          <w:p w14:paraId="2DAACC7B">
            <w:pPr>
              <w:pStyle w:val="8"/>
              <w:spacing w:before="46" w:line="219" w:lineRule="auto"/>
              <w:ind w:left="55"/>
              <w:rPr>
                <w:rFonts w:hint="eastAsia" w:ascii="宋体" w:hAnsi="宋体" w:eastAsia="宋体" w:cs="宋体"/>
                <w:sz w:val="21"/>
                <w:szCs w:val="21"/>
              </w:rPr>
            </w:pPr>
            <w:r>
              <w:rPr>
                <w:rFonts w:hint="eastAsia" w:ascii="宋体" w:hAnsi="宋体" w:eastAsia="宋体" w:cs="宋体"/>
                <w:spacing w:val="1"/>
                <w:sz w:val="21"/>
                <w:szCs w:val="21"/>
              </w:rPr>
              <w:t>国际责任</w:t>
            </w:r>
          </w:p>
        </w:tc>
        <w:tc>
          <w:tcPr>
            <w:tcW w:w="1530" w:type="dxa"/>
            <w:vAlign w:val="top"/>
          </w:tcPr>
          <w:p w14:paraId="2E901976">
            <w:pPr>
              <w:spacing w:line="290" w:lineRule="auto"/>
              <w:rPr>
                <w:rFonts w:hint="eastAsia" w:ascii="宋体" w:hAnsi="宋体" w:eastAsia="宋体" w:cs="宋体"/>
                <w:sz w:val="21"/>
                <w:szCs w:val="21"/>
              </w:rPr>
            </w:pPr>
          </w:p>
          <w:p w14:paraId="580C6FF9">
            <w:pPr>
              <w:pStyle w:val="8"/>
              <w:spacing w:before="45" w:line="343" w:lineRule="auto"/>
              <w:ind w:left="131" w:right="153"/>
              <w:rPr>
                <w:rFonts w:hint="eastAsia" w:ascii="宋体" w:hAnsi="宋体" w:eastAsia="宋体" w:cs="宋体"/>
                <w:sz w:val="21"/>
                <w:szCs w:val="21"/>
              </w:rPr>
            </w:pPr>
            <w:r>
              <w:rPr>
                <w:rFonts w:hint="eastAsia" w:ascii="宋体" w:hAnsi="宋体" w:eastAsia="宋体" w:cs="宋体"/>
                <w:spacing w:val="-2"/>
                <w:sz w:val="21"/>
                <w:szCs w:val="21"/>
              </w:rPr>
              <w:t>互利共赢</w:t>
            </w:r>
            <w:r>
              <w:rPr>
                <w:rFonts w:hint="eastAsia" w:ascii="宋体" w:hAnsi="宋体" w:eastAsia="宋体" w:cs="宋体"/>
                <w:sz w:val="21"/>
                <w:szCs w:val="21"/>
              </w:rPr>
              <w:t xml:space="preserve"> </w:t>
            </w:r>
          </w:p>
          <w:p w14:paraId="0003A028">
            <w:pPr>
              <w:pStyle w:val="8"/>
              <w:spacing w:before="45" w:line="343" w:lineRule="auto"/>
              <w:ind w:left="131" w:right="153"/>
              <w:rPr>
                <w:rFonts w:hint="eastAsia" w:ascii="宋体" w:hAnsi="宋体" w:eastAsia="宋体" w:cs="宋体"/>
                <w:sz w:val="21"/>
                <w:szCs w:val="21"/>
              </w:rPr>
            </w:pPr>
            <w:r>
              <w:rPr>
                <w:rFonts w:hint="eastAsia" w:ascii="宋体" w:hAnsi="宋体" w:eastAsia="宋体" w:cs="宋体"/>
                <w:spacing w:val="-2"/>
                <w:sz w:val="21"/>
                <w:szCs w:val="21"/>
              </w:rPr>
              <w:t>美美与共</w:t>
            </w:r>
          </w:p>
        </w:tc>
        <w:tc>
          <w:tcPr>
            <w:tcW w:w="5810" w:type="dxa"/>
            <w:vAlign w:val="top"/>
          </w:tcPr>
          <w:p w14:paraId="31F14A3C">
            <w:pPr>
              <w:pStyle w:val="8"/>
              <w:spacing w:before="87" w:line="287" w:lineRule="auto"/>
              <w:ind w:left="102" w:right="101"/>
              <w:rPr>
                <w:rFonts w:hint="eastAsia" w:ascii="宋体" w:hAnsi="宋体" w:eastAsia="宋体" w:cs="宋体"/>
                <w:sz w:val="21"/>
                <w:szCs w:val="21"/>
                <w:lang w:eastAsia="zh-CN"/>
              </w:rPr>
            </w:pPr>
            <w:r>
              <w:rPr>
                <w:rFonts w:hint="eastAsia" w:ascii="宋体" w:hAnsi="宋体" w:eastAsia="宋体" w:cs="宋体"/>
                <w:sz w:val="21"/>
                <w:szCs w:val="21"/>
              </w:rPr>
              <w:t>(1)树立人类命运共同体理念，了解不同国家之间</w:t>
            </w:r>
            <w:r>
              <w:rPr>
                <w:rFonts w:hint="eastAsia" w:ascii="宋体" w:hAnsi="宋体" w:eastAsia="宋体" w:cs="宋体"/>
                <w:spacing w:val="12"/>
                <w:sz w:val="21"/>
                <w:szCs w:val="21"/>
              </w:rPr>
              <w:t xml:space="preserve"> </w:t>
            </w:r>
            <w:r>
              <w:rPr>
                <w:rFonts w:hint="eastAsia" w:ascii="宋体" w:hAnsi="宋体" w:eastAsia="宋体" w:cs="宋体"/>
                <w:spacing w:val="-1"/>
                <w:sz w:val="21"/>
                <w:szCs w:val="21"/>
              </w:rPr>
              <w:t>存在的差异，学会理解、宽容、求同存异</w:t>
            </w:r>
            <w:r>
              <w:rPr>
                <w:rFonts w:hint="eastAsia" w:cs="宋体"/>
                <w:spacing w:val="-1"/>
                <w:sz w:val="21"/>
                <w:szCs w:val="21"/>
                <w:lang w:eastAsia="zh-CN"/>
              </w:rPr>
              <w:t>；</w:t>
            </w:r>
          </w:p>
          <w:p w14:paraId="425C0812">
            <w:pPr>
              <w:pStyle w:val="8"/>
              <w:spacing w:before="114" w:line="287" w:lineRule="auto"/>
              <w:ind w:left="112" w:right="35" w:hanging="80"/>
              <w:rPr>
                <w:rFonts w:hint="eastAsia" w:ascii="宋体" w:hAnsi="宋体" w:eastAsia="宋体" w:cs="宋体"/>
                <w:sz w:val="21"/>
                <w:szCs w:val="21"/>
                <w:lang w:eastAsia="zh-CN"/>
              </w:rPr>
            </w:pPr>
            <w:r>
              <w:rPr>
                <w:rFonts w:hint="eastAsia" w:ascii="宋体" w:hAnsi="宋体" w:eastAsia="宋体" w:cs="宋体"/>
                <w:sz w:val="21"/>
                <w:szCs w:val="21"/>
              </w:rPr>
              <w:t>(2)在国际交往中学会相互欣赏，坚持文化自信，积</w:t>
            </w:r>
            <w:r>
              <w:rPr>
                <w:rFonts w:hint="eastAsia" w:ascii="宋体" w:hAnsi="宋体" w:eastAsia="宋体" w:cs="宋体"/>
                <w:spacing w:val="8"/>
                <w:sz w:val="21"/>
                <w:szCs w:val="21"/>
              </w:rPr>
              <w:t xml:space="preserve"> </w:t>
            </w:r>
            <w:r>
              <w:rPr>
                <w:rFonts w:hint="eastAsia" w:ascii="宋体" w:hAnsi="宋体" w:eastAsia="宋体" w:cs="宋体"/>
                <w:spacing w:val="-1"/>
                <w:sz w:val="21"/>
                <w:szCs w:val="21"/>
              </w:rPr>
              <w:t>极参与传播、推广中华文明，维护祖国形象</w:t>
            </w:r>
            <w:r>
              <w:rPr>
                <w:rFonts w:hint="eastAsia" w:cs="宋体"/>
                <w:spacing w:val="-1"/>
                <w:sz w:val="21"/>
                <w:szCs w:val="21"/>
                <w:lang w:eastAsia="zh-CN"/>
              </w:rPr>
              <w:t>。</w:t>
            </w:r>
          </w:p>
        </w:tc>
      </w:tr>
    </w:tbl>
    <w:p w14:paraId="49BB89DF">
      <w:pPr>
        <w:pStyle w:val="2"/>
        <w:spacing w:before="78" w:line="351" w:lineRule="auto"/>
        <w:ind w:right="237"/>
        <w:jc w:val="both"/>
        <w:rPr>
          <w:spacing w:val="-2"/>
        </w:rPr>
      </w:pPr>
      <w:r>
        <w:rPr>
          <w:rFonts w:hint="eastAsia" w:ascii="宋体" w:hAnsi="宋体" w:eastAsia="宋体" w:cs="宋体"/>
          <w:spacing w:val="-2"/>
          <w:kern w:val="2"/>
          <w:sz w:val="24"/>
          <w:szCs w:val="24"/>
          <w:lang w:val="en-US" w:eastAsia="zh-CN" w:bidi="ar-SA"/>
        </w:rPr>
        <w:t>课题组成员结合课标和多年的教育教学实践经验梳理了责任意识的相关领域和主要的责任意识培育点，并为三个年级的道德与法治议题式教学整理了以下经典议题和可变议题</w:t>
      </w:r>
      <w:r>
        <w:rPr>
          <w:rFonts w:hint="eastAsia" w:cs="宋体"/>
          <w:spacing w:val="-2"/>
          <w:kern w:val="2"/>
          <w:sz w:val="24"/>
          <w:szCs w:val="24"/>
          <w:lang w:val="en-US" w:eastAsia="zh-CN" w:bidi="ar-SA"/>
        </w:rPr>
        <w:t>以期为本课题后续的</w:t>
      </w:r>
      <w:r>
        <w:rPr>
          <w:spacing w:val="-2"/>
        </w:rPr>
        <w:t>对策研究奠定基础。</w:t>
      </w:r>
    </w:p>
    <w:p w14:paraId="3772171E">
      <w:pPr>
        <w:pStyle w:val="2"/>
        <w:spacing w:before="78" w:line="351" w:lineRule="auto"/>
        <w:ind w:right="237"/>
        <w:jc w:val="both"/>
        <w:rPr>
          <w:rFonts w:hint="default" w:eastAsia="宋体"/>
          <w:spacing w:val="-2"/>
          <w:lang w:val="en-US" w:eastAsia="zh-CN"/>
        </w:rPr>
      </w:pPr>
      <w:r>
        <w:rPr>
          <w:rFonts w:hint="eastAsia"/>
          <w:spacing w:val="-2"/>
          <w:lang w:val="en-US" w:eastAsia="zh-CN"/>
        </w:rPr>
        <w:t>一、责任意识培育主要内容</w:t>
      </w:r>
    </w:p>
    <w:p w14:paraId="63F7881B">
      <w:pPr>
        <w:pStyle w:val="2"/>
        <w:spacing w:before="78" w:line="351" w:lineRule="auto"/>
        <w:ind w:right="237"/>
        <w:jc w:val="both"/>
        <w:rPr>
          <w:spacing w:val="-2"/>
        </w:rPr>
      </w:pPr>
    </w:p>
    <w:p w14:paraId="46F52752">
      <w:pPr>
        <w:pStyle w:val="2"/>
        <w:spacing w:before="78" w:line="351" w:lineRule="auto"/>
        <w:ind w:right="237"/>
        <w:jc w:val="both"/>
        <w:rPr>
          <w:spacing w:val="-2"/>
        </w:rPr>
      </w:pPr>
    </w:p>
    <w:p w14:paraId="405BBA95">
      <w:pPr>
        <w:pStyle w:val="2"/>
        <w:spacing w:before="78" w:line="351" w:lineRule="auto"/>
        <w:ind w:right="237"/>
        <w:jc w:val="both"/>
        <w:rPr>
          <w:rFonts w:hint="default"/>
          <w:spacing w:val="-2"/>
          <w:lang w:val="en-US" w:eastAsia="zh-CN"/>
        </w:rPr>
      </w:pPr>
    </w:p>
    <w:p w14:paraId="25AF4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lang w:val="en-US" w:eastAsia="zh-CN"/>
        </w:rPr>
      </w:pPr>
    </w:p>
    <w:p w14:paraId="5D113E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lang w:val="en-US" w:eastAsia="zh-CN"/>
        </w:rPr>
      </w:pPr>
    </w:p>
    <w:p w14:paraId="6A250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lang w:val="en-US" w:eastAsia="zh-CN"/>
        </w:rPr>
      </w:pPr>
    </w:p>
    <w:p w14:paraId="008C4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lang w:val="en-US" w:eastAsia="zh-CN"/>
        </w:rPr>
      </w:pPr>
    </w:p>
    <w:p w14:paraId="0F75D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lang w:val="en-US" w:eastAsia="zh-CN"/>
        </w:rPr>
      </w:pPr>
    </w:p>
    <w:p w14:paraId="7C22D2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lang w:val="en-US" w:eastAsia="zh-CN"/>
        </w:rPr>
      </w:pPr>
    </w:p>
    <w:p w14:paraId="4450D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lang w:val="en-US" w:eastAsia="zh-CN"/>
        </w:rPr>
      </w:pPr>
    </w:p>
    <w:p w14:paraId="20C42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lang w:val="en-US" w:eastAsia="zh-CN"/>
        </w:rPr>
      </w:pPr>
    </w:p>
    <w:p w14:paraId="6BED768E">
      <w:pPr>
        <w:pStyle w:val="2"/>
        <w:spacing w:before="78" w:line="351" w:lineRule="auto"/>
        <w:ind w:left="1286" w:right="237" w:firstLine="483"/>
        <w:jc w:val="both"/>
      </w:pPr>
      <w:r>
        <w:rPr>
          <w:spacing w:val="-3"/>
        </w:rPr>
        <w:t>教材承载着初</w:t>
      </w:r>
    </w:p>
    <w:p w14:paraId="06B723A5">
      <w:pPr>
        <w:pStyle w:val="2"/>
        <w:numPr>
          <w:ilvl w:val="0"/>
          <w:numId w:val="1"/>
        </w:numPr>
        <w:spacing w:before="35" w:line="219" w:lineRule="auto"/>
        <w:rPr>
          <w:rFonts w:hint="eastAsia"/>
          <w:b/>
          <w:bCs/>
          <w:spacing w:val="-3"/>
          <w:lang w:val="en-US" w:eastAsia="zh-CN"/>
        </w:rPr>
      </w:pPr>
      <w:r>
        <w:rPr>
          <w:rFonts w:hint="eastAsia"/>
          <w:b/>
          <w:bCs/>
          <w:spacing w:val="-3"/>
          <w:lang w:val="en-US" w:eastAsia="zh-CN"/>
        </w:rPr>
        <w:t>初中道德与法治</w:t>
      </w:r>
      <w:r>
        <w:rPr>
          <w:b/>
          <w:bCs/>
          <w:spacing w:val="-3"/>
        </w:rPr>
        <w:t>教材中责任意识培育</w:t>
      </w:r>
      <w:r>
        <w:rPr>
          <w:rFonts w:hint="eastAsia"/>
          <w:b/>
          <w:bCs/>
          <w:spacing w:val="-3"/>
          <w:lang w:val="en-US" w:eastAsia="zh-CN"/>
        </w:rPr>
        <w:t>点及议题序列评价建议</w:t>
      </w:r>
    </w:p>
    <w:p w14:paraId="064E1369">
      <w:pPr>
        <w:pStyle w:val="2"/>
        <w:numPr>
          <w:numId w:val="0"/>
        </w:numPr>
        <w:spacing w:before="35" w:line="219" w:lineRule="auto"/>
        <w:rPr>
          <w:rFonts w:hint="default"/>
          <w:b/>
          <w:bCs/>
          <w:spacing w:val="-3"/>
          <w:lang w:val="en-US" w:eastAsia="zh-CN"/>
        </w:rPr>
      </w:pPr>
      <w:r>
        <w:rPr>
          <w:rFonts w:hint="eastAsia"/>
          <w:b/>
          <w:bCs/>
          <w:spacing w:val="-3"/>
          <w:lang w:val="en-US" w:eastAsia="zh-CN"/>
        </w:rPr>
        <w:t>（一）七上新教材</w:t>
      </w:r>
    </w:p>
    <w:tbl>
      <w:tblPr>
        <w:tblStyle w:val="7"/>
        <w:tblpPr w:leftFromText="180" w:rightFromText="180" w:vertAnchor="text" w:horzAnchor="page" w:tblpXSpec="center" w:tblpY="2464"/>
        <w:tblOverlap w:val="never"/>
        <w:tblW w:w="75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1355"/>
        <w:gridCol w:w="2195"/>
        <w:gridCol w:w="1560"/>
        <w:gridCol w:w="1346"/>
      </w:tblGrid>
      <w:tr w14:paraId="60CEC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3" w:hRule="atLeast"/>
          <w:jc w:val="center"/>
        </w:trPr>
        <w:tc>
          <w:tcPr>
            <w:tcW w:w="1059" w:type="dxa"/>
            <w:vAlign w:val="top"/>
          </w:tcPr>
          <w:p w14:paraId="78B2CFAA">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r>
              <w:rPr>
                <w:rFonts w:hint="eastAsia" w:ascii="宋体" w:hAnsi="宋体" w:eastAsia="宋体" w:cs="宋体"/>
                <w:spacing w:val="-2"/>
                <w:kern w:val="2"/>
                <w:sz w:val="15"/>
                <w:szCs w:val="15"/>
                <w:lang w:val="en-US" w:eastAsia="en-US" w:bidi="ar-SA"/>
              </w:rPr>
              <w:t>单元</w:t>
            </w:r>
          </w:p>
        </w:tc>
        <w:tc>
          <w:tcPr>
            <w:tcW w:w="1355" w:type="dxa"/>
            <w:vAlign w:val="top"/>
          </w:tcPr>
          <w:p w14:paraId="7BE35E45">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责任领域</w:t>
            </w:r>
          </w:p>
        </w:tc>
        <w:tc>
          <w:tcPr>
            <w:tcW w:w="2195" w:type="dxa"/>
            <w:vAlign w:val="top"/>
          </w:tcPr>
          <w:p w14:paraId="6A5F5B74">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责任意识培育</w:t>
            </w:r>
            <w:r>
              <w:rPr>
                <w:rFonts w:hint="eastAsia" w:cs="宋体"/>
                <w:spacing w:val="-2"/>
                <w:kern w:val="2"/>
                <w:sz w:val="15"/>
                <w:szCs w:val="15"/>
                <w:lang w:val="en-US" w:eastAsia="zh-CN" w:bidi="ar-SA"/>
              </w:rPr>
              <w:t>点</w:t>
            </w:r>
          </w:p>
        </w:tc>
        <w:tc>
          <w:tcPr>
            <w:tcW w:w="1560" w:type="dxa"/>
            <w:vAlign w:val="top"/>
          </w:tcPr>
          <w:p w14:paraId="18458903">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经典议题建议</w:t>
            </w:r>
          </w:p>
        </w:tc>
        <w:tc>
          <w:tcPr>
            <w:tcW w:w="1346" w:type="dxa"/>
            <w:vAlign w:val="top"/>
          </w:tcPr>
          <w:p w14:paraId="18C6FBE9">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评价建议</w:t>
            </w:r>
          </w:p>
        </w:tc>
      </w:tr>
      <w:tr w14:paraId="75DFD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7" w:hRule="atLeast"/>
          <w:jc w:val="center"/>
        </w:trPr>
        <w:tc>
          <w:tcPr>
            <w:tcW w:w="1059" w:type="dxa"/>
            <w:vAlign w:val="top"/>
          </w:tcPr>
          <w:p w14:paraId="29691E85">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p>
          <w:p w14:paraId="7867BE46">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en-US" w:bidi="ar-SA"/>
              </w:rPr>
              <w:t>第一</w:t>
            </w:r>
            <w:r>
              <w:rPr>
                <w:rFonts w:hint="eastAsia" w:ascii="宋体" w:hAnsi="宋体" w:eastAsia="宋体" w:cs="宋体"/>
                <w:spacing w:val="-2"/>
                <w:kern w:val="2"/>
                <w:sz w:val="15"/>
                <w:szCs w:val="15"/>
                <w:lang w:val="en-US" w:eastAsia="zh-CN" w:bidi="ar-SA"/>
              </w:rPr>
              <w:t>单</w:t>
            </w:r>
            <w:r>
              <w:rPr>
                <w:rFonts w:hint="eastAsia" w:ascii="宋体" w:hAnsi="宋体" w:eastAsia="宋体" w:cs="宋体"/>
                <w:spacing w:val="-2"/>
                <w:kern w:val="2"/>
                <w:sz w:val="15"/>
                <w:szCs w:val="15"/>
                <w:lang w:val="en-US" w:eastAsia="en-US" w:bidi="ar-SA"/>
              </w:rPr>
              <w:t xml:space="preserve">元  </w:t>
            </w:r>
            <w:r>
              <w:rPr>
                <w:rFonts w:hint="eastAsia" w:ascii="宋体" w:hAnsi="宋体" w:eastAsia="宋体" w:cs="宋体"/>
                <w:spacing w:val="-2"/>
                <w:kern w:val="2"/>
                <w:sz w:val="15"/>
                <w:szCs w:val="15"/>
                <w:lang w:val="en-US" w:eastAsia="zh-CN" w:bidi="ar-SA"/>
              </w:rPr>
              <w:t>开启初中生活</w:t>
            </w:r>
          </w:p>
        </w:tc>
        <w:tc>
          <w:tcPr>
            <w:tcW w:w="1355" w:type="dxa"/>
            <w:vAlign w:val="top"/>
          </w:tcPr>
          <w:p w14:paraId="65BB1D8D">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对自己负责</w:t>
            </w:r>
          </w:p>
        </w:tc>
        <w:tc>
          <w:tcPr>
            <w:tcW w:w="2195" w:type="dxa"/>
            <w:vAlign w:val="top"/>
          </w:tcPr>
          <w:p w14:paraId="1C6E0248">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树立主人翁意识。</w:t>
            </w:r>
            <w:r>
              <w:rPr>
                <w:rFonts w:hint="eastAsia" w:ascii="宋体" w:hAnsi="宋体" w:eastAsia="宋体" w:cs="宋体"/>
                <w:spacing w:val="-2"/>
                <w:kern w:val="2"/>
                <w:sz w:val="15"/>
                <w:szCs w:val="15"/>
                <w:lang w:val="en-US" w:eastAsia="en-US" w:bidi="ar-SA"/>
              </w:rPr>
              <w:t>正确认识自己，具备正确的自我认同感，进行科学的自我管理。</w:t>
            </w:r>
            <w:r>
              <w:rPr>
                <w:rFonts w:hint="eastAsia" w:ascii="宋体" w:hAnsi="宋体" w:eastAsia="宋体" w:cs="宋体"/>
                <w:spacing w:val="-2"/>
                <w:kern w:val="2"/>
                <w:sz w:val="15"/>
                <w:szCs w:val="15"/>
                <w:lang w:val="en-US" w:eastAsia="zh-CN" w:bidi="ar-SA"/>
              </w:rPr>
              <w:t>理解不同的社会角色，树立人生目标。</w:t>
            </w:r>
          </w:p>
        </w:tc>
        <w:tc>
          <w:tcPr>
            <w:tcW w:w="1560" w:type="dxa"/>
            <w:vAlign w:val="top"/>
          </w:tcPr>
          <w:p w14:paraId="3ECBB85F">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总议题：如何找准人生坐标？</w:t>
            </w:r>
          </w:p>
          <w:p w14:paraId="6AB60214">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子议题：</w:t>
            </w:r>
          </w:p>
          <w:p w14:paraId="30AC6081">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default" w:ascii="宋体" w:hAnsi="宋体" w:eastAsia="宋体" w:cs="宋体"/>
                <w:spacing w:val="-2"/>
                <w:kern w:val="2"/>
                <w:sz w:val="15"/>
                <w:szCs w:val="15"/>
                <w:lang w:val="en-US" w:eastAsia="zh-CN" w:bidi="ar-SA"/>
              </w:rPr>
              <w:t>①</w:t>
            </w:r>
            <w:r>
              <w:rPr>
                <w:rFonts w:hint="eastAsia" w:ascii="宋体" w:hAnsi="宋体" w:eastAsia="宋体" w:cs="宋体"/>
                <w:spacing w:val="-2"/>
                <w:kern w:val="2"/>
                <w:sz w:val="15"/>
                <w:szCs w:val="15"/>
                <w:lang w:val="en-US" w:eastAsia="zh-CN" w:bidi="ar-SA"/>
              </w:rPr>
              <w:t>人贵相知，正确认识自我有何意义；</w:t>
            </w:r>
          </w:p>
          <w:p w14:paraId="70A8BB4C">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default" w:ascii="宋体" w:hAnsi="宋体" w:eastAsia="宋体" w:cs="宋体"/>
                <w:spacing w:val="-2"/>
                <w:kern w:val="2"/>
                <w:sz w:val="15"/>
                <w:szCs w:val="15"/>
                <w:lang w:val="en-US" w:eastAsia="zh-CN" w:bidi="ar-SA"/>
              </w:rPr>
              <w:t>②</w:t>
            </w:r>
            <w:r>
              <w:rPr>
                <w:rFonts w:hint="eastAsia" w:ascii="宋体" w:hAnsi="宋体" w:eastAsia="宋体" w:cs="宋体"/>
                <w:spacing w:val="-2"/>
                <w:kern w:val="2"/>
                <w:sz w:val="15"/>
                <w:szCs w:val="15"/>
                <w:lang w:val="en-US" w:eastAsia="zh-CN" w:bidi="ar-SA"/>
              </w:rPr>
              <w:t>量己审分，如何认识自我；</w:t>
            </w:r>
          </w:p>
          <w:p w14:paraId="12891015">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p>
        </w:tc>
        <w:tc>
          <w:tcPr>
            <w:tcW w:w="1346" w:type="dxa"/>
            <w:vAlign w:val="top"/>
          </w:tcPr>
          <w:p w14:paraId="5BC252CF">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r>
              <w:rPr>
                <w:rFonts w:hint="eastAsia" w:ascii="宋体" w:hAnsi="宋体" w:eastAsia="宋体" w:cs="宋体"/>
                <w:spacing w:val="-2"/>
                <w:kern w:val="2"/>
                <w:sz w:val="15"/>
                <w:szCs w:val="15"/>
                <w:lang w:val="en-US" w:eastAsia="en-US" w:bidi="ar-SA"/>
              </w:rPr>
              <w:t>观察学生在小组合作中的表现，获取真实信息:发挥学生、教师等不同评价主体的作用，重视过程性评价，关注学生在角色扮演中的品行表现，及时激励，并提出适时改进意见</w:t>
            </w:r>
          </w:p>
        </w:tc>
      </w:tr>
      <w:tr w14:paraId="3C0F7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jc w:val="center"/>
        </w:trPr>
        <w:tc>
          <w:tcPr>
            <w:tcW w:w="1059" w:type="dxa"/>
            <w:tcBorders/>
            <w:vAlign w:val="top"/>
          </w:tcPr>
          <w:p w14:paraId="0968BD25">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p>
          <w:p w14:paraId="5219F7F0">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en-US" w:bidi="ar-SA"/>
              </w:rPr>
              <w:t xml:space="preserve">第二单元  </w:t>
            </w:r>
            <w:r>
              <w:rPr>
                <w:rFonts w:hint="eastAsia" w:ascii="宋体" w:hAnsi="宋体" w:eastAsia="宋体" w:cs="宋体"/>
                <w:spacing w:val="-2"/>
                <w:kern w:val="2"/>
                <w:sz w:val="15"/>
                <w:szCs w:val="15"/>
                <w:lang w:val="en-US" w:eastAsia="zh-CN" w:bidi="ar-SA"/>
              </w:rPr>
              <w:t>成长的时空</w:t>
            </w:r>
          </w:p>
        </w:tc>
        <w:tc>
          <w:tcPr>
            <w:tcW w:w="1355" w:type="dxa"/>
            <w:vAlign w:val="top"/>
          </w:tcPr>
          <w:p w14:paraId="55DAC780">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对他人和集体负责</w:t>
            </w:r>
          </w:p>
        </w:tc>
        <w:tc>
          <w:tcPr>
            <w:tcW w:w="2195" w:type="dxa"/>
            <w:vAlign w:val="top"/>
          </w:tcPr>
          <w:p w14:paraId="1267E15C">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r>
              <w:rPr>
                <w:rFonts w:hint="eastAsia" w:ascii="宋体" w:hAnsi="宋体" w:eastAsia="宋体" w:cs="宋体"/>
                <w:spacing w:val="-2"/>
                <w:kern w:val="2"/>
                <w:sz w:val="15"/>
                <w:szCs w:val="15"/>
                <w:lang w:val="en-US" w:eastAsia="zh-CN" w:bidi="ar-SA"/>
              </w:rPr>
              <w:t>培育</w:t>
            </w:r>
            <w:r>
              <w:rPr>
                <w:rFonts w:hint="eastAsia" w:ascii="宋体" w:hAnsi="宋体" w:eastAsia="宋体" w:cs="宋体"/>
                <w:spacing w:val="-2"/>
                <w:kern w:val="2"/>
                <w:sz w:val="15"/>
                <w:szCs w:val="15"/>
                <w:lang w:val="en-US" w:eastAsia="en-US" w:bidi="ar-SA"/>
              </w:rPr>
              <w:t>担当精神正确认识和处理与同学、朋友、集体的关系，具备团队合作精神。有序参与</w:t>
            </w:r>
            <w:r>
              <w:rPr>
                <w:rFonts w:hint="eastAsia" w:ascii="宋体" w:hAnsi="宋体" w:eastAsia="宋体" w:cs="宋体"/>
                <w:spacing w:val="-2"/>
                <w:kern w:val="2"/>
                <w:sz w:val="15"/>
                <w:szCs w:val="15"/>
                <w:lang w:val="en-US" w:eastAsia="zh-CN" w:bidi="ar-SA"/>
              </w:rPr>
              <w:t>家庭生活和集体生活。</w:t>
            </w:r>
            <w:r>
              <w:rPr>
                <w:rFonts w:hint="eastAsia" w:ascii="宋体" w:hAnsi="宋体" w:eastAsia="宋体" w:cs="宋体"/>
                <w:spacing w:val="-2"/>
                <w:kern w:val="2"/>
                <w:sz w:val="15"/>
                <w:szCs w:val="15"/>
                <w:lang w:val="en-US" w:eastAsia="en-US" w:bidi="ar-SA"/>
              </w:rPr>
              <w:t>理解不同的社会角色，</w:t>
            </w:r>
            <w:r>
              <w:rPr>
                <w:rFonts w:hint="eastAsia" w:ascii="宋体" w:hAnsi="宋体" w:eastAsia="宋体" w:cs="宋体"/>
                <w:spacing w:val="-2"/>
                <w:kern w:val="2"/>
                <w:sz w:val="15"/>
                <w:szCs w:val="15"/>
                <w:lang w:val="en-US" w:eastAsia="zh-CN" w:bidi="ar-SA"/>
              </w:rPr>
              <w:t>能够理性表达观点和建议，学会正确处理与家人、集体之间的关系。</w:t>
            </w:r>
          </w:p>
        </w:tc>
        <w:tc>
          <w:tcPr>
            <w:tcW w:w="1560" w:type="dxa"/>
            <w:vAlign w:val="top"/>
          </w:tcPr>
          <w:p w14:paraId="42CE5B2C">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p>
          <w:p w14:paraId="40F33E47">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p>
          <w:p w14:paraId="3302BB53">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p>
          <w:p w14:paraId="0D941EAB">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总议题：家有儿女，其乐何以无穷？</w:t>
            </w:r>
          </w:p>
          <w:p w14:paraId="6CAF8F76">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子议题：</w:t>
            </w:r>
          </w:p>
          <w:p w14:paraId="015F11AD">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r>
              <w:rPr>
                <w:rFonts w:hint="default" w:ascii="宋体" w:hAnsi="宋体" w:eastAsia="宋体" w:cs="宋体"/>
                <w:spacing w:val="-2"/>
                <w:kern w:val="2"/>
                <w:sz w:val="15"/>
                <w:szCs w:val="15"/>
                <w:lang w:val="en-US" w:eastAsia="zh-CN" w:bidi="ar-SA"/>
              </w:rPr>
              <w:t>①</w:t>
            </w:r>
            <w:r>
              <w:rPr>
                <w:rFonts w:hint="eastAsia" w:ascii="宋体" w:hAnsi="宋体" w:eastAsia="宋体" w:cs="宋体"/>
                <w:spacing w:val="-2"/>
                <w:kern w:val="2"/>
                <w:sz w:val="15"/>
                <w:szCs w:val="15"/>
                <w:lang w:val="en-US" w:eastAsia="en-US" w:bidi="ar-SA"/>
              </w:rPr>
              <w:t>与时俱进</w:t>
            </w:r>
            <w:r>
              <w:rPr>
                <w:rFonts w:hint="eastAsia" w:ascii="宋体" w:hAnsi="宋体" w:eastAsia="宋体" w:cs="宋体"/>
                <w:spacing w:val="-2"/>
                <w:kern w:val="2"/>
                <w:sz w:val="15"/>
                <w:szCs w:val="15"/>
                <w:lang w:val="en-US" w:eastAsia="zh-CN" w:bidi="ar-SA"/>
              </w:rPr>
              <w:t>，</w:t>
            </w:r>
            <w:r>
              <w:rPr>
                <w:rFonts w:hint="eastAsia" w:ascii="宋体" w:hAnsi="宋体" w:eastAsia="宋体" w:cs="宋体"/>
                <w:spacing w:val="-2"/>
                <w:kern w:val="2"/>
                <w:sz w:val="15"/>
                <w:szCs w:val="15"/>
                <w:lang w:val="en-US" w:eastAsia="en-US" w:bidi="ar-SA"/>
              </w:rPr>
              <w:t>现代家庭发生了什么样的变化?</w:t>
            </w:r>
          </w:p>
          <w:p w14:paraId="2710B376">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r>
              <w:rPr>
                <w:rFonts w:hint="default" w:ascii="宋体" w:hAnsi="宋体" w:eastAsia="宋体" w:cs="宋体"/>
                <w:spacing w:val="-2"/>
                <w:kern w:val="2"/>
                <w:sz w:val="15"/>
                <w:szCs w:val="15"/>
                <w:lang w:val="en-US" w:eastAsia="zh-CN" w:bidi="ar-SA"/>
              </w:rPr>
              <w:t>②</w:t>
            </w:r>
            <w:r>
              <w:rPr>
                <w:rFonts w:hint="eastAsia" w:ascii="宋体" w:hAnsi="宋体" w:eastAsia="宋体" w:cs="宋体"/>
                <w:spacing w:val="-2"/>
                <w:kern w:val="2"/>
                <w:sz w:val="15"/>
                <w:szCs w:val="15"/>
                <w:lang w:val="en-US" w:eastAsia="en-US" w:bidi="ar-SA"/>
              </w:rPr>
              <w:t>与爱偕行</w:t>
            </w:r>
            <w:r>
              <w:rPr>
                <w:rFonts w:hint="eastAsia" w:ascii="宋体" w:hAnsi="宋体" w:eastAsia="宋体" w:cs="宋体"/>
                <w:spacing w:val="-2"/>
                <w:kern w:val="2"/>
                <w:sz w:val="15"/>
                <w:szCs w:val="15"/>
                <w:lang w:val="en-US" w:eastAsia="zh-CN" w:bidi="ar-SA"/>
              </w:rPr>
              <w:t>，</w:t>
            </w:r>
            <w:r>
              <w:rPr>
                <w:rFonts w:hint="eastAsia" w:ascii="宋体" w:hAnsi="宋体" w:eastAsia="宋体" w:cs="宋体"/>
                <w:spacing w:val="-2"/>
                <w:kern w:val="2"/>
                <w:sz w:val="15"/>
                <w:szCs w:val="15"/>
                <w:lang w:val="en-US" w:eastAsia="en-US" w:bidi="ar-SA"/>
              </w:rPr>
              <w:t>如何建设更美好的家庭?</w:t>
            </w:r>
          </w:p>
          <w:p w14:paraId="0324E1D9">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总议题：亦师亦友并肩行 ，如何珍惜师生情谊？</w:t>
            </w:r>
          </w:p>
          <w:p w14:paraId="2C174E03">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子议题</w:t>
            </w:r>
          </w:p>
          <w:p w14:paraId="5755BC09">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default" w:ascii="宋体" w:hAnsi="宋体" w:eastAsia="宋体" w:cs="宋体"/>
                <w:spacing w:val="-2"/>
                <w:kern w:val="2"/>
                <w:sz w:val="15"/>
                <w:szCs w:val="15"/>
                <w:lang w:val="en-US" w:eastAsia="zh-CN" w:bidi="ar-SA"/>
              </w:rPr>
              <w:t>①</w:t>
            </w:r>
            <w:r>
              <w:rPr>
                <w:rFonts w:hint="eastAsia" w:ascii="宋体" w:hAnsi="宋体" w:eastAsia="宋体" w:cs="宋体"/>
                <w:spacing w:val="-2"/>
                <w:kern w:val="2"/>
                <w:sz w:val="15"/>
                <w:szCs w:val="15"/>
                <w:lang w:val="en-US" w:eastAsia="zh-CN" w:bidi="ar-SA"/>
              </w:rPr>
              <w:t>共生共学，如何共成长？</w:t>
            </w:r>
          </w:p>
          <w:p w14:paraId="55AEEAF4">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default" w:ascii="宋体" w:hAnsi="宋体" w:eastAsia="宋体" w:cs="宋体"/>
                <w:spacing w:val="-2"/>
                <w:kern w:val="2"/>
                <w:sz w:val="15"/>
                <w:szCs w:val="15"/>
                <w:lang w:val="en-US" w:eastAsia="zh-CN" w:bidi="ar-SA"/>
              </w:rPr>
              <w:t>②</w:t>
            </w:r>
            <w:r>
              <w:rPr>
                <w:rFonts w:hint="eastAsia" w:ascii="宋体" w:hAnsi="宋体" w:eastAsia="宋体" w:cs="宋体"/>
                <w:spacing w:val="-2"/>
                <w:kern w:val="2"/>
                <w:sz w:val="15"/>
                <w:szCs w:val="15"/>
                <w:lang w:val="en-US" w:eastAsia="zh-CN" w:bidi="ar-SA"/>
              </w:rPr>
              <w:t>表扬批评，如何去对待？</w:t>
            </w:r>
          </w:p>
          <w:p w14:paraId="48952FEE">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default" w:ascii="宋体" w:hAnsi="宋体" w:eastAsia="宋体" w:cs="宋体"/>
                <w:spacing w:val="-2"/>
                <w:kern w:val="2"/>
                <w:sz w:val="15"/>
                <w:szCs w:val="15"/>
                <w:lang w:val="en-US" w:eastAsia="zh-CN" w:bidi="ar-SA"/>
              </w:rPr>
              <w:t>③</w:t>
            </w:r>
            <w:r>
              <w:rPr>
                <w:rFonts w:hint="eastAsia" w:ascii="宋体" w:hAnsi="宋体" w:eastAsia="宋体" w:cs="宋体"/>
                <w:spacing w:val="-2"/>
                <w:kern w:val="2"/>
                <w:sz w:val="15"/>
                <w:szCs w:val="15"/>
                <w:lang w:val="en-US" w:eastAsia="zh-CN" w:bidi="ar-SA"/>
              </w:rPr>
              <w:t>各有千秋，如何去欣赏？</w:t>
            </w:r>
          </w:p>
        </w:tc>
        <w:tc>
          <w:tcPr>
            <w:tcW w:w="1346" w:type="dxa"/>
            <w:vAlign w:val="top"/>
          </w:tcPr>
          <w:p w14:paraId="7B31487F">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分享自己为班级建设作出的贡献，教师、同学在此基础上进行评价和引导作业可以“为班级出金点子”</w:t>
            </w:r>
          </w:p>
        </w:tc>
      </w:tr>
      <w:tr w14:paraId="2B957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jc w:val="center"/>
        </w:trPr>
        <w:tc>
          <w:tcPr>
            <w:tcW w:w="1059" w:type="dxa"/>
            <w:vAlign w:val="top"/>
          </w:tcPr>
          <w:p w14:paraId="1F255F5D">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p>
          <w:p w14:paraId="4BCE1E62">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p>
          <w:p w14:paraId="61E7BDA1">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en-US" w:bidi="ar-SA"/>
              </w:rPr>
              <w:t xml:space="preserve">第四单元  </w:t>
            </w:r>
            <w:r>
              <w:rPr>
                <w:rFonts w:hint="eastAsia" w:ascii="宋体" w:hAnsi="宋体" w:eastAsia="宋体" w:cs="宋体"/>
                <w:spacing w:val="-2"/>
                <w:kern w:val="2"/>
                <w:sz w:val="15"/>
                <w:szCs w:val="15"/>
                <w:lang w:val="en-US" w:eastAsia="zh-CN" w:bidi="ar-SA"/>
              </w:rPr>
              <w:t>追求美好人生</w:t>
            </w:r>
          </w:p>
        </w:tc>
        <w:tc>
          <w:tcPr>
            <w:tcW w:w="1355" w:type="dxa"/>
            <w:vAlign w:val="top"/>
          </w:tcPr>
          <w:p w14:paraId="4B7AD8B7">
            <w:pPr>
              <w:pStyle w:val="8"/>
              <w:spacing w:before="78" w:line="340" w:lineRule="auto"/>
              <w:ind w:left="171" w:right="162" w:firstLine="118"/>
              <w:jc w:val="left"/>
              <w:rPr>
                <w:rFonts w:hint="default"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对自己负责</w:t>
            </w:r>
          </w:p>
        </w:tc>
        <w:tc>
          <w:tcPr>
            <w:tcW w:w="2195" w:type="dxa"/>
            <w:vAlign w:val="top"/>
          </w:tcPr>
          <w:p w14:paraId="2466F8A3">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树立</w:t>
            </w:r>
            <w:r>
              <w:rPr>
                <w:rFonts w:hint="eastAsia" w:ascii="宋体" w:hAnsi="宋体" w:eastAsia="宋体" w:cs="宋体"/>
                <w:spacing w:val="-2"/>
                <w:kern w:val="2"/>
                <w:sz w:val="15"/>
                <w:szCs w:val="15"/>
                <w:lang w:val="en-US" w:eastAsia="en-US" w:bidi="ar-SA"/>
              </w:rPr>
              <w:t>主人翁</w:t>
            </w:r>
            <w:r>
              <w:rPr>
                <w:rFonts w:hint="eastAsia" w:ascii="宋体" w:hAnsi="宋体" w:eastAsia="宋体" w:cs="宋体"/>
                <w:spacing w:val="-2"/>
                <w:kern w:val="2"/>
                <w:sz w:val="15"/>
                <w:szCs w:val="15"/>
                <w:lang w:val="en-US" w:eastAsia="zh-CN" w:bidi="ar-SA"/>
              </w:rPr>
              <w:t>意识。</w:t>
            </w:r>
            <w:r>
              <w:rPr>
                <w:rFonts w:hint="eastAsia" w:ascii="宋体" w:hAnsi="宋体" w:eastAsia="宋体" w:cs="宋体"/>
                <w:spacing w:val="-2"/>
                <w:kern w:val="2"/>
                <w:sz w:val="15"/>
                <w:szCs w:val="15"/>
                <w:lang w:val="en-US" w:eastAsia="en-US" w:bidi="ar-SA"/>
              </w:rPr>
              <w:t>以“生命的意义是什么”为议题，探讨每个人对生命应持有的态度。引导学生从中感悟人生的意义和价值</w:t>
            </w:r>
            <w:r>
              <w:rPr>
                <w:rFonts w:hint="eastAsia" w:ascii="宋体" w:hAnsi="宋体" w:eastAsia="宋体" w:cs="宋体"/>
                <w:spacing w:val="-2"/>
                <w:kern w:val="2"/>
                <w:sz w:val="15"/>
                <w:szCs w:val="15"/>
                <w:lang w:val="en-US" w:eastAsia="zh-CN" w:bidi="ar-SA"/>
              </w:rPr>
              <w:t>；</w:t>
            </w:r>
            <w:r>
              <w:rPr>
                <w:rFonts w:hint="eastAsia" w:ascii="宋体" w:hAnsi="宋体" w:eastAsia="宋体" w:cs="宋体"/>
                <w:spacing w:val="-2"/>
                <w:kern w:val="2"/>
                <w:sz w:val="15"/>
                <w:szCs w:val="15"/>
                <w:lang w:val="en-US" w:eastAsia="en-US" w:bidi="ar-SA"/>
              </w:rPr>
              <w:t>引导以积极的态度面对生命</w:t>
            </w:r>
            <w:r>
              <w:rPr>
                <w:rFonts w:hint="eastAsia" w:ascii="宋体" w:hAnsi="宋体" w:eastAsia="宋体" w:cs="宋体"/>
                <w:spacing w:val="-2"/>
                <w:kern w:val="2"/>
                <w:sz w:val="15"/>
                <w:szCs w:val="15"/>
                <w:lang w:val="en-US" w:eastAsia="zh-CN" w:bidi="ar-SA"/>
              </w:rPr>
              <w:t>；</w:t>
            </w:r>
            <w:r>
              <w:rPr>
                <w:rFonts w:hint="eastAsia" w:ascii="宋体" w:hAnsi="宋体" w:eastAsia="宋体" w:cs="宋体"/>
                <w:spacing w:val="-2"/>
                <w:kern w:val="2"/>
                <w:sz w:val="15"/>
                <w:szCs w:val="15"/>
                <w:lang w:val="en-US" w:eastAsia="en-US" w:bidi="ar-SA"/>
              </w:rPr>
              <w:t>树立正确的人生观和价值观，追求生命高度</w:t>
            </w:r>
            <w:r>
              <w:rPr>
                <w:rFonts w:hint="eastAsia" w:ascii="宋体" w:hAnsi="宋体" w:eastAsia="宋体" w:cs="宋体"/>
                <w:spacing w:val="-2"/>
                <w:kern w:val="2"/>
                <w:sz w:val="15"/>
                <w:szCs w:val="15"/>
                <w:lang w:val="en-US" w:eastAsia="zh-CN" w:bidi="ar-SA"/>
              </w:rPr>
              <w:t>。</w:t>
            </w:r>
          </w:p>
        </w:tc>
        <w:tc>
          <w:tcPr>
            <w:tcW w:w="1560" w:type="dxa"/>
            <w:vAlign w:val="top"/>
          </w:tcPr>
          <w:p w14:paraId="2BF3226E">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总议题：</w:t>
            </w:r>
            <w:r>
              <w:rPr>
                <w:rFonts w:hint="eastAsia" w:ascii="宋体" w:hAnsi="宋体" w:eastAsia="宋体" w:cs="宋体"/>
                <w:spacing w:val="-2"/>
                <w:kern w:val="2"/>
                <w:sz w:val="15"/>
                <w:szCs w:val="15"/>
                <w:lang w:val="en-US" w:eastAsia="en-US" w:bidi="ar-SA"/>
              </w:rPr>
              <w:t>生命的意义是什么</w:t>
            </w:r>
            <w:r>
              <w:rPr>
                <w:rFonts w:hint="eastAsia" w:ascii="宋体" w:hAnsi="宋体" w:eastAsia="宋体" w:cs="宋体"/>
                <w:spacing w:val="-2"/>
                <w:kern w:val="2"/>
                <w:sz w:val="15"/>
                <w:szCs w:val="15"/>
                <w:lang w:val="en-US" w:eastAsia="zh-CN" w:bidi="ar-SA"/>
              </w:rPr>
              <w:t>？</w:t>
            </w:r>
          </w:p>
          <w:p w14:paraId="019ED1FD">
            <w:pPr>
              <w:pStyle w:val="8"/>
              <w:spacing w:before="78" w:line="340" w:lineRule="auto"/>
              <w:ind w:left="171" w:right="162" w:firstLine="118"/>
              <w:jc w:val="left"/>
              <w:rPr>
                <w:rFonts w:hint="eastAsia" w:ascii="宋体" w:hAnsi="宋体" w:eastAsia="宋体" w:cs="宋体"/>
                <w:spacing w:val="-2"/>
                <w:kern w:val="2"/>
                <w:sz w:val="15"/>
                <w:szCs w:val="15"/>
                <w:lang w:val="en-US" w:eastAsia="zh-CN" w:bidi="ar-SA"/>
              </w:rPr>
            </w:pPr>
            <w:r>
              <w:rPr>
                <w:rFonts w:hint="eastAsia" w:ascii="宋体" w:hAnsi="宋体" w:eastAsia="宋体" w:cs="宋体"/>
                <w:spacing w:val="-2"/>
                <w:kern w:val="2"/>
                <w:sz w:val="15"/>
                <w:szCs w:val="15"/>
                <w:lang w:val="en-US" w:eastAsia="zh-CN" w:bidi="ar-SA"/>
              </w:rPr>
              <w:t>子议题：</w:t>
            </w:r>
          </w:p>
          <w:p w14:paraId="314A942B">
            <w:pPr>
              <w:pStyle w:val="8"/>
              <w:spacing w:before="78" w:line="340" w:lineRule="auto"/>
              <w:ind w:left="171" w:right="162" w:firstLine="118"/>
              <w:jc w:val="left"/>
              <w:rPr>
                <w:rFonts w:hint="default" w:ascii="宋体" w:hAnsi="宋体" w:eastAsia="宋体" w:cs="宋体"/>
                <w:spacing w:val="-2"/>
                <w:kern w:val="2"/>
                <w:sz w:val="15"/>
                <w:szCs w:val="15"/>
                <w:lang w:val="en-US" w:eastAsia="en-US" w:bidi="ar-SA"/>
              </w:rPr>
            </w:pPr>
            <w:r>
              <w:rPr>
                <w:rFonts w:hint="default" w:ascii="宋体" w:hAnsi="宋体" w:eastAsia="宋体" w:cs="宋体"/>
                <w:spacing w:val="-2"/>
                <w:kern w:val="2"/>
                <w:sz w:val="15"/>
                <w:szCs w:val="15"/>
                <w:lang w:val="en-US" w:eastAsia="zh-CN" w:bidi="ar-SA"/>
              </w:rPr>
              <w:t>①</w:t>
            </w:r>
            <w:r>
              <w:rPr>
                <w:rFonts w:hint="eastAsia" w:ascii="宋体" w:hAnsi="宋体" w:eastAsia="宋体" w:cs="宋体"/>
                <w:spacing w:val="-2"/>
                <w:kern w:val="2"/>
                <w:sz w:val="15"/>
                <w:szCs w:val="15"/>
                <w:lang w:val="en-US" w:eastAsia="zh-CN" w:bidi="ar-SA"/>
              </w:rPr>
              <w:t>议人生价值何以创造</w:t>
            </w:r>
          </w:p>
          <w:p w14:paraId="7506FC5E">
            <w:pPr>
              <w:pStyle w:val="8"/>
              <w:spacing w:before="78" w:line="340" w:lineRule="auto"/>
              <w:ind w:left="171" w:right="162" w:firstLine="118"/>
              <w:jc w:val="left"/>
              <w:rPr>
                <w:rFonts w:hint="default" w:ascii="宋体" w:hAnsi="宋体" w:eastAsia="宋体" w:cs="宋体"/>
                <w:spacing w:val="-2"/>
                <w:kern w:val="2"/>
                <w:sz w:val="15"/>
                <w:szCs w:val="15"/>
                <w:lang w:val="en-US" w:eastAsia="en-US" w:bidi="ar-SA"/>
              </w:rPr>
            </w:pPr>
            <w:r>
              <w:rPr>
                <w:rFonts w:hint="default" w:ascii="宋体" w:hAnsi="宋体" w:eastAsia="宋体" w:cs="宋体"/>
                <w:spacing w:val="-2"/>
                <w:kern w:val="2"/>
                <w:sz w:val="15"/>
                <w:szCs w:val="15"/>
                <w:lang w:val="en-US" w:eastAsia="zh-CN" w:bidi="ar-SA"/>
              </w:rPr>
              <w:t>②</w:t>
            </w:r>
            <w:r>
              <w:rPr>
                <w:rFonts w:hint="eastAsia" w:ascii="宋体" w:hAnsi="宋体" w:eastAsia="宋体" w:cs="宋体"/>
                <w:spacing w:val="-2"/>
                <w:kern w:val="2"/>
                <w:sz w:val="15"/>
                <w:szCs w:val="15"/>
                <w:lang w:val="en-US" w:eastAsia="zh-CN" w:bidi="ar-SA"/>
              </w:rPr>
              <w:t>析人生价值何以衡量</w:t>
            </w:r>
          </w:p>
          <w:p w14:paraId="4C1FE0BF">
            <w:pPr>
              <w:pStyle w:val="8"/>
              <w:spacing w:before="78" w:line="340" w:lineRule="auto"/>
              <w:ind w:left="171" w:right="162" w:firstLine="118"/>
              <w:jc w:val="left"/>
              <w:rPr>
                <w:rFonts w:hint="default" w:ascii="宋体" w:hAnsi="宋体" w:eastAsia="宋体" w:cs="宋体"/>
                <w:spacing w:val="-2"/>
                <w:kern w:val="2"/>
                <w:sz w:val="15"/>
                <w:szCs w:val="15"/>
                <w:lang w:val="en-US" w:eastAsia="en-US" w:bidi="ar-SA"/>
              </w:rPr>
            </w:pPr>
            <w:r>
              <w:rPr>
                <w:rFonts w:hint="default" w:ascii="宋体" w:hAnsi="宋体" w:eastAsia="宋体" w:cs="宋体"/>
                <w:spacing w:val="-2"/>
                <w:kern w:val="2"/>
                <w:sz w:val="15"/>
                <w:szCs w:val="15"/>
                <w:lang w:val="en-US" w:eastAsia="zh-CN" w:bidi="ar-SA"/>
              </w:rPr>
              <w:t>③</w:t>
            </w:r>
            <w:r>
              <w:rPr>
                <w:rFonts w:hint="eastAsia" w:ascii="宋体" w:hAnsi="宋体" w:eastAsia="宋体" w:cs="宋体"/>
                <w:spacing w:val="-2"/>
                <w:kern w:val="2"/>
                <w:sz w:val="15"/>
                <w:szCs w:val="15"/>
                <w:lang w:val="en-US" w:eastAsia="zh-CN" w:bidi="ar-SA"/>
              </w:rPr>
              <w:t>探人生价值何以实现</w:t>
            </w:r>
          </w:p>
        </w:tc>
        <w:tc>
          <w:tcPr>
            <w:tcW w:w="1346" w:type="dxa"/>
            <w:vAlign w:val="top"/>
          </w:tcPr>
          <w:p w14:paraId="06CB3662">
            <w:pPr>
              <w:pStyle w:val="8"/>
              <w:spacing w:before="78" w:line="340" w:lineRule="auto"/>
              <w:ind w:left="171" w:right="162" w:firstLine="118"/>
              <w:jc w:val="left"/>
              <w:rPr>
                <w:rFonts w:hint="eastAsia" w:ascii="宋体" w:hAnsi="宋体" w:eastAsia="宋体" w:cs="宋体"/>
                <w:spacing w:val="-2"/>
                <w:kern w:val="2"/>
                <w:sz w:val="15"/>
                <w:szCs w:val="15"/>
                <w:lang w:val="en-US" w:eastAsia="en-US" w:bidi="ar-SA"/>
              </w:rPr>
            </w:pPr>
            <w:r>
              <w:rPr>
                <w:rFonts w:hint="eastAsia" w:ascii="宋体" w:hAnsi="宋体" w:eastAsia="宋体" w:cs="宋体"/>
                <w:spacing w:val="-2"/>
                <w:kern w:val="2"/>
                <w:sz w:val="15"/>
                <w:szCs w:val="15"/>
                <w:lang w:val="en-US" w:eastAsia="en-US" w:bidi="ar-SA"/>
              </w:rPr>
              <w:t>捕捉、欣赏、尊重学生对生命意义观点中有创意的、独特的表现，并予以鼓励，引导学生发现自己潜能。设计实践活动，鼓励学生利用课余时间，走访为家乡建设作出贡献的同乡人，了解他们的奋斗历程。</w:t>
            </w:r>
          </w:p>
        </w:tc>
      </w:tr>
    </w:tbl>
    <w:p w14:paraId="67573BD9">
      <w:pPr>
        <w:pStyle w:val="2"/>
        <w:spacing w:before="174" w:line="220" w:lineRule="auto"/>
      </w:pPr>
    </w:p>
    <w:p w14:paraId="6E3F2248">
      <w:pPr>
        <w:spacing w:line="125" w:lineRule="auto"/>
        <w:rPr>
          <w:rFonts w:ascii="Arial"/>
          <w:sz w:val="2"/>
        </w:rPr>
      </w:pPr>
    </w:p>
    <w:p w14:paraId="384CC0F1">
      <w:pPr>
        <w:pStyle w:val="2"/>
        <w:spacing w:before="162" w:line="220" w:lineRule="auto"/>
        <w:ind w:left="1776"/>
      </w:pPr>
      <w:r>
        <w:rPr>
          <w:b/>
          <w:bCs/>
          <w:spacing w:val="-5"/>
        </w:rPr>
        <w:t>（二）七年级下册</w:t>
      </w:r>
    </w:p>
    <w:tbl>
      <w:tblPr>
        <w:tblStyle w:val="7"/>
        <w:tblpPr w:leftFromText="180" w:rightFromText="180" w:vertAnchor="text" w:horzAnchor="page" w:tblpX="1593" w:tblpY="203"/>
        <w:tblOverlap w:val="never"/>
        <w:tblW w:w="173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9"/>
        <w:gridCol w:w="1560"/>
        <w:gridCol w:w="2974"/>
        <w:gridCol w:w="2234"/>
        <w:gridCol w:w="2234"/>
        <w:gridCol w:w="2234"/>
        <w:gridCol w:w="2234"/>
        <w:gridCol w:w="2234"/>
      </w:tblGrid>
      <w:tr w14:paraId="6B37D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69" w:type="dxa"/>
            <w:vAlign w:val="top"/>
          </w:tcPr>
          <w:p w14:paraId="3C251818">
            <w:pPr>
              <w:pStyle w:val="8"/>
              <w:spacing w:before="168" w:line="220" w:lineRule="auto"/>
              <w:ind w:left="603"/>
            </w:pPr>
            <w:r>
              <w:rPr>
                <w:spacing w:val="-3"/>
              </w:rPr>
              <w:t>单元</w:t>
            </w:r>
          </w:p>
        </w:tc>
        <w:tc>
          <w:tcPr>
            <w:tcW w:w="1560" w:type="dxa"/>
            <w:vAlign w:val="top"/>
          </w:tcPr>
          <w:p w14:paraId="1DE13C95">
            <w:pPr>
              <w:pStyle w:val="8"/>
              <w:spacing w:before="167" w:line="221" w:lineRule="auto"/>
              <w:ind w:left="311"/>
              <w:rPr>
                <w:rFonts w:hint="default" w:eastAsia="宋体"/>
                <w:lang w:val="en-US" w:eastAsia="zh-CN"/>
              </w:rPr>
            </w:pPr>
            <w:r>
              <w:rPr>
                <w:rFonts w:hint="eastAsia"/>
                <w:spacing w:val="-3"/>
                <w:lang w:val="en-US" w:eastAsia="zh-CN"/>
              </w:rPr>
              <w:t>责任领域</w:t>
            </w:r>
          </w:p>
        </w:tc>
        <w:tc>
          <w:tcPr>
            <w:tcW w:w="2974" w:type="dxa"/>
            <w:vAlign w:val="top"/>
          </w:tcPr>
          <w:p w14:paraId="38EF7F90">
            <w:pPr>
              <w:pStyle w:val="8"/>
              <w:spacing w:before="167" w:line="220" w:lineRule="auto"/>
              <w:ind w:left="777"/>
              <w:rPr>
                <w:rFonts w:hint="default" w:eastAsia="宋体"/>
                <w:lang w:val="en-US" w:eastAsia="zh-CN"/>
              </w:rPr>
            </w:pPr>
            <w:r>
              <w:rPr>
                <w:rFonts w:hint="eastAsia"/>
                <w:spacing w:val="-2"/>
                <w:lang w:val="en-US" w:eastAsia="zh-CN"/>
              </w:rPr>
              <w:t>责任意识培育点</w:t>
            </w:r>
          </w:p>
        </w:tc>
        <w:tc>
          <w:tcPr>
            <w:tcW w:w="2234" w:type="dxa"/>
            <w:vAlign w:val="top"/>
          </w:tcPr>
          <w:p w14:paraId="6B5F123A">
            <w:pPr>
              <w:pStyle w:val="8"/>
              <w:spacing w:before="167" w:line="220" w:lineRule="auto"/>
              <w:ind w:left="170"/>
              <w:rPr>
                <w:rFonts w:hint="default" w:eastAsia="宋体"/>
                <w:lang w:val="en-US" w:eastAsia="zh-CN"/>
              </w:rPr>
            </w:pPr>
            <w:r>
              <w:rPr>
                <w:rFonts w:hint="eastAsia"/>
                <w:lang w:val="en-US" w:eastAsia="zh-CN"/>
              </w:rPr>
              <w:t>经典议题建议</w:t>
            </w:r>
          </w:p>
        </w:tc>
        <w:tc>
          <w:tcPr>
            <w:tcW w:w="2234" w:type="dxa"/>
            <w:vAlign w:val="top"/>
          </w:tcPr>
          <w:p w14:paraId="1A391E9C">
            <w:pPr>
              <w:pStyle w:val="8"/>
              <w:spacing w:before="167" w:line="220" w:lineRule="auto"/>
              <w:ind w:left="170"/>
              <w:rPr>
                <w:rFonts w:hint="default"/>
                <w:lang w:val="en-US" w:eastAsia="zh-CN"/>
              </w:rPr>
            </w:pPr>
            <w:r>
              <w:rPr>
                <w:rFonts w:hint="eastAsia"/>
                <w:lang w:val="en-US" w:eastAsia="zh-CN"/>
              </w:rPr>
              <w:t>评价建议</w:t>
            </w:r>
          </w:p>
        </w:tc>
        <w:tc>
          <w:tcPr>
            <w:tcW w:w="2234" w:type="dxa"/>
            <w:vAlign w:val="top"/>
          </w:tcPr>
          <w:p w14:paraId="486EAE1F">
            <w:pPr>
              <w:pStyle w:val="8"/>
              <w:spacing w:before="167" w:line="220" w:lineRule="auto"/>
              <w:ind w:left="170"/>
              <w:rPr>
                <w:rFonts w:hint="eastAsia"/>
                <w:lang w:val="en-US" w:eastAsia="zh-CN"/>
              </w:rPr>
            </w:pPr>
          </w:p>
        </w:tc>
        <w:tc>
          <w:tcPr>
            <w:tcW w:w="2234" w:type="dxa"/>
            <w:vAlign w:val="top"/>
          </w:tcPr>
          <w:p w14:paraId="4F276E77">
            <w:pPr>
              <w:pStyle w:val="8"/>
              <w:spacing w:before="167" w:line="220" w:lineRule="auto"/>
              <w:ind w:left="170"/>
              <w:rPr>
                <w:rFonts w:hint="eastAsia"/>
                <w:lang w:val="en-US" w:eastAsia="zh-CN"/>
              </w:rPr>
            </w:pPr>
          </w:p>
        </w:tc>
        <w:tc>
          <w:tcPr>
            <w:tcW w:w="2234" w:type="dxa"/>
            <w:vAlign w:val="top"/>
          </w:tcPr>
          <w:p w14:paraId="1FBB5801">
            <w:pPr>
              <w:pStyle w:val="8"/>
              <w:spacing w:before="167" w:line="220" w:lineRule="auto"/>
              <w:ind w:left="170"/>
              <w:rPr>
                <w:rFonts w:hint="eastAsia"/>
                <w:lang w:val="en-US" w:eastAsia="zh-CN"/>
              </w:rPr>
            </w:pPr>
          </w:p>
        </w:tc>
      </w:tr>
      <w:tr w14:paraId="5A41B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4" w:hRule="atLeast"/>
        </w:trPr>
        <w:tc>
          <w:tcPr>
            <w:tcW w:w="1669" w:type="dxa"/>
            <w:vAlign w:val="top"/>
          </w:tcPr>
          <w:p w14:paraId="1EB435BD">
            <w:pPr>
              <w:spacing w:line="245" w:lineRule="auto"/>
              <w:rPr>
                <w:rFonts w:ascii="Arial"/>
                <w:sz w:val="21"/>
              </w:rPr>
            </w:pPr>
          </w:p>
          <w:p w14:paraId="0FB769E9">
            <w:pPr>
              <w:spacing w:line="245" w:lineRule="auto"/>
              <w:rPr>
                <w:rFonts w:ascii="Arial"/>
                <w:sz w:val="21"/>
              </w:rPr>
            </w:pPr>
          </w:p>
          <w:p w14:paraId="7C0DC2AF">
            <w:pPr>
              <w:spacing w:line="245" w:lineRule="auto"/>
              <w:rPr>
                <w:rFonts w:ascii="Arial"/>
                <w:sz w:val="21"/>
              </w:rPr>
            </w:pPr>
          </w:p>
          <w:p w14:paraId="0794CBAE">
            <w:pPr>
              <w:spacing w:line="246" w:lineRule="auto"/>
              <w:rPr>
                <w:rFonts w:ascii="Arial"/>
                <w:sz w:val="21"/>
              </w:rPr>
            </w:pPr>
          </w:p>
          <w:p w14:paraId="5F199A39">
            <w:pPr>
              <w:spacing w:line="246" w:lineRule="auto"/>
              <w:rPr>
                <w:rFonts w:ascii="Arial"/>
                <w:sz w:val="21"/>
              </w:rPr>
            </w:pPr>
          </w:p>
          <w:p w14:paraId="0EB2E934">
            <w:pPr>
              <w:pStyle w:val="8"/>
              <w:spacing w:before="78" w:line="339" w:lineRule="auto"/>
              <w:ind w:left="361" w:right="351"/>
            </w:pPr>
            <w:r>
              <w:rPr>
                <w:spacing w:val="-3"/>
              </w:rPr>
              <w:t>第一单元</w:t>
            </w:r>
            <w:r>
              <w:rPr>
                <w:spacing w:val="1"/>
              </w:rPr>
              <w:t xml:space="preserve"> </w:t>
            </w:r>
            <w:r>
              <w:rPr>
                <w:spacing w:val="-3"/>
              </w:rPr>
              <w:t>青春时光</w:t>
            </w:r>
          </w:p>
        </w:tc>
        <w:tc>
          <w:tcPr>
            <w:tcW w:w="1560" w:type="dxa"/>
            <w:vAlign w:val="top"/>
          </w:tcPr>
          <w:p w14:paraId="49256059">
            <w:pPr>
              <w:spacing w:line="245" w:lineRule="auto"/>
              <w:rPr>
                <w:rFonts w:ascii="Arial"/>
                <w:sz w:val="21"/>
              </w:rPr>
            </w:pPr>
          </w:p>
          <w:p w14:paraId="6A3FB2F9">
            <w:pPr>
              <w:spacing w:line="245" w:lineRule="auto"/>
              <w:rPr>
                <w:rFonts w:ascii="Arial"/>
                <w:sz w:val="21"/>
              </w:rPr>
            </w:pPr>
          </w:p>
          <w:p w14:paraId="572865BE">
            <w:pPr>
              <w:spacing w:line="246" w:lineRule="auto"/>
              <w:rPr>
                <w:rFonts w:ascii="Arial"/>
                <w:sz w:val="21"/>
              </w:rPr>
            </w:pPr>
          </w:p>
          <w:p w14:paraId="3D444C76">
            <w:pPr>
              <w:spacing w:line="246" w:lineRule="auto"/>
              <w:rPr>
                <w:rFonts w:ascii="Arial"/>
                <w:sz w:val="21"/>
              </w:rPr>
            </w:pPr>
          </w:p>
          <w:p w14:paraId="5CBED8B5">
            <w:pPr>
              <w:spacing w:line="246" w:lineRule="auto"/>
              <w:rPr>
                <w:rFonts w:ascii="Arial"/>
                <w:sz w:val="21"/>
              </w:rPr>
            </w:pPr>
          </w:p>
          <w:p w14:paraId="36025065">
            <w:pPr>
              <w:pStyle w:val="8"/>
              <w:spacing w:before="78" w:line="339" w:lineRule="auto"/>
              <w:ind w:left="306" w:right="178" w:hanging="118"/>
              <w:rPr>
                <w:rFonts w:hint="default" w:eastAsia="宋体"/>
                <w:lang w:val="en-US" w:eastAsia="zh-CN"/>
              </w:rPr>
            </w:pPr>
            <w:r>
              <w:rPr>
                <w:rFonts w:hint="eastAsia"/>
                <w:spacing w:val="-3"/>
                <w:lang w:val="en-US" w:eastAsia="zh-CN"/>
              </w:rPr>
              <w:t>对自己负责</w:t>
            </w:r>
          </w:p>
        </w:tc>
        <w:tc>
          <w:tcPr>
            <w:tcW w:w="2974" w:type="dxa"/>
            <w:vAlign w:val="top"/>
          </w:tcPr>
          <w:p w14:paraId="407465EF">
            <w:pPr>
              <w:pStyle w:val="8"/>
              <w:spacing w:before="163" w:line="219" w:lineRule="auto"/>
              <w:ind w:left="195"/>
            </w:pPr>
            <w:r>
              <w:rPr>
                <w:spacing w:val="-2"/>
              </w:rPr>
              <w:t>主人翁意识</w:t>
            </w:r>
            <w:r>
              <w:rPr>
                <w:spacing w:val="-3"/>
              </w:rPr>
              <w:t>了解青春期男生女生生理</w:t>
            </w:r>
            <w:r>
              <w:rPr>
                <w:spacing w:val="-11"/>
              </w:rPr>
              <w:t>和心理的变化，体会青春期</w:t>
            </w:r>
            <w:r>
              <w:rPr>
                <w:spacing w:val="-3"/>
              </w:rPr>
              <w:t>的美好，克服青春期的烦</w:t>
            </w:r>
            <w:r>
              <w:rPr>
                <w:spacing w:val="-11"/>
              </w:rPr>
              <w:t>恼；掌握青春期的性心理知识，正确对待两性知识；提</w:t>
            </w:r>
            <w:r>
              <w:rPr>
                <w:spacing w:val="-2"/>
              </w:rPr>
              <w:t>高防范性骚扰和性侵害的</w:t>
            </w:r>
            <w:r>
              <w:rPr>
                <w:spacing w:val="-11"/>
              </w:rPr>
              <w:t>自我保护能力。</w:t>
            </w:r>
          </w:p>
        </w:tc>
        <w:tc>
          <w:tcPr>
            <w:tcW w:w="2234" w:type="dxa"/>
            <w:vAlign w:val="top"/>
          </w:tcPr>
          <w:p w14:paraId="1295D7D7">
            <w:pPr>
              <w:spacing w:line="242" w:lineRule="auto"/>
              <w:rPr>
                <w:rFonts w:hint="eastAsia" w:ascii="宋体" w:hAnsi="宋体" w:eastAsia="宋体" w:cs="宋体"/>
                <w:spacing w:val="-3"/>
                <w:kern w:val="2"/>
                <w:sz w:val="15"/>
                <w:szCs w:val="15"/>
                <w:lang w:val="en-US" w:eastAsia="en-US" w:bidi="ar-SA"/>
              </w:rPr>
            </w:pPr>
            <w:r>
              <w:rPr>
                <w:rFonts w:hint="eastAsia" w:ascii="宋体" w:hAnsi="宋体" w:eastAsia="宋体" w:cs="宋体"/>
                <w:spacing w:val="-3"/>
                <w:kern w:val="2"/>
                <w:sz w:val="15"/>
                <w:szCs w:val="15"/>
                <w:lang w:val="en-US" w:eastAsia="en-US" w:bidi="ar-SA"/>
              </w:rPr>
              <w:t>总议题：如何把握好青春期异性交往的尺度？</w:t>
            </w:r>
          </w:p>
          <w:p w14:paraId="4875DEDA">
            <w:pPr>
              <w:spacing w:line="242" w:lineRule="auto"/>
              <w:rPr>
                <w:rFonts w:hint="eastAsia" w:ascii="宋体" w:hAnsi="宋体" w:eastAsia="宋体" w:cs="宋体"/>
                <w:spacing w:val="-3"/>
                <w:kern w:val="2"/>
                <w:sz w:val="15"/>
                <w:szCs w:val="15"/>
                <w:lang w:val="en-US" w:eastAsia="zh-CN" w:bidi="ar-SA"/>
              </w:rPr>
            </w:pPr>
            <w:r>
              <w:rPr>
                <w:rFonts w:hint="eastAsia" w:ascii="宋体" w:hAnsi="宋体" w:eastAsia="宋体" w:cs="宋体"/>
                <w:spacing w:val="-3"/>
                <w:kern w:val="2"/>
                <w:sz w:val="15"/>
                <w:szCs w:val="15"/>
                <w:lang w:val="en-US" w:eastAsia="en-US" w:bidi="ar-SA"/>
              </w:rPr>
              <w:t>子议题</w:t>
            </w:r>
            <w:r>
              <w:rPr>
                <w:rFonts w:hint="eastAsia" w:ascii="宋体" w:hAnsi="宋体" w:eastAsia="宋体" w:cs="宋体"/>
                <w:spacing w:val="-3"/>
                <w:kern w:val="2"/>
                <w:sz w:val="15"/>
                <w:szCs w:val="15"/>
                <w:lang w:val="en-US" w:eastAsia="zh-CN" w:bidi="ar-SA"/>
              </w:rPr>
              <w:t>：</w:t>
            </w:r>
          </w:p>
          <w:p w14:paraId="7362FCB7">
            <w:pPr>
              <w:spacing w:line="242" w:lineRule="auto"/>
              <w:rPr>
                <w:rFonts w:hint="eastAsia" w:ascii="宋体" w:hAnsi="宋体" w:eastAsia="宋体" w:cs="宋体"/>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w:t>
            </w:r>
            <w:r>
              <w:rPr>
                <w:rFonts w:hint="eastAsia" w:ascii="宋体" w:hAnsi="宋体" w:eastAsia="宋体" w:cs="宋体"/>
                <w:spacing w:val="-3"/>
                <w:kern w:val="2"/>
                <w:sz w:val="15"/>
                <w:szCs w:val="15"/>
                <w:lang w:val="en-US" w:eastAsia="en-US" w:bidi="ar-SA"/>
              </w:rPr>
              <w:t>青春期萌动心理正常吗？</w:t>
            </w:r>
          </w:p>
          <w:p w14:paraId="7EAB6BFF">
            <w:pPr>
              <w:spacing w:line="242" w:lineRule="auto"/>
              <w:rPr>
                <w:rFonts w:hint="eastAsia" w:ascii="宋体" w:hAnsi="宋体" w:eastAsia="宋体" w:cs="宋体"/>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w:t>
            </w:r>
            <w:r>
              <w:rPr>
                <w:rFonts w:hint="eastAsia" w:ascii="宋体" w:hAnsi="宋体" w:eastAsia="宋体" w:cs="宋体"/>
                <w:spacing w:val="-3"/>
                <w:kern w:val="2"/>
                <w:sz w:val="15"/>
                <w:szCs w:val="15"/>
                <w:lang w:val="en-US" w:eastAsia="en-US" w:bidi="ar-SA"/>
              </w:rPr>
              <w:t>青春期异性交往必要吗？</w:t>
            </w:r>
          </w:p>
          <w:p w14:paraId="683EDED8">
            <w:pPr>
              <w:spacing w:line="242" w:lineRule="auto"/>
              <w:rPr>
                <w:rFonts w:hint="eastAsia" w:ascii="宋体" w:hAnsi="宋体" w:eastAsia="宋体" w:cs="宋体"/>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③</w:t>
            </w:r>
            <w:r>
              <w:rPr>
                <w:rFonts w:hint="eastAsia" w:ascii="宋体" w:hAnsi="宋体" w:eastAsia="宋体" w:cs="宋体"/>
                <w:spacing w:val="-3"/>
                <w:kern w:val="2"/>
                <w:sz w:val="15"/>
                <w:szCs w:val="15"/>
                <w:lang w:val="en-US" w:eastAsia="en-US" w:bidi="ar-SA"/>
              </w:rPr>
              <w:t>青春期对异性的欣赏和向往是爱情吗？</w:t>
            </w:r>
          </w:p>
          <w:p w14:paraId="036435C8">
            <w:pPr>
              <w:spacing w:line="242" w:lineRule="auto"/>
              <w:rPr>
                <w:rFonts w:ascii="Arial"/>
                <w:sz w:val="21"/>
              </w:rPr>
            </w:pPr>
          </w:p>
          <w:p w14:paraId="526CB568">
            <w:pPr>
              <w:spacing w:line="243" w:lineRule="auto"/>
              <w:rPr>
                <w:rFonts w:ascii="Arial"/>
                <w:sz w:val="21"/>
              </w:rPr>
            </w:pPr>
          </w:p>
          <w:p w14:paraId="11E280B5">
            <w:pPr>
              <w:pStyle w:val="8"/>
              <w:spacing w:before="78" w:line="220" w:lineRule="auto"/>
            </w:pPr>
          </w:p>
        </w:tc>
        <w:tc>
          <w:tcPr>
            <w:tcW w:w="2234" w:type="dxa"/>
            <w:vAlign w:val="top"/>
          </w:tcPr>
          <w:p w14:paraId="6E7E652D">
            <w:pPr>
              <w:pStyle w:val="8"/>
              <w:spacing w:before="78" w:line="220" w:lineRule="auto"/>
              <w:rPr>
                <w:rFonts w:hint="eastAsia" w:eastAsia="宋体"/>
                <w:spacing w:val="-2"/>
                <w:lang w:eastAsia="zh-CN"/>
              </w:rPr>
            </w:pPr>
            <w:r>
              <w:rPr>
                <w:rFonts w:hint="eastAsia"/>
                <w:spacing w:val="-2"/>
              </w:rPr>
              <w:t>引导学生对自己成长历程和变化进行真实记录，发挥教师、家长对学生成长的评价和引导作用作业设计:问卷调查，对比小学和初中的变化(生理、心理)，记录自己进入青春期后的感受</w:t>
            </w:r>
            <w:r>
              <w:rPr>
                <w:rFonts w:hint="eastAsia"/>
                <w:spacing w:val="-2"/>
                <w:lang w:eastAsia="zh-CN"/>
              </w:rPr>
              <w:t>。</w:t>
            </w:r>
          </w:p>
        </w:tc>
        <w:tc>
          <w:tcPr>
            <w:tcW w:w="2234" w:type="dxa"/>
            <w:vAlign w:val="top"/>
          </w:tcPr>
          <w:p w14:paraId="4DC85577">
            <w:pPr>
              <w:pStyle w:val="8"/>
              <w:spacing w:before="78" w:line="220" w:lineRule="auto"/>
              <w:ind w:left="524"/>
              <w:rPr>
                <w:spacing w:val="-2"/>
              </w:rPr>
            </w:pPr>
          </w:p>
        </w:tc>
        <w:tc>
          <w:tcPr>
            <w:tcW w:w="2234" w:type="dxa"/>
            <w:vAlign w:val="top"/>
          </w:tcPr>
          <w:p w14:paraId="7B631060">
            <w:pPr>
              <w:pStyle w:val="8"/>
              <w:spacing w:before="78" w:line="220" w:lineRule="auto"/>
              <w:ind w:left="524"/>
              <w:rPr>
                <w:spacing w:val="-2"/>
              </w:rPr>
            </w:pPr>
          </w:p>
        </w:tc>
        <w:tc>
          <w:tcPr>
            <w:tcW w:w="2234" w:type="dxa"/>
            <w:vAlign w:val="top"/>
          </w:tcPr>
          <w:p w14:paraId="0F23E126">
            <w:pPr>
              <w:pStyle w:val="8"/>
              <w:spacing w:before="78" w:line="220" w:lineRule="auto"/>
              <w:ind w:left="524"/>
              <w:rPr>
                <w:spacing w:val="-2"/>
              </w:rPr>
            </w:pPr>
          </w:p>
        </w:tc>
      </w:tr>
      <w:tr w14:paraId="230EA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1669" w:type="dxa"/>
            <w:vAlign w:val="top"/>
          </w:tcPr>
          <w:p w14:paraId="734E83DB">
            <w:pPr>
              <w:spacing w:line="270" w:lineRule="auto"/>
              <w:rPr>
                <w:rFonts w:ascii="Arial"/>
                <w:sz w:val="21"/>
              </w:rPr>
            </w:pPr>
          </w:p>
          <w:p w14:paraId="7A8DDC76">
            <w:pPr>
              <w:spacing w:line="271" w:lineRule="auto"/>
              <w:rPr>
                <w:rFonts w:ascii="Arial"/>
                <w:sz w:val="21"/>
              </w:rPr>
            </w:pPr>
          </w:p>
          <w:p w14:paraId="7113E7DC">
            <w:pPr>
              <w:pStyle w:val="8"/>
              <w:spacing w:before="78" w:line="220" w:lineRule="auto"/>
              <w:ind w:left="361"/>
            </w:pPr>
            <w:r>
              <w:rPr>
                <w:spacing w:val="-2"/>
              </w:rPr>
              <w:t>第二单元</w:t>
            </w:r>
          </w:p>
          <w:p w14:paraId="6DD81D6B">
            <w:pPr>
              <w:pStyle w:val="8"/>
              <w:spacing w:before="174" w:line="220" w:lineRule="auto"/>
              <w:ind w:left="121"/>
            </w:pPr>
            <w:r>
              <w:rPr>
                <w:spacing w:val="-2"/>
              </w:rPr>
              <w:t>做情绪的主人</w:t>
            </w:r>
          </w:p>
        </w:tc>
        <w:tc>
          <w:tcPr>
            <w:tcW w:w="1560" w:type="dxa"/>
            <w:vAlign w:val="top"/>
          </w:tcPr>
          <w:p w14:paraId="23486E2A">
            <w:pPr>
              <w:spacing w:line="271" w:lineRule="auto"/>
              <w:rPr>
                <w:rFonts w:ascii="Arial"/>
                <w:sz w:val="21"/>
              </w:rPr>
            </w:pPr>
          </w:p>
          <w:p w14:paraId="693ADE27">
            <w:pPr>
              <w:spacing w:line="271" w:lineRule="auto"/>
              <w:rPr>
                <w:rFonts w:ascii="Arial"/>
                <w:sz w:val="21"/>
              </w:rPr>
            </w:pPr>
          </w:p>
          <w:p w14:paraId="3C65084E">
            <w:pPr>
              <w:pStyle w:val="8"/>
              <w:spacing w:before="78" w:line="341" w:lineRule="auto"/>
              <w:ind w:left="306" w:right="178" w:hanging="118"/>
              <w:rPr>
                <w:rFonts w:hint="default" w:eastAsia="宋体"/>
                <w:lang w:val="en-US" w:eastAsia="zh-CN"/>
              </w:rPr>
            </w:pPr>
            <w:r>
              <w:rPr>
                <w:rFonts w:hint="eastAsia"/>
                <w:spacing w:val="-3"/>
                <w:lang w:val="en-US" w:eastAsia="zh-CN"/>
              </w:rPr>
              <w:t>对自己负责</w:t>
            </w:r>
          </w:p>
        </w:tc>
        <w:tc>
          <w:tcPr>
            <w:tcW w:w="2974" w:type="dxa"/>
            <w:vAlign w:val="top"/>
          </w:tcPr>
          <w:p w14:paraId="74312C10">
            <w:pPr>
              <w:pStyle w:val="8"/>
              <w:spacing w:before="161" w:line="346" w:lineRule="auto"/>
              <w:ind w:left="113" w:right="103" w:firstLine="5"/>
              <w:jc w:val="both"/>
            </w:pPr>
            <w:r>
              <w:rPr>
                <w:rFonts w:hint="eastAsia"/>
                <w:spacing w:val="-12"/>
                <w:lang w:val="en-US" w:eastAsia="zh-CN"/>
              </w:rPr>
              <w:t>培养学生有序参与社会生活的能力。</w:t>
            </w:r>
            <w:r>
              <w:rPr>
                <w:spacing w:val="-12"/>
              </w:rPr>
              <w:t>正确认识顺境和逆境，学会</w:t>
            </w:r>
            <w:r>
              <w:rPr>
                <w:spacing w:val="8"/>
              </w:rPr>
              <w:t xml:space="preserve"> </w:t>
            </w:r>
            <w:r>
              <w:rPr>
                <w:spacing w:val="-11"/>
              </w:rPr>
              <w:t>情绪调控的方式方法，正确</w:t>
            </w:r>
            <w:r>
              <w:rPr>
                <w:spacing w:val="2"/>
              </w:rPr>
              <w:t xml:space="preserve"> </w:t>
            </w:r>
            <w:r>
              <w:rPr>
                <w:spacing w:val="-11"/>
              </w:rPr>
              <w:t>对待生活中遇到的挫折，能</w:t>
            </w:r>
            <w:r>
              <w:rPr>
                <w:spacing w:val="-5"/>
              </w:rPr>
              <w:t>够勇敢迎接挑战。</w:t>
            </w:r>
          </w:p>
        </w:tc>
        <w:tc>
          <w:tcPr>
            <w:tcW w:w="2234" w:type="dxa"/>
            <w:vAlign w:val="top"/>
          </w:tcPr>
          <w:p w14:paraId="50D58C86">
            <w:pPr>
              <w:spacing w:line="257" w:lineRule="auto"/>
              <w:rPr>
                <w:rFonts w:hint="default" w:ascii="Arial" w:eastAsia="宋体"/>
                <w:sz w:val="21"/>
                <w:lang w:val="en-US" w:eastAsia="zh-CN"/>
              </w:rPr>
            </w:pPr>
            <w:r>
              <w:rPr>
                <w:rFonts w:hint="eastAsia" w:ascii="宋体" w:hAnsi="宋体" w:eastAsia="宋体" w:cs="宋体"/>
                <w:spacing w:val="-3"/>
                <w:kern w:val="2"/>
                <w:sz w:val="15"/>
                <w:szCs w:val="15"/>
                <w:lang w:val="en-US" w:eastAsia="en-US" w:bidi="ar-SA"/>
              </w:rPr>
              <w:t>总议题：</w:t>
            </w:r>
            <w:r>
              <w:rPr>
                <w:rFonts w:hint="eastAsia" w:ascii="宋体" w:hAnsi="宋体" w:eastAsia="宋体" w:cs="宋体"/>
                <w:spacing w:val="-3"/>
                <w:kern w:val="2"/>
                <w:sz w:val="15"/>
                <w:szCs w:val="15"/>
                <w:lang w:val="en-US" w:eastAsia="zh-CN" w:bidi="ar-SA"/>
              </w:rPr>
              <w:t>我们为什么要做情绪的主人？</w:t>
            </w:r>
          </w:p>
          <w:p w14:paraId="26043AE4">
            <w:pPr>
              <w:spacing w:line="257" w:lineRule="auto"/>
              <w:rPr>
                <w:rFonts w:hint="eastAsia" w:ascii="宋体" w:hAnsi="宋体" w:eastAsia="宋体" w:cs="宋体"/>
                <w:spacing w:val="-3"/>
                <w:kern w:val="2"/>
                <w:sz w:val="15"/>
                <w:szCs w:val="15"/>
                <w:lang w:val="en-US" w:eastAsia="zh-CN" w:bidi="ar-SA"/>
              </w:rPr>
            </w:pPr>
            <w:r>
              <w:rPr>
                <w:rFonts w:hint="eastAsia" w:ascii="宋体" w:hAnsi="宋体" w:eastAsia="宋体" w:cs="宋体"/>
                <w:spacing w:val="-3"/>
                <w:kern w:val="2"/>
                <w:sz w:val="15"/>
                <w:szCs w:val="15"/>
                <w:lang w:val="en-US" w:eastAsia="en-US" w:bidi="ar-SA"/>
              </w:rPr>
              <w:t>子议题</w:t>
            </w:r>
            <w:r>
              <w:rPr>
                <w:rFonts w:hint="eastAsia" w:ascii="宋体" w:hAnsi="宋体" w:eastAsia="宋体" w:cs="宋体"/>
                <w:spacing w:val="-3"/>
                <w:kern w:val="2"/>
                <w:sz w:val="15"/>
                <w:szCs w:val="15"/>
                <w:lang w:val="en-US" w:eastAsia="zh-CN" w:bidi="ar-SA"/>
              </w:rPr>
              <w:t>：</w:t>
            </w:r>
          </w:p>
          <w:p w14:paraId="1D2F879F">
            <w:pPr>
              <w:spacing w:line="257" w:lineRule="auto"/>
              <w:rPr>
                <w:rFonts w:hint="default" w:ascii="Arial" w:eastAsia="宋体"/>
                <w:sz w:val="21"/>
                <w:lang w:val="en-US" w:eastAsia="zh-CN"/>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情之所起，生活影响情绪还是情绪影响生活？</w:t>
            </w:r>
          </w:p>
          <w:p w14:paraId="42A8FA1C">
            <w:pPr>
              <w:spacing w:line="257" w:lineRule="auto"/>
              <w:rPr>
                <w:rFonts w:hint="default"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往向春山，如何积极应对青春期的情绪？</w:t>
            </w:r>
          </w:p>
          <w:p w14:paraId="07244AC9">
            <w:pPr>
              <w:spacing w:line="257" w:lineRule="auto"/>
              <w:rPr>
                <w:rFonts w:hint="default" w:ascii="Calibri" w:hAnsi="Calibri" w:eastAsia="宋体" w:cs="Calibri"/>
                <w:spacing w:val="-3"/>
                <w:kern w:val="2"/>
                <w:sz w:val="15"/>
                <w:szCs w:val="15"/>
                <w:lang w:val="en-US" w:eastAsia="en-US" w:bidi="ar-SA"/>
              </w:rPr>
            </w:pPr>
          </w:p>
        </w:tc>
        <w:tc>
          <w:tcPr>
            <w:tcW w:w="2234" w:type="dxa"/>
            <w:vAlign w:val="top"/>
          </w:tcPr>
          <w:p w14:paraId="4B94275D">
            <w:pPr>
              <w:pStyle w:val="8"/>
              <w:spacing w:before="78" w:line="220" w:lineRule="auto"/>
              <w:ind w:left="643"/>
              <w:rPr>
                <w:spacing w:val="-2"/>
              </w:rPr>
            </w:pPr>
            <w:r>
              <w:rPr>
                <w:rFonts w:hint="eastAsia"/>
                <w:spacing w:val="-2"/>
              </w:rPr>
              <w:t>分析学生对待顺境和逆境的态度，注重学生的真实体验，在如何正确对待挫折的问题上给子及时指导。实践作业：制作班级心理小信箱，分析“在学校没朋友或学习跟不上，该怎么办?”</w:t>
            </w:r>
          </w:p>
        </w:tc>
        <w:tc>
          <w:tcPr>
            <w:tcW w:w="2234" w:type="dxa"/>
            <w:vAlign w:val="top"/>
          </w:tcPr>
          <w:p w14:paraId="056FC809">
            <w:pPr>
              <w:pStyle w:val="8"/>
              <w:spacing w:before="78" w:line="220" w:lineRule="auto"/>
              <w:ind w:left="643"/>
              <w:rPr>
                <w:spacing w:val="-2"/>
              </w:rPr>
            </w:pPr>
          </w:p>
        </w:tc>
        <w:tc>
          <w:tcPr>
            <w:tcW w:w="2234" w:type="dxa"/>
            <w:vAlign w:val="top"/>
          </w:tcPr>
          <w:p w14:paraId="5C0983A6">
            <w:pPr>
              <w:pStyle w:val="8"/>
              <w:spacing w:before="78" w:line="220" w:lineRule="auto"/>
              <w:ind w:left="643"/>
              <w:rPr>
                <w:spacing w:val="-2"/>
              </w:rPr>
            </w:pPr>
          </w:p>
        </w:tc>
        <w:tc>
          <w:tcPr>
            <w:tcW w:w="2234" w:type="dxa"/>
            <w:vAlign w:val="top"/>
          </w:tcPr>
          <w:p w14:paraId="4E41454A">
            <w:pPr>
              <w:pStyle w:val="8"/>
              <w:spacing w:before="78" w:line="220" w:lineRule="auto"/>
              <w:ind w:left="643"/>
              <w:rPr>
                <w:spacing w:val="-2"/>
              </w:rPr>
            </w:pPr>
          </w:p>
        </w:tc>
      </w:tr>
      <w:tr w14:paraId="02083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1669" w:type="dxa"/>
            <w:vAlign w:val="top"/>
          </w:tcPr>
          <w:p w14:paraId="18D65957">
            <w:pPr>
              <w:spacing w:line="315" w:lineRule="auto"/>
              <w:rPr>
                <w:rFonts w:ascii="Arial"/>
                <w:sz w:val="21"/>
              </w:rPr>
            </w:pPr>
          </w:p>
          <w:p w14:paraId="461E5C03">
            <w:pPr>
              <w:pStyle w:val="8"/>
              <w:spacing w:before="78" w:line="220" w:lineRule="auto"/>
              <w:ind w:left="361"/>
            </w:pPr>
            <w:r>
              <w:rPr>
                <w:spacing w:val="-2"/>
              </w:rPr>
              <w:t>第四单元</w:t>
            </w:r>
          </w:p>
          <w:p w14:paraId="7B109C82">
            <w:pPr>
              <w:pStyle w:val="8"/>
              <w:spacing w:before="175" w:line="220" w:lineRule="auto"/>
              <w:ind w:left="124"/>
            </w:pPr>
            <w:r>
              <w:rPr>
                <w:spacing w:val="-2"/>
              </w:rPr>
              <w:t>走进法治天地</w:t>
            </w:r>
          </w:p>
        </w:tc>
        <w:tc>
          <w:tcPr>
            <w:tcW w:w="1560" w:type="dxa"/>
            <w:vAlign w:val="top"/>
          </w:tcPr>
          <w:p w14:paraId="2F4BFEA2">
            <w:pPr>
              <w:spacing w:line="272" w:lineRule="auto"/>
              <w:rPr>
                <w:rFonts w:ascii="Arial"/>
                <w:sz w:val="21"/>
              </w:rPr>
            </w:pPr>
          </w:p>
          <w:p w14:paraId="5A42B56A">
            <w:pPr>
              <w:spacing w:line="272" w:lineRule="auto"/>
              <w:rPr>
                <w:rFonts w:ascii="Arial"/>
                <w:sz w:val="21"/>
              </w:rPr>
            </w:pPr>
          </w:p>
          <w:p w14:paraId="0EFD3100">
            <w:pPr>
              <w:pStyle w:val="8"/>
              <w:spacing w:before="78" w:line="220" w:lineRule="auto"/>
              <w:ind w:left="307"/>
              <w:rPr>
                <w:rFonts w:hint="eastAsia"/>
                <w:spacing w:val="-2"/>
                <w:lang w:val="en-US" w:eastAsia="zh-CN"/>
              </w:rPr>
            </w:pPr>
            <w:r>
              <w:rPr>
                <w:rFonts w:hint="eastAsia"/>
                <w:spacing w:val="-2"/>
                <w:lang w:val="en-US" w:eastAsia="zh-CN"/>
              </w:rPr>
              <w:t>对自己负责</w:t>
            </w:r>
          </w:p>
          <w:p w14:paraId="074222FD">
            <w:pPr>
              <w:pStyle w:val="8"/>
              <w:spacing w:before="78" w:line="220" w:lineRule="auto"/>
              <w:ind w:left="307"/>
              <w:rPr>
                <w:rFonts w:hint="default"/>
                <w:spacing w:val="-2"/>
                <w:lang w:val="en-US" w:eastAsia="zh-CN"/>
              </w:rPr>
            </w:pPr>
            <w:r>
              <w:rPr>
                <w:rFonts w:hint="eastAsia"/>
                <w:spacing w:val="-2"/>
                <w:lang w:val="en-US" w:eastAsia="zh-CN"/>
              </w:rPr>
              <w:t>对他人和社会负责</w:t>
            </w:r>
          </w:p>
        </w:tc>
        <w:tc>
          <w:tcPr>
            <w:tcW w:w="2974" w:type="dxa"/>
            <w:vAlign w:val="top"/>
          </w:tcPr>
          <w:p w14:paraId="052F50FA">
            <w:pPr>
              <w:pStyle w:val="8"/>
              <w:spacing w:before="164" w:line="220" w:lineRule="auto"/>
              <w:ind w:left="119"/>
              <w:rPr>
                <w:rFonts w:hint="default" w:eastAsia="宋体"/>
                <w:lang w:val="en-US" w:eastAsia="zh-CN"/>
              </w:rPr>
            </w:pPr>
            <w:r>
              <w:rPr>
                <w:rFonts w:hint="eastAsia"/>
                <w:spacing w:val="-12"/>
                <w:lang w:val="en-US" w:eastAsia="zh-CN"/>
              </w:rPr>
              <w:t>增强法治意识，</w:t>
            </w:r>
            <w:r>
              <w:rPr>
                <w:spacing w:val="-12"/>
              </w:rPr>
              <w:t>正确认识法治的内涵，理解</w:t>
            </w:r>
            <w:r>
              <w:rPr>
                <w:spacing w:val="-2"/>
              </w:rPr>
              <w:t>治国理政的基本方式是法</w:t>
            </w:r>
            <w:r>
              <w:rPr>
                <w:spacing w:val="-13"/>
              </w:rPr>
              <w:t>治。</w:t>
            </w:r>
            <w:r>
              <w:rPr>
                <w:rFonts w:hint="eastAsia"/>
                <w:spacing w:val="-13"/>
                <w:lang w:val="en-US" w:eastAsia="zh-CN"/>
              </w:rPr>
              <w:t>理解法律的特征、作用与价值。让学生成为法律的自觉遵守者，忠实崇尚者和坚定捍卫者。</w:t>
            </w:r>
          </w:p>
        </w:tc>
        <w:tc>
          <w:tcPr>
            <w:tcW w:w="2234" w:type="dxa"/>
            <w:vAlign w:val="top"/>
          </w:tcPr>
          <w:p w14:paraId="07D5DF06">
            <w:pPr>
              <w:spacing w:line="272" w:lineRule="auto"/>
              <w:rPr>
                <w:rFonts w:hint="eastAsia" w:ascii="Arial" w:eastAsia="宋体"/>
                <w:sz w:val="21"/>
                <w:lang w:eastAsia="zh-CN"/>
              </w:rPr>
            </w:pPr>
            <w:r>
              <w:rPr>
                <w:rFonts w:hint="eastAsia" w:ascii="宋体" w:hAnsi="宋体" w:eastAsia="宋体" w:cs="宋体"/>
                <w:spacing w:val="-3"/>
                <w:kern w:val="2"/>
                <w:sz w:val="15"/>
                <w:szCs w:val="15"/>
                <w:lang w:val="en-US" w:eastAsia="en-US" w:bidi="ar-SA"/>
              </w:rPr>
              <w:t>总议题：法律如何为我们护航</w:t>
            </w:r>
            <w:r>
              <w:rPr>
                <w:rFonts w:hint="eastAsia" w:ascii="宋体" w:hAnsi="宋体" w:eastAsia="宋体" w:cs="宋体"/>
                <w:spacing w:val="-3"/>
                <w:kern w:val="2"/>
                <w:sz w:val="15"/>
                <w:szCs w:val="15"/>
                <w:lang w:val="en-US" w:eastAsia="zh-CN" w:bidi="ar-SA"/>
              </w:rPr>
              <w:t>？</w:t>
            </w:r>
          </w:p>
          <w:p w14:paraId="2DCB1CD5">
            <w:pPr>
              <w:spacing w:line="257" w:lineRule="auto"/>
              <w:rPr>
                <w:rFonts w:hint="eastAsia" w:ascii="宋体" w:hAnsi="宋体" w:eastAsia="宋体" w:cs="宋体"/>
                <w:spacing w:val="-3"/>
                <w:kern w:val="2"/>
                <w:sz w:val="15"/>
                <w:szCs w:val="15"/>
                <w:lang w:val="en-US" w:eastAsia="zh-CN" w:bidi="ar-SA"/>
              </w:rPr>
            </w:pPr>
            <w:r>
              <w:rPr>
                <w:rFonts w:hint="eastAsia" w:ascii="宋体" w:hAnsi="宋体" w:eastAsia="宋体" w:cs="宋体"/>
                <w:spacing w:val="-3"/>
                <w:kern w:val="2"/>
                <w:sz w:val="15"/>
                <w:szCs w:val="15"/>
                <w:lang w:val="en-US" w:eastAsia="en-US" w:bidi="ar-SA"/>
              </w:rPr>
              <w:t>子议题</w:t>
            </w:r>
            <w:r>
              <w:rPr>
                <w:rFonts w:hint="eastAsia" w:ascii="宋体" w:hAnsi="宋体" w:eastAsia="宋体" w:cs="宋体"/>
                <w:spacing w:val="-3"/>
                <w:kern w:val="2"/>
                <w:sz w:val="15"/>
                <w:szCs w:val="15"/>
                <w:lang w:val="en-US" w:eastAsia="zh-CN" w:bidi="ar-SA"/>
              </w:rPr>
              <w:t>：</w:t>
            </w:r>
          </w:p>
          <w:p w14:paraId="484DC8B6">
            <w:pPr>
              <w:spacing w:line="273"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①未成年人</w:t>
            </w:r>
            <w:r>
              <w:rPr>
                <w:rFonts w:hint="eastAsia" w:ascii="Calibri" w:hAnsi="Calibri" w:eastAsia="宋体" w:cs="Calibri"/>
                <w:spacing w:val="-3"/>
                <w:kern w:val="2"/>
                <w:sz w:val="15"/>
                <w:szCs w:val="15"/>
                <w:lang w:val="en-US" w:eastAsia="zh-CN" w:bidi="ar-SA"/>
              </w:rPr>
              <w:t>何以</w:t>
            </w:r>
            <w:r>
              <w:rPr>
                <w:rFonts w:hint="default" w:ascii="Calibri" w:hAnsi="Calibri" w:eastAsia="宋体" w:cs="Calibri"/>
                <w:spacing w:val="-3"/>
                <w:kern w:val="2"/>
                <w:sz w:val="15"/>
                <w:szCs w:val="15"/>
                <w:lang w:val="en-US" w:eastAsia="en-US" w:bidi="ar-SA"/>
              </w:rPr>
              <w:t>需要保护</w:t>
            </w:r>
            <w:r>
              <w:rPr>
                <w:rFonts w:hint="eastAsia" w:ascii="Calibri" w:hAnsi="Calibri" w:eastAsia="宋体" w:cs="Calibri"/>
                <w:spacing w:val="-3"/>
                <w:kern w:val="2"/>
                <w:sz w:val="15"/>
                <w:szCs w:val="15"/>
                <w:lang w:val="en-US" w:eastAsia="zh-CN" w:bidi="ar-SA"/>
              </w:rPr>
              <w:t>？</w:t>
            </w:r>
          </w:p>
          <w:p w14:paraId="2C016393">
            <w:pPr>
              <w:rPr>
                <w:rFonts w:hint="eastAsia" w:eastAsia="宋体"/>
                <w:lang w:eastAsia="zh-CN"/>
              </w:rPr>
            </w:pPr>
            <w:r>
              <w:rPr>
                <w:rFonts w:hint="default" w:ascii="Calibri" w:hAnsi="Calibri" w:eastAsia="宋体" w:cs="Calibri"/>
                <w:spacing w:val="-3"/>
                <w:kern w:val="2"/>
                <w:sz w:val="15"/>
                <w:szCs w:val="15"/>
                <w:lang w:val="en-US" w:eastAsia="en-US" w:bidi="ar-SA"/>
              </w:rPr>
              <w:t>②未成年人由谁来</w:t>
            </w:r>
            <w:r>
              <w:rPr>
                <w:rFonts w:hint="eastAsia" w:ascii="Calibri" w:hAnsi="Calibri" w:eastAsia="宋体" w:cs="Calibri"/>
                <w:spacing w:val="-3"/>
                <w:kern w:val="2"/>
                <w:sz w:val="15"/>
                <w:szCs w:val="15"/>
                <w:lang w:val="en-US" w:eastAsia="zh-CN" w:bidi="ar-SA"/>
              </w:rPr>
              <w:t>保</w:t>
            </w:r>
            <w:r>
              <w:rPr>
                <w:rFonts w:hint="default" w:ascii="Calibri" w:hAnsi="Calibri" w:eastAsia="宋体" w:cs="Calibri"/>
                <w:spacing w:val="-3"/>
                <w:kern w:val="2"/>
                <w:sz w:val="15"/>
                <w:szCs w:val="15"/>
                <w:lang w:val="en-US" w:eastAsia="en-US" w:bidi="ar-SA"/>
              </w:rPr>
              <w:t>护</w:t>
            </w:r>
            <w:r>
              <w:rPr>
                <w:rFonts w:hint="eastAsia" w:ascii="Calibri" w:hAnsi="Calibri" w:eastAsia="宋体" w:cs="Calibri"/>
                <w:spacing w:val="-3"/>
                <w:kern w:val="2"/>
                <w:sz w:val="15"/>
                <w:szCs w:val="15"/>
                <w:lang w:val="en-US" w:eastAsia="zh-CN" w:bidi="ar-SA"/>
              </w:rPr>
              <w:t>？</w:t>
            </w:r>
          </w:p>
          <w:p w14:paraId="3DC0EE9E">
            <w:pPr>
              <w:spacing w:line="273"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③尊法守法</w:t>
            </w:r>
            <w:r>
              <w:rPr>
                <w:rFonts w:hint="eastAsia" w:ascii="Calibri" w:hAnsi="Calibri" w:eastAsia="宋体" w:cs="Calibri"/>
                <w:spacing w:val="-3"/>
                <w:kern w:val="2"/>
                <w:sz w:val="15"/>
                <w:szCs w:val="15"/>
                <w:lang w:val="en-US" w:eastAsia="zh-CN" w:bidi="ar-SA"/>
              </w:rPr>
              <w:t>谁来</w:t>
            </w:r>
            <w:r>
              <w:rPr>
                <w:rFonts w:hint="default" w:ascii="Calibri" w:hAnsi="Calibri" w:eastAsia="宋体" w:cs="Calibri"/>
                <w:spacing w:val="-3"/>
                <w:kern w:val="2"/>
                <w:sz w:val="15"/>
                <w:szCs w:val="15"/>
                <w:lang w:val="en-US" w:eastAsia="en-US" w:bidi="ar-SA"/>
              </w:rPr>
              <w:t>与法同行</w:t>
            </w:r>
            <w:r>
              <w:rPr>
                <w:rFonts w:hint="eastAsia" w:ascii="Calibri" w:hAnsi="Calibri" w:eastAsia="宋体" w:cs="Calibri"/>
                <w:spacing w:val="-3"/>
                <w:kern w:val="2"/>
                <w:sz w:val="15"/>
                <w:szCs w:val="15"/>
                <w:lang w:val="en-US" w:eastAsia="zh-CN" w:bidi="ar-SA"/>
              </w:rPr>
              <w:t>？</w:t>
            </w:r>
          </w:p>
        </w:tc>
        <w:tc>
          <w:tcPr>
            <w:tcW w:w="2234" w:type="dxa"/>
            <w:vAlign w:val="top"/>
          </w:tcPr>
          <w:p w14:paraId="177E0003">
            <w:pPr>
              <w:pStyle w:val="8"/>
              <w:spacing w:before="78" w:line="220" w:lineRule="auto"/>
              <w:ind w:left="643"/>
              <w:rPr>
                <w:rFonts w:hint="eastAsia"/>
                <w:spacing w:val="-2"/>
              </w:rPr>
            </w:pPr>
            <w:r>
              <w:rPr>
                <w:rFonts w:hint="eastAsia"/>
                <w:spacing w:val="-2"/>
              </w:rPr>
              <w:t>教师根据学生搜集、展</w:t>
            </w:r>
          </w:p>
          <w:p w14:paraId="2700125D">
            <w:pPr>
              <w:pStyle w:val="8"/>
              <w:spacing w:before="78" w:line="220" w:lineRule="auto"/>
              <w:ind w:left="643"/>
              <w:rPr>
                <w:rFonts w:hint="eastAsia"/>
                <w:spacing w:val="-2"/>
              </w:rPr>
            </w:pPr>
            <w:r>
              <w:rPr>
                <w:rFonts w:hint="eastAsia"/>
                <w:spacing w:val="-2"/>
              </w:rPr>
              <w:t>示的资料，以及参与课</w:t>
            </w:r>
          </w:p>
          <w:p w14:paraId="4ACC852E">
            <w:pPr>
              <w:pStyle w:val="8"/>
              <w:spacing w:before="78" w:line="220" w:lineRule="auto"/>
              <w:ind w:left="643"/>
              <w:rPr>
                <w:rFonts w:hint="eastAsia"/>
                <w:spacing w:val="-2"/>
              </w:rPr>
            </w:pPr>
            <w:r>
              <w:rPr>
                <w:rFonts w:hint="eastAsia"/>
                <w:spacing w:val="-2"/>
              </w:rPr>
              <w:t>堂讨论的情况，评价学</w:t>
            </w:r>
          </w:p>
          <w:p w14:paraId="235050E0">
            <w:pPr>
              <w:pStyle w:val="8"/>
              <w:spacing w:before="78" w:line="220" w:lineRule="auto"/>
              <w:ind w:left="643"/>
              <w:rPr>
                <w:rFonts w:hint="eastAsia"/>
                <w:spacing w:val="-2"/>
              </w:rPr>
            </w:pPr>
            <w:r>
              <w:rPr>
                <w:rFonts w:hint="eastAsia"/>
                <w:spacing w:val="-2"/>
              </w:rPr>
              <w:t>生对课程知识的理解</w:t>
            </w:r>
          </w:p>
          <w:p w14:paraId="5641E63D">
            <w:pPr>
              <w:pStyle w:val="8"/>
              <w:spacing w:before="78" w:line="220" w:lineRule="auto"/>
              <w:ind w:left="643"/>
              <w:rPr>
                <w:rFonts w:hint="eastAsia"/>
                <w:spacing w:val="-2"/>
              </w:rPr>
            </w:pPr>
            <w:r>
              <w:rPr>
                <w:rFonts w:hint="eastAsia"/>
                <w:spacing w:val="-2"/>
              </w:rPr>
              <w:t>运用水平，采用激励性</w:t>
            </w:r>
          </w:p>
          <w:p w14:paraId="2B9DCA04">
            <w:pPr>
              <w:pStyle w:val="8"/>
              <w:spacing w:before="78" w:line="220" w:lineRule="auto"/>
              <w:ind w:left="643"/>
              <w:rPr>
                <w:rFonts w:hint="eastAsia"/>
                <w:spacing w:val="-2"/>
              </w:rPr>
            </w:pPr>
            <w:r>
              <w:rPr>
                <w:rFonts w:hint="eastAsia"/>
                <w:spacing w:val="-2"/>
              </w:rPr>
              <w:t>评语，客观公正地对学</w:t>
            </w:r>
          </w:p>
          <w:p w14:paraId="33D1EFCD">
            <w:pPr>
              <w:pStyle w:val="8"/>
              <w:spacing w:before="78" w:line="220" w:lineRule="auto"/>
              <w:ind w:left="643"/>
              <w:rPr>
                <w:rFonts w:hint="eastAsia"/>
                <w:spacing w:val="-2"/>
              </w:rPr>
            </w:pPr>
            <w:r>
              <w:rPr>
                <w:rFonts w:hint="eastAsia"/>
                <w:spacing w:val="-2"/>
              </w:rPr>
              <w:t>生进行评价观看一次法</w:t>
            </w:r>
          </w:p>
          <w:p w14:paraId="4406C737">
            <w:pPr>
              <w:pStyle w:val="8"/>
              <w:spacing w:before="78" w:line="220" w:lineRule="auto"/>
              <w:ind w:left="643"/>
              <w:rPr>
                <w:rFonts w:hint="eastAsia"/>
                <w:spacing w:val="-2"/>
              </w:rPr>
            </w:pPr>
            <w:r>
              <w:rPr>
                <w:rFonts w:hint="eastAsia"/>
                <w:spacing w:val="-2"/>
              </w:rPr>
              <w:t>庭庭审录像，撰写观摩</w:t>
            </w:r>
          </w:p>
          <w:p w14:paraId="68246005">
            <w:pPr>
              <w:pStyle w:val="8"/>
              <w:spacing w:before="78" w:line="220" w:lineRule="auto"/>
              <w:ind w:left="643"/>
              <w:rPr>
                <w:spacing w:val="-2"/>
              </w:rPr>
            </w:pPr>
            <w:r>
              <w:rPr>
                <w:rFonts w:hint="eastAsia"/>
                <w:spacing w:val="-2"/>
              </w:rPr>
              <w:t>报告。</w:t>
            </w:r>
          </w:p>
        </w:tc>
        <w:tc>
          <w:tcPr>
            <w:tcW w:w="2234" w:type="dxa"/>
            <w:vAlign w:val="top"/>
          </w:tcPr>
          <w:p w14:paraId="50AA5A82">
            <w:pPr>
              <w:pStyle w:val="8"/>
              <w:spacing w:before="78" w:line="220" w:lineRule="auto"/>
              <w:ind w:left="643"/>
              <w:rPr>
                <w:spacing w:val="-2"/>
              </w:rPr>
            </w:pPr>
          </w:p>
        </w:tc>
        <w:tc>
          <w:tcPr>
            <w:tcW w:w="2234" w:type="dxa"/>
            <w:vAlign w:val="top"/>
          </w:tcPr>
          <w:p w14:paraId="08BE4ABC">
            <w:pPr>
              <w:pStyle w:val="8"/>
              <w:spacing w:before="78" w:line="220" w:lineRule="auto"/>
              <w:ind w:left="643"/>
              <w:rPr>
                <w:spacing w:val="-2"/>
              </w:rPr>
            </w:pPr>
          </w:p>
        </w:tc>
        <w:tc>
          <w:tcPr>
            <w:tcW w:w="2234" w:type="dxa"/>
            <w:vAlign w:val="top"/>
          </w:tcPr>
          <w:p w14:paraId="3C9F0FE5">
            <w:pPr>
              <w:pStyle w:val="8"/>
              <w:spacing w:before="78" w:line="220" w:lineRule="auto"/>
              <w:ind w:left="643"/>
              <w:rPr>
                <w:spacing w:val="-2"/>
              </w:rPr>
            </w:pPr>
          </w:p>
        </w:tc>
      </w:tr>
    </w:tbl>
    <w:p w14:paraId="7081ED85">
      <w:pPr>
        <w:spacing w:line="125" w:lineRule="auto"/>
        <w:rPr>
          <w:rFonts w:ascii="Arial"/>
          <w:sz w:val="2"/>
        </w:rPr>
      </w:pPr>
    </w:p>
    <w:p w14:paraId="7A2F4282">
      <w:pPr>
        <w:pStyle w:val="2"/>
        <w:spacing w:before="175" w:line="220" w:lineRule="auto"/>
        <w:ind w:left="1776"/>
        <w:rPr>
          <w:rFonts w:hint="eastAsia" w:eastAsia="宋体"/>
          <w:lang w:eastAsia="zh-CN"/>
        </w:rPr>
      </w:pPr>
      <w:r>
        <w:rPr>
          <w:b/>
          <w:bCs/>
          <w:spacing w:val="-5"/>
        </w:rPr>
        <w:t>（</w:t>
      </w:r>
      <w:r>
        <w:rPr>
          <w:rFonts w:hint="eastAsia"/>
          <w:b/>
          <w:bCs/>
          <w:spacing w:val="-5"/>
          <w:lang w:val="en-US" w:eastAsia="zh-CN"/>
        </w:rPr>
        <w:t>三</w:t>
      </w:r>
      <w:r>
        <w:rPr>
          <w:b/>
          <w:bCs/>
          <w:spacing w:val="-5"/>
        </w:rPr>
        <w:t>）八上</w:t>
      </w:r>
      <w:r>
        <w:rPr>
          <w:rFonts w:hint="eastAsia"/>
          <w:b/>
          <w:bCs/>
          <w:spacing w:val="-5"/>
          <w:lang w:val="en-US" w:eastAsia="zh-CN"/>
        </w:rPr>
        <w:t>教材</w:t>
      </w:r>
    </w:p>
    <w:p w14:paraId="7B878002">
      <w:pPr>
        <w:spacing w:line="125" w:lineRule="auto"/>
        <w:rPr>
          <w:rFonts w:ascii="Arial"/>
          <w:sz w:val="2"/>
        </w:rPr>
      </w:pPr>
    </w:p>
    <w:tbl>
      <w:tblPr>
        <w:tblStyle w:val="7"/>
        <w:tblpPr w:leftFromText="180" w:rightFromText="180" w:vertAnchor="text" w:horzAnchor="page" w:tblpX="1638" w:tblpY="335"/>
        <w:tblOverlap w:val="never"/>
        <w:tblW w:w="106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9"/>
        <w:gridCol w:w="1560"/>
        <w:gridCol w:w="2974"/>
        <w:gridCol w:w="2234"/>
        <w:gridCol w:w="2234"/>
      </w:tblGrid>
      <w:tr w14:paraId="10D89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69" w:type="dxa"/>
            <w:vAlign w:val="top"/>
          </w:tcPr>
          <w:p w14:paraId="4414A225">
            <w:pPr>
              <w:pStyle w:val="8"/>
              <w:spacing w:before="168" w:line="220" w:lineRule="auto"/>
              <w:ind w:left="603"/>
            </w:pPr>
            <w:r>
              <w:rPr>
                <w:spacing w:val="-3"/>
              </w:rPr>
              <w:t>单元</w:t>
            </w:r>
          </w:p>
        </w:tc>
        <w:tc>
          <w:tcPr>
            <w:tcW w:w="1560" w:type="dxa"/>
            <w:vAlign w:val="top"/>
          </w:tcPr>
          <w:p w14:paraId="63576B64">
            <w:pPr>
              <w:pStyle w:val="8"/>
              <w:spacing w:before="167" w:line="221" w:lineRule="auto"/>
              <w:ind w:left="311" w:leftChars="0"/>
            </w:pPr>
            <w:r>
              <w:rPr>
                <w:rFonts w:hint="eastAsia"/>
                <w:spacing w:val="-3"/>
                <w:lang w:val="en-US" w:eastAsia="zh-CN"/>
              </w:rPr>
              <w:t>责任领域</w:t>
            </w:r>
          </w:p>
        </w:tc>
        <w:tc>
          <w:tcPr>
            <w:tcW w:w="2974" w:type="dxa"/>
            <w:vAlign w:val="top"/>
          </w:tcPr>
          <w:p w14:paraId="78188086">
            <w:pPr>
              <w:pStyle w:val="8"/>
              <w:spacing w:before="167" w:line="220" w:lineRule="auto"/>
              <w:ind w:left="777" w:leftChars="0"/>
            </w:pPr>
            <w:r>
              <w:rPr>
                <w:rFonts w:hint="eastAsia"/>
                <w:spacing w:val="-2"/>
                <w:lang w:val="en-US" w:eastAsia="zh-CN"/>
              </w:rPr>
              <w:t>责任意识培育点</w:t>
            </w:r>
          </w:p>
        </w:tc>
        <w:tc>
          <w:tcPr>
            <w:tcW w:w="2234" w:type="dxa"/>
            <w:vAlign w:val="top"/>
          </w:tcPr>
          <w:p w14:paraId="5BBD2297">
            <w:pPr>
              <w:pStyle w:val="8"/>
              <w:spacing w:before="167" w:line="220" w:lineRule="auto"/>
              <w:ind w:left="170" w:leftChars="0"/>
            </w:pPr>
            <w:r>
              <w:rPr>
                <w:rFonts w:hint="eastAsia"/>
                <w:lang w:val="en-US" w:eastAsia="zh-CN"/>
              </w:rPr>
              <w:t>经典议题建议</w:t>
            </w:r>
          </w:p>
        </w:tc>
        <w:tc>
          <w:tcPr>
            <w:tcW w:w="2234" w:type="dxa"/>
            <w:vAlign w:val="top"/>
          </w:tcPr>
          <w:p w14:paraId="79FA460C">
            <w:pPr>
              <w:pStyle w:val="8"/>
              <w:spacing w:before="167" w:line="220" w:lineRule="auto"/>
              <w:ind w:left="170" w:leftChars="0"/>
              <w:rPr>
                <w:rFonts w:hint="eastAsia"/>
                <w:lang w:val="en-US" w:eastAsia="zh-CN"/>
              </w:rPr>
            </w:pPr>
            <w:r>
              <w:rPr>
                <w:rFonts w:hint="eastAsia"/>
                <w:lang w:val="en-US" w:eastAsia="zh-CN"/>
              </w:rPr>
              <w:t>评价建议</w:t>
            </w:r>
          </w:p>
        </w:tc>
      </w:tr>
      <w:tr w14:paraId="5045F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669" w:type="dxa"/>
            <w:vAlign w:val="top"/>
          </w:tcPr>
          <w:p w14:paraId="1F4B9813">
            <w:pPr>
              <w:pStyle w:val="8"/>
              <w:spacing w:before="162" w:line="220" w:lineRule="auto"/>
              <w:ind w:left="361"/>
            </w:pPr>
            <w:r>
              <w:rPr>
                <w:spacing w:val="-3"/>
              </w:rPr>
              <w:t>第一单元</w:t>
            </w:r>
          </w:p>
          <w:p w14:paraId="5136CF17">
            <w:pPr>
              <w:pStyle w:val="8"/>
              <w:spacing w:before="172" w:line="219" w:lineRule="auto"/>
              <w:ind w:left="124"/>
            </w:pPr>
            <w:r>
              <w:rPr>
                <w:spacing w:val="-2"/>
              </w:rPr>
              <w:t>走进社会生活</w:t>
            </w:r>
          </w:p>
        </w:tc>
        <w:tc>
          <w:tcPr>
            <w:tcW w:w="1560" w:type="dxa"/>
            <w:vAlign w:val="top"/>
          </w:tcPr>
          <w:p w14:paraId="4CDD2A4C">
            <w:pPr>
              <w:pStyle w:val="8"/>
              <w:spacing w:before="164" w:line="288" w:lineRule="auto"/>
              <w:ind w:left="306" w:right="178" w:hanging="118"/>
              <w:rPr>
                <w:rFonts w:hint="default" w:eastAsia="宋体"/>
                <w:lang w:val="en-US" w:eastAsia="zh-CN"/>
              </w:rPr>
            </w:pPr>
            <w:r>
              <w:rPr>
                <w:rFonts w:hint="eastAsia"/>
                <w:lang w:val="en-US" w:eastAsia="zh-CN"/>
              </w:rPr>
              <w:t>对社会负责</w:t>
            </w:r>
          </w:p>
        </w:tc>
        <w:tc>
          <w:tcPr>
            <w:tcW w:w="2974" w:type="dxa"/>
            <w:vAlign w:val="top"/>
          </w:tcPr>
          <w:p w14:paraId="05A02104">
            <w:pPr>
              <w:spacing w:line="313" w:lineRule="auto"/>
              <w:rPr>
                <w:rFonts w:ascii="Arial"/>
                <w:sz w:val="21"/>
              </w:rPr>
            </w:pPr>
          </w:p>
          <w:p w14:paraId="3FAE78FF">
            <w:pPr>
              <w:pStyle w:val="8"/>
              <w:spacing w:before="78" w:line="219" w:lineRule="auto"/>
              <w:ind w:left="293"/>
              <w:rPr>
                <w:rFonts w:hint="default" w:eastAsia="宋体"/>
                <w:lang w:val="en-US" w:eastAsia="zh-CN"/>
              </w:rPr>
            </w:pPr>
            <w:r>
              <w:rPr>
                <w:rFonts w:hint="eastAsia"/>
                <w:lang w:val="en-US" w:eastAsia="zh-CN"/>
              </w:rPr>
              <w:t>正确理解个人与社会的相互关系，学会了解社会、亲近社会、服务社会、增强主人翁意识和社会责任感。正确参与网络生活，理性使用网络，提高有序参与能力。</w:t>
            </w:r>
          </w:p>
        </w:tc>
        <w:tc>
          <w:tcPr>
            <w:tcW w:w="2234" w:type="dxa"/>
            <w:vAlign w:val="top"/>
          </w:tcPr>
          <w:p w14:paraId="59AA4967">
            <w:pPr>
              <w:spacing w:line="314" w:lineRule="auto"/>
              <w:rPr>
                <w:rFonts w:hint="eastAsia" w:ascii="Arial" w:eastAsia="宋体"/>
                <w:sz w:val="21"/>
                <w:lang w:eastAsia="zh-CN"/>
              </w:rPr>
            </w:pPr>
            <w:r>
              <w:rPr>
                <w:rFonts w:hint="eastAsia" w:ascii="宋体" w:hAnsi="宋体" w:eastAsia="宋体" w:cs="宋体"/>
                <w:spacing w:val="-3"/>
                <w:kern w:val="2"/>
                <w:sz w:val="15"/>
                <w:szCs w:val="15"/>
                <w:lang w:val="en-US" w:eastAsia="en-US" w:bidi="ar-SA"/>
              </w:rPr>
              <w:t>总议题：总议题：我与社会息息相关</w:t>
            </w:r>
            <w:r>
              <w:rPr>
                <w:rFonts w:hint="eastAsia" w:ascii="宋体" w:hAnsi="宋体" w:eastAsia="宋体" w:cs="宋体"/>
                <w:spacing w:val="-3"/>
                <w:kern w:val="2"/>
                <w:sz w:val="15"/>
                <w:szCs w:val="15"/>
                <w:lang w:val="en-US" w:eastAsia="zh-CN" w:bidi="ar-SA"/>
              </w:rPr>
              <w:t>？</w:t>
            </w:r>
          </w:p>
          <w:p w14:paraId="2406E6CD">
            <w:pPr>
              <w:spacing w:line="257" w:lineRule="auto"/>
              <w:rPr>
                <w:rFonts w:hint="eastAsia" w:ascii="宋体" w:hAnsi="宋体" w:eastAsia="宋体" w:cs="宋体"/>
                <w:spacing w:val="-3"/>
                <w:kern w:val="2"/>
                <w:sz w:val="15"/>
                <w:szCs w:val="15"/>
                <w:lang w:val="en-US" w:eastAsia="zh-CN" w:bidi="ar-SA"/>
              </w:rPr>
            </w:pPr>
            <w:r>
              <w:rPr>
                <w:rFonts w:hint="eastAsia" w:ascii="宋体" w:hAnsi="宋体" w:eastAsia="宋体" w:cs="宋体"/>
                <w:spacing w:val="-3"/>
                <w:kern w:val="2"/>
                <w:sz w:val="15"/>
                <w:szCs w:val="15"/>
                <w:lang w:val="en-US" w:eastAsia="en-US" w:bidi="ar-SA"/>
              </w:rPr>
              <w:t>子议题</w:t>
            </w:r>
            <w:r>
              <w:rPr>
                <w:rFonts w:hint="eastAsia" w:ascii="宋体" w:hAnsi="宋体" w:eastAsia="宋体" w:cs="宋体"/>
                <w:spacing w:val="-3"/>
                <w:kern w:val="2"/>
                <w:sz w:val="15"/>
                <w:szCs w:val="15"/>
                <w:lang w:val="en-US" w:eastAsia="zh-CN" w:bidi="ar-SA"/>
              </w:rPr>
              <w:t>：</w:t>
            </w:r>
          </w:p>
          <w:p w14:paraId="21064358">
            <w:pPr>
              <w:pStyle w:val="8"/>
              <w:spacing w:before="78" w:line="22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①社会生活，我参与</w:t>
            </w:r>
            <w:r>
              <w:rPr>
                <w:rFonts w:hint="eastAsia" w:ascii="Calibri" w:hAnsi="Calibri" w:cs="Calibri"/>
                <w:spacing w:val="-3"/>
                <w:kern w:val="2"/>
                <w:sz w:val="15"/>
                <w:szCs w:val="15"/>
                <w:lang w:val="en-US" w:eastAsia="zh-CN" w:bidi="ar-SA"/>
              </w:rPr>
              <w:t>。</w:t>
            </w:r>
          </w:p>
          <w:p w14:paraId="58047BD3">
            <w:pPr>
              <w:pStyle w:val="8"/>
              <w:spacing w:before="78" w:line="22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②社会关系，我厘清</w:t>
            </w:r>
            <w:r>
              <w:rPr>
                <w:rFonts w:hint="eastAsia" w:ascii="Calibri" w:hAnsi="Calibri" w:cs="Calibri"/>
                <w:spacing w:val="-3"/>
                <w:kern w:val="2"/>
                <w:sz w:val="15"/>
                <w:szCs w:val="15"/>
                <w:lang w:val="en-US" w:eastAsia="zh-CN" w:bidi="ar-SA"/>
              </w:rPr>
              <w:t>。</w:t>
            </w:r>
          </w:p>
          <w:p w14:paraId="7EE4D0CE">
            <w:pPr>
              <w:pStyle w:val="8"/>
              <w:spacing w:before="78" w:line="220" w:lineRule="auto"/>
              <w:rPr>
                <w:rFonts w:hint="default"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③社会价值</w:t>
            </w:r>
            <w:r>
              <w:rPr>
                <w:rFonts w:hint="eastAsia" w:ascii="Calibri" w:hAnsi="Calibri" w:cs="Calibri"/>
                <w:spacing w:val="-3"/>
                <w:kern w:val="2"/>
                <w:sz w:val="15"/>
                <w:szCs w:val="15"/>
                <w:lang w:val="en-US" w:eastAsia="zh-CN" w:bidi="ar-SA"/>
              </w:rPr>
              <w:t>，我奉献。</w:t>
            </w:r>
          </w:p>
          <w:p w14:paraId="7513C146">
            <w:pPr>
              <w:spacing w:line="314" w:lineRule="auto"/>
              <w:rPr>
                <w:rFonts w:ascii="Arial"/>
                <w:sz w:val="21"/>
              </w:rPr>
            </w:pPr>
            <w:r>
              <w:rPr>
                <w:rFonts w:hint="eastAsia" w:ascii="宋体" w:hAnsi="宋体" w:eastAsia="宋体" w:cs="宋体"/>
                <w:spacing w:val="-3"/>
                <w:kern w:val="2"/>
                <w:sz w:val="15"/>
                <w:szCs w:val="15"/>
                <w:lang w:val="en-US" w:eastAsia="en-US" w:bidi="ar-SA"/>
              </w:rPr>
              <w:t>总议题：如何合理使用网络?</w:t>
            </w:r>
          </w:p>
          <w:p w14:paraId="2D15DBB2">
            <w:pPr>
              <w:spacing w:line="257" w:lineRule="auto"/>
              <w:rPr>
                <w:rFonts w:hint="eastAsia" w:ascii="宋体" w:hAnsi="宋体" w:eastAsia="宋体" w:cs="宋体"/>
                <w:spacing w:val="-3"/>
                <w:kern w:val="2"/>
                <w:sz w:val="15"/>
                <w:szCs w:val="15"/>
                <w:lang w:val="en-US" w:eastAsia="zh-CN" w:bidi="ar-SA"/>
              </w:rPr>
            </w:pPr>
            <w:r>
              <w:rPr>
                <w:rFonts w:hint="eastAsia" w:ascii="宋体" w:hAnsi="宋体" w:eastAsia="宋体" w:cs="宋体"/>
                <w:spacing w:val="-3"/>
                <w:kern w:val="2"/>
                <w:sz w:val="15"/>
                <w:szCs w:val="15"/>
                <w:lang w:val="en-US" w:eastAsia="en-US" w:bidi="ar-SA"/>
              </w:rPr>
              <w:t>子议题</w:t>
            </w:r>
            <w:r>
              <w:rPr>
                <w:rFonts w:hint="eastAsia" w:ascii="宋体" w:hAnsi="宋体" w:eastAsia="宋体" w:cs="宋体"/>
                <w:spacing w:val="-3"/>
                <w:kern w:val="2"/>
                <w:sz w:val="15"/>
                <w:szCs w:val="15"/>
                <w:lang w:val="en-US" w:eastAsia="zh-CN" w:bidi="ar-SA"/>
              </w:rPr>
              <w:t>：</w:t>
            </w:r>
          </w:p>
          <w:p w14:paraId="2022122B">
            <w:pPr>
              <w:pStyle w:val="8"/>
              <w:spacing w:before="78" w:line="22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①善思明辨--网络参与我理性</w:t>
            </w:r>
          </w:p>
          <w:p w14:paraId="14188C88">
            <w:pPr>
              <w:pStyle w:val="8"/>
              <w:spacing w:before="78" w:line="22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②止于至善-网络正气我弘扬</w:t>
            </w:r>
          </w:p>
          <w:p w14:paraId="1FB0D267">
            <w:pPr>
              <w:pStyle w:val="8"/>
              <w:spacing w:before="78" w:line="22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③匹夫有责-网络强国我担当</w:t>
            </w:r>
          </w:p>
        </w:tc>
        <w:tc>
          <w:tcPr>
            <w:tcW w:w="2234" w:type="dxa"/>
            <w:vAlign w:val="top"/>
          </w:tcPr>
          <w:p w14:paraId="345A0D15">
            <w:pPr>
              <w:pStyle w:val="8"/>
              <w:spacing w:before="78" w:line="220" w:lineRule="auto"/>
              <w:rPr>
                <w:rFonts w:hint="default" w:eastAsia="宋体"/>
                <w:spacing w:val="-2"/>
                <w:lang w:val="en-US" w:eastAsia="zh-CN"/>
              </w:rPr>
            </w:pPr>
            <w:r>
              <w:rPr>
                <w:rFonts w:hint="eastAsia"/>
                <w:spacing w:val="-2"/>
                <w:lang w:val="en-US" w:eastAsia="zh-CN"/>
              </w:rPr>
              <w:t>开展网络使用小调查，撰写文明使用网络倡议书、手抄报、绘画作品等。</w:t>
            </w:r>
          </w:p>
        </w:tc>
      </w:tr>
      <w:tr w14:paraId="4024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669" w:type="dxa"/>
            <w:vAlign w:val="top"/>
          </w:tcPr>
          <w:p w14:paraId="44320767">
            <w:pPr>
              <w:spacing w:line="271" w:lineRule="auto"/>
              <w:rPr>
                <w:rFonts w:ascii="Arial"/>
                <w:sz w:val="21"/>
              </w:rPr>
            </w:pPr>
          </w:p>
          <w:p w14:paraId="40C8658D">
            <w:pPr>
              <w:spacing w:line="272" w:lineRule="auto"/>
              <w:rPr>
                <w:rFonts w:ascii="Arial"/>
                <w:sz w:val="21"/>
              </w:rPr>
            </w:pPr>
          </w:p>
          <w:p w14:paraId="7B4FD1E6">
            <w:pPr>
              <w:pStyle w:val="8"/>
              <w:spacing w:before="78" w:line="220" w:lineRule="auto"/>
              <w:ind w:left="361"/>
            </w:pPr>
            <w:r>
              <w:rPr>
                <w:spacing w:val="-2"/>
              </w:rPr>
              <w:t>第二单元</w:t>
            </w:r>
          </w:p>
          <w:p w14:paraId="6BBCB470">
            <w:pPr>
              <w:pStyle w:val="8"/>
              <w:spacing w:before="175" w:line="219" w:lineRule="auto"/>
              <w:ind w:left="120"/>
            </w:pPr>
            <w:r>
              <w:rPr>
                <w:spacing w:val="-2"/>
              </w:rPr>
              <w:t>遵守社会规则</w:t>
            </w:r>
          </w:p>
        </w:tc>
        <w:tc>
          <w:tcPr>
            <w:tcW w:w="1560" w:type="dxa"/>
            <w:vAlign w:val="top"/>
          </w:tcPr>
          <w:p w14:paraId="64C9C564">
            <w:pPr>
              <w:spacing w:line="271" w:lineRule="auto"/>
              <w:rPr>
                <w:rFonts w:ascii="Arial"/>
                <w:sz w:val="21"/>
              </w:rPr>
            </w:pPr>
          </w:p>
          <w:p w14:paraId="72D513FA">
            <w:pPr>
              <w:spacing w:line="271" w:lineRule="auto"/>
              <w:rPr>
                <w:rFonts w:ascii="Arial"/>
                <w:sz w:val="21"/>
              </w:rPr>
            </w:pPr>
          </w:p>
          <w:p w14:paraId="40E011D1">
            <w:pPr>
              <w:pStyle w:val="8"/>
              <w:spacing w:before="78" w:line="342" w:lineRule="auto"/>
              <w:ind w:left="306" w:right="178" w:hanging="118"/>
              <w:rPr>
                <w:rFonts w:hint="default" w:eastAsia="宋体"/>
                <w:lang w:val="en-US" w:eastAsia="zh-CN"/>
              </w:rPr>
            </w:pPr>
            <w:r>
              <w:rPr>
                <w:rFonts w:hint="eastAsia"/>
                <w:spacing w:val="-3"/>
                <w:lang w:val="en-US" w:eastAsia="zh-CN"/>
              </w:rPr>
              <w:t>对社会负责</w:t>
            </w:r>
          </w:p>
        </w:tc>
        <w:tc>
          <w:tcPr>
            <w:tcW w:w="2974" w:type="dxa"/>
            <w:vAlign w:val="top"/>
          </w:tcPr>
          <w:p w14:paraId="36F0C0AD">
            <w:pPr>
              <w:pStyle w:val="8"/>
              <w:spacing w:before="32" w:line="220" w:lineRule="auto"/>
              <w:ind w:left="533"/>
            </w:pPr>
            <w:r>
              <w:rPr>
                <w:rFonts w:hint="eastAsia"/>
                <w:lang w:val="en-US" w:eastAsia="zh-CN"/>
              </w:rPr>
              <w:t xml:space="preserve"> 培养学生树立遵守社会规则的意识，认同社会规则的价值，养成自觉遵守规则的习惯。使学生尊重他人，愿意做一个文明有礼的人，树立诚信意识，珍惜个人的诚信记录。增强学生的法治观念，敬畏法律，预防犯罪，自觉依法规范自己的行为。</w:t>
            </w:r>
          </w:p>
        </w:tc>
        <w:tc>
          <w:tcPr>
            <w:tcW w:w="2234" w:type="dxa"/>
            <w:vAlign w:val="top"/>
          </w:tcPr>
          <w:p w14:paraId="65560A5E">
            <w:pPr>
              <w:spacing w:line="314" w:lineRule="auto"/>
              <w:rPr>
                <w:rFonts w:ascii="Arial"/>
                <w:sz w:val="21"/>
              </w:rPr>
            </w:pPr>
            <w:r>
              <w:rPr>
                <w:rFonts w:hint="eastAsia" w:ascii="宋体" w:hAnsi="宋体" w:eastAsia="宋体" w:cs="宋体"/>
                <w:spacing w:val="-3"/>
                <w:kern w:val="2"/>
                <w:sz w:val="15"/>
                <w:szCs w:val="15"/>
                <w:lang w:val="en-US" w:eastAsia="en-US" w:bidi="ar-SA"/>
              </w:rPr>
              <w:t>总议题：总议题:如何遵守规则?</w:t>
            </w:r>
          </w:p>
          <w:p w14:paraId="5F09F87D">
            <w:pPr>
              <w:spacing w:line="257" w:lineRule="auto"/>
              <w:rPr>
                <w:rFonts w:hint="eastAsia" w:ascii="宋体" w:hAnsi="宋体" w:eastAsia="宋体" w:cs="宋体"/>
                <w:spacing w:val="-3"/>
                <w:kern w:val="2"/>
                <w:sz w:val="15"/>
                <w:szCs w:val="15"/>
                <w:lang w:val="en-US" w:eastAsia="zh-CN" w:bidi="ar-SA"/>
              </w:rPr>
            </w:pPr>
            <w:r>
              <w:rPr>
                <w:rFonts w:hint="eastAsia" w:ascii="宋体" w:hAnsi="宋体" w:eastAsia="宋体" w:cs="宋体"/>
                <w:spacing w:val="-3"/>
                <w:kern w:val="2"/>
                <w:sz w:val="15"/>
                <w:szCs w:val="15"/>
                <w:lang w:val="en-US" w:eastAsia="en-US" w:bidi="ar-SA"/>
              </w:rPr>
              <w:t>子议题</w:t>
            </w:r>
            <w:r>
              <w:rPr>
                <w:rFonts w:hint="eastAsia" w:ascii="宋体" w:hAnsi="宋体" w:eastAsia="宋体" w:cs="宋体"/>
                <w:spacing w:val="-3"/>
                <w:kern w:val="2"/>
                <w:sz w:val="15"/>
                <w:szCs w:val="15"/>
                <w:lang w:val="en-US" w:eastAsia="zh-CN" w:bidi="ar-SA"/>
              </w:rPr>
              <w:t>：</w:t>
            </w:r>
          </w:p>
          <w:p w14:paraId="3E05B2D4">
            <w:pPr>
              <w:pStyle w:val="8"/>
              <w:spacing w:before="78" w:line="22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①话自</w:t>
            </w:r>
            <w:r>
              <w:rPr>
                <w:rFonts w:hint="eastAsia" w:ascii="Calibri" w:hAnsi="Calibri" w:cs="Calibri"/>
                <w:spacing w:val="-3"/>
                <w:kern w:val="2"/>
                <w:sz w:val="15"/>
                <w:szCs w:val="15"/>
                <w:lang w:val="en-US" w:eastAsia="zh-CN" w:bidi="ar-SA"/>
              </w:rPr>
              <w:t>由，</w:t>
            </w:r>
            <w:r>
              <w:rPr>
                <w:rFonts w:hint="default" w:ascii="Calibri" w:hAnsi="Calibri" w:eastAsia="宋体" w:cs="Calibri"/>
                <w:spacing w:val="-3"/>
                <w:kern w:val="2"/>
                <w:sz w:val="15"/>
                <w:szCs w:val="15"/>
                <w:lang w:val="en-US" w:eastAsia="en-US" w:bidi="ar-SA"/>
              </w:rPr>
              <w:t>探规则与自由之关系</w:t>
            </w:r>
          </w:p>
          <w:p w14:paraId="6086C700">
            <w:pPr>
              <w:pStyle w:val="8"/>
              <w:spacing w:before="78" w:line="22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②遵规则</w:t>
            </w:r>
            <w:r>
              <w:rPr>
                <w:rFonts w:hint="eastAsia" w:ascii="Calibri" w:hAnsi="Calibri" w:cs="Calibri"/>
                <w:spacing w:val="-3"/>
                <w:kern w:val="2"/>
                <w:sz w:val="15"/>
                <w:szCs w:val="15"/>
                <w:lang w:val="en-US" w:eastAsia="zh-CN" w:bidi="ar-SA"/>
              </w:rPr>
              <w:t>，</w:t>
            </w:r>
            <w:r>
              <w:rPr>
                <w:rFonts w:hint="default" w:ascii="Calibri" w:hAnsi="Calibri" w:eastAsia="宋体" w:cs="Calibri"/>
                <w:spacing w:val="-3"/>
                <w:kern w:val="2"/>
                <w:sz w:val="15"/>
                <w:szCs w:val="15"/>
                <w:lang w:val="en-US" w:eastAsia="en-US" w:bidi="ar-SA"/>
              </w:rPr>
              <w:t>化他律为自律之坚守</w:t>
            </w:r>
          </w:p>
          <w:p w14:paraId="72E15C20">
            <w:pPr>
              <w:spacing w:line="258" w:lineRule="auto"/>
              <w:rPr>
                <w:rFonts w:ascii="Arial"/>
                <w:sz w:val="21"/>
              </w:rPr>
            </w:pPr>
            <w:r>
              <w:rPr>
                <w:rFonts w:hint="default" w:ascii="Calibri" w:hAnsi="Calibri" w:eastAsia="宋体" w:cs="Calibri"/>
                <w:spacing w:val="-3"/>
                <w:kern w:val="2"/>
                <w:sz w:val="15"/>
                <w:szCs w:val="15"/>
                <w:lang w:val="en-US" w:eastAsia="en-US" w:bidi="ar-SA"/>
              </w:rPr>
              <w:t>③聚合力</w:t>
            </w:r>
            <w:r>
              <w:rPr>
                <w:rFonts w:hint="eastAsia" w:ascii="Calibri" w:hAnsi="Calibri" w:eastAsia="宋体" w:cs="Calibri"/>
                <w:spacing w:val="-3"/>
                <w:kern w:val="2"/>
                <w:sz w:val="15"/>
                <w:szCs w:val="15"/>
                <w:lang w:val="en-US" w:eastAsia="zh-CN" w:bidi="ar-SA"/>
              </w:rPr>
              <w:t>，</w:t>
            </w:r>
            <w:r>
              <w:rPr>
                <w:rFonts w:hint="default" w:ascii="Calibri" w:hAnsi="Calibri" w:eastAsia="宋体" w:cs="Calibri"/>
                <w:spacing w:val="-3"/>
                <w:kern w:val="2"/>
                <w:sz w:val="15"/>
                <w:szCs w:val="15"/>
                <w:lang w:val="en-US" w:eastAsia="en-US" w:bidi="ar-SA"/>
              </w:rPr>
              <w:t>寻维护与改进之路径</w:t>
            </w:r>
          </w:p>
          <w:p w14:paraId="36FF5CBE">
            <w:pPr>
              <w:pStyle w:val="8"/>
              <w:spacing w:before="78" w:line="220" w:lineRule="auto"/>
              <w:ind w:left="643"/>
            </w:pPr>
          </w:p>
        </w:tc>
        <w:tc>
          <w:tcPr>
            <w:tcW w:w="2234" w:type="dxa"/>
            <w:vAlign w:val="top"/>
          </w:tcPr>
          <w:p w14:paraId="56A61921">
            <w:pPr>
              <w:pStyle w:val="8"/>
              <w:spacing w:before="78" w:line="220" w:lineRule="auto"/>
              <w:rPr>
                <w:rFonts w:hint="default" w:eastAsia="宋体"/>
                <w:spacing w:val="-2"/>
                <w:lang w:val="en-US" w:eastAsia="zh-CN"/>
              </w:rPr>
            </w:pPr>
            <w:r>
              <w:rPr>
                <w:rFonts w:hint="eastAsia"/>
                <w:spacing w:val="-2"/>
                <w:lang w:val="en-US" w:eastAsia="zh-CN"/>
              </w:rPr>
              <w:t>鼓励同学们积极参加本学期研究性学习，在发现、分析、解决问题中中锻炼能力增强社会责任感，</w:t>
            </w:r>
            <w:r>
              <w:rPr>
                <w:rFonts w:hint="eastAsia"/>
                <w:spacing w:val="-2"/>
              </w:rPr>
              <w:t>通过撰写的倡议书，引导学生</w:t>
            </w:r>
            <w:r>
              <w:rPr>
                <w:rFonts w:hint="eastAsia"/>
                <w:spacing w:val="-2"/>
                <w:lang w:val="en-US" w:eastAsia="zh-CN"/>
              </w:rPr>
              <w:t>自</w:t>
            </w:r>
            <w:r>
              <w:rPr>
                <w:rFonts w:hint="eastAsia"/>
                <w:spacing w:val="-2"/>
              </w:rPr>
              <w:t>觉遵</w:t>
            </w:r>
            <w:r>
              <w:rPr>
                <w:rFonts w:hint="eastAsia"/>
                <w:spacing w:val="-2"/>
                <w:lang w:val="en-US" w:eastAsia="zh-CN"/>
              </w:rPr>
              <w:t>守规则。</w:t>
            </w:r>
          </w:p>
        </w:tc>
      </w:tr>
      <w:tr w14:paraId="592D9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669" w:type="dxa"/>
            <w:vAlign w:val="top"/>
          </w:tcPr>
          <w:p w14:paraId="7DCC4855">
            <w:pPr>
              <w:spacing w:line="316" w:lineRule="auto"/>
              <w:rPr>
                <w:rFonts w:ascii="Arial"/>
                <w:sz w:val="21"/>
              </w:rPr>
            </w:pPr>
          </w:p>
          <w:p w14:paraId="608560B3">
            <w:pPr>
              <w:pStyle w:val="8"/>
              <w:spacing w:before="78" w:line="220" w:lineRule="auto"/>
              <w:ind w:left="361"/>
            </w:pPr>
            <w:r>
              <w:rPr>
                <w:spacing w:val="-2"/>
              </w:rPr>
              <w:t>第三单元</w:t>
            </w:r>
          </w:p>
          <w:p w14:paraId="1F741C6F">
            <w:pPr>
              <w:pStyle w:val="8"/>
              <w:spacing w:before="175" w:line="219" w:lineRule="auto"/>
              <w:ind w:left="130"/>
            </w:pPr>
            <w:r>
              <w:rPr>
                <w:spacing w:val="-3"/>
              </w:rPr>
              <w:t>勇担社会责任</w:t>
            </w:r>
          </w:p>
        </w:tc>
        <w:tc>
          <w:tcPr>
            <w:tcW w:w="1560" w:type="dxa"/>
            <w:vAlign w:val="top"/>
          </w:tcPr>
          <w:p w14:paraId="0D0E499D">
            <w:pPr>
              <w:spacing w:line="317" w:lineRule="auto"/>
              <w:rPr>
                <w:rFonts w:ascii="Arial"/>
                <w:sz w:val="21"/>
              </w:rPr>
            </w:pPr>
          </w:p>
          <w:p w14:paraId="38081967">
            <w:pPr>
              <w:pStyle w:val="8"/>
              <w:spacing w:before="78" w:line="341" w:lineRule="auto"/>
              <w:ind w:left="306" w:right="178" w:hanging="118"/>
              <w:rPr>
                <w:rFonts w:hint="default" w:eastAsia="宋体"/>
                <w:lang w:val="en-US" w:eastAsia="zh-CN"/>
              </w:rPr>
            </w:pPr>
            <w:r>
              <w:rPr>
                <w:rFonts w:hint="eastAsia"/>
                <w:spacing w:val="-3"/>
                <w:lang w:val="en-US" w:eastAsia="zh-CN"/>
              </w:rPr>
              <w:t>对社会负责</w:t>
            </w:r>
          </w:p>
        </w:tc>
        <w:tc>
          <w:tcPr>
            <w:tcW w:w="2974" w:type="dxa"/>
            <w:vAlign w:val="top"/>
          </w:tcPr>
          <w:p w14:paraId="30E57732">
            <w:pPr>
              <w:pStyle w:val="8"/>
              <w:spacing w:before="175" w:line="287" w:lineRule="auto"/>
              <w:ind w:left="779" w:right="104" w:hanging="665"/>
            </w:pPr>
            <w:r>
              <w:rPr>
                <w:rFonts w:hint="eastAsia"/>
                <w:lang w:val="en-US" w:eastAsia="zh-CN"/>
              </w:rPr>
              <w:t>能够正确评估承担责任的代价和回报，</w:t>
            </w:r>
            <w:r>
              <w:rPr>
                <w:rFonts w:hint="eastAsia"/>
                <w:lang w:val="en-US" w:eastAsia="zh-CN"/>
              </w:rPr>
              <w:t>作出合理的选择，并为自己的选择负责。 提高关爱他人的能力，能够心怀善意、尽己所能、讲究策略地关爱他人。增强服务社会的能力，能够积极参与社会公益活动，奉献社会。增强责任意识，勇于承担自己应尽的责任，努力做一个负责任的公民。培养关爱他人、服务社会的意识和情怀，树立正确的价值观和人生观。体会奉献的意义和价值，在奉献社会的过程中实现人生价值，获得快乐和成就感。</w:t>
            </w:r>
          </w:p>
        </w:tc>
        <w:tc>
          <w:tcPr>
            <w:tcW w:w="2234" w:type="dxa"/>
            <w:vAlign w:val="top"/>
          </w:tcPr>
          <w:p w14:paraId="4EFD2803">
            <w:pPr>
              <w:spacing w:line="272" w:lineRule="auto"/>
              <w:rPr>
                <w:rFonts w:ascii="Arial"/>
                <w:sz w:val="21"/>
              </w:rPr>
            </w:pPr>
          </w:p>
          <w:p w14:paraId="2DFB0DCB">
            <w:pPr>
              <w:spacing w:line="314" w:lineRule="auto"/>
              <w:rPr>
                <w:rFonts w:ascii="Arial"/>
                <w:sz w:val="21"/>
              </w:rPr>
            </w:pPr>
            <w:r>
              <w:rPr>
                <w:rFonts w:hint="eastAsia" w:ascii="宋体" w:hAnsi="宋体" w:eastAsia="宋体" w:cs="宋体"/>
                <w:spacing w:val="-3"/>
                <w:kern w:val="2"/>
                <w:sz w:val="15"/>
                <w:szCs w:val="15"/>
                <w:lang w:val="en-US" w:eastAsia="en-US" w:bidi="ar-SA"/>
              </w:rPr>
              <w:t>总议题：总议题:如何做负责任的人?</w:t>
            </w:r>
          </w:p>
          <w:p w14:paraId="51CD3F9F">
            <w:pPr>
              <w:spacing w:line="257" w:lineRule="auto"/>
              <w:rPr>
                <w:rFonts w:hint="eastAsia" w:ascii="宋体" w:hAnsi="宋体" w:eastAsia="宋体" w:cs="宋体"/>
                <w:spacing w:val="-3"/>
                <w:kern w:val="2"/>
                <w:sz w:val="15"/>
                <w:szCs w:val="15"/>
                <w:lang w:val="en-US" w:eastAsia="zh-CN" w:bidi="ar-SA"/>
              </w:rPr>
            </w:pPr>
            <w:r>
              <w:rPr>
                <w:rFonts w:hint="eastAsia" w:ascii="宋体" w:hAnsi="宋体" w:eastAsia="宋体" w:cs="宋体"/>
                <w:spacing w:val="-3"/>
                <w:kern w:val="2"/>
                <w:sz w:val="15"/>
                <w:szCs w:val="15"/>
                <w:lang w:val="en-US" w:eastAsia="en-US" w:bidi="ar-SA"/>
              </w:rPr>
              <w:t>子议题</w:t>
            </w:r>
            <w:r>
              <w:rPr>
                <w:rFonts w:hint="eastAsia" w:ascii="宋体" w:hAnsi="宋体" w:eastAsia="宋体" w:cs="宋体"/>
                <w:spacing w:val="-3"/>
                <w:kern w:val="2"/>
                <w:sz w:val="15"/>
                <w:szCs w:val="15"/>
                <w:lang w:val="en-US" w:eastAsia="zh-CN" w:bidi="ar-SA"/>
              </w:rPr>
              <w:t>：</w:t>
            </w:r>
          </w:p>
          <w:p w14:paraId="4F1BC4DD">
            <w:pPr>
              <w:pStyle w:val="8"/>
              <w:spacing w:before="78" w:line="22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①源起-诠释责任真谛</w:t>
            </w:r>
          </w:p>
          <w:p w14:paraId="332F2FD1">
            <w:pPr>
              <w:pStyle w:val="8"/>
              <w:spacing w:before="78" w:line="22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②致敬一端正尽责态度</w:t>
            </w:r>
          </w:p>
          <w:p w14:paraId="7C177331">
            <w:pPr>
              <w:spacing w:line="273" w:lineRule="auto"/>
              <w:rPr>
                <w:rFonts w:ascii="Arial"/>
                <w:sz w:val="21"/>
              </w:rPr>
            </w:pPr>
            <w:r>
              <w:rPr>
                <w:rFonts w:hint="default" w:ascii="Calibri" w:hAnsi="Calibri" w:eastAsia="宋体" w:cs="Calibri"/>
                <w:spacing w:val="-3"/>
                <w:kern w:val="2"/>
                <w:sz w:val="15"/>
                <w:szCs w:val="15"/>
                <w:lang w:val="en-US" w:eastAsia="en-US" w:bidi="ar-SA"/>
              </w:rPr>
              <w:t>③启航-践行责任传承</w:t>
            </w:r>
          </w:p>
          <w:p w14:paraId="0F7A0FDB">
            <w:pPr>
              <w:pStyle w:val="8"/>
              <w:spacing w:before="78" w:line="219" w:lineRule="auto"/>
            </w:pPr>
          </w:p>
        </w:tc>
        <w:tc>
          <w:tcPr>
            <w:tcW w:w="2234" w:type="dxa"/>
            <w:vAlign w:val="top"/>
          </w:tcPr>
          <w:p w14:paraId="6626ED6D">
            <w:pPr>
              <w:pStyle w:val="8"/>
              <w:spacing w:before="78" w:line="219" w:lineRule="auto"/>
              <w:ind w:left="643"/>
              <w:rPr>
                <w:rFonts w:hint="default" w:eastAsia="宋体"/>
                <w:spacing w:val="-2"/>
                <w:lang w:val="en-US" w:eastAsia="zh-CN"/>
              </w:rPr>
            </w:pPr>
            <w:r>
              <w:rPr>
                <w:rFonts w:hint="eastAsia"/>
                <w:spacing w:val="-2"/>
                <w:lang w:val="en-US" w:eastAsia="zh-CN"/>
              </w:rPr>
              <w:t>鼓励学生通过自我评价、家人评价、同学评、老师评价对自己额责任感、实践能力、团队合作等进行综合评价；安排学生制作我的责任我承担责任行动计划表，并在班级进行评选。</w:t>
            </w:r>
          </w:p>
        </w:tc>
      </w:tr>
      <w:tr w14:paraId="3A625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669" w:type="dxa"/>
            <w:vAlign w:val="top"/>
          </w:tcPr>
          <w:p w14:paraId="2C8DA921">
            <w:pPr>
              <w:pStyle w:val="8"/>
              <w:spacing w:before="167" w:line="220" w:lineRule="auto"/>
              <w:ind w:left="361"/>
            </w:pPr>
            <w:r>
              <w:rPr>
                <w:spacing w:val="-2"/>
              </w:rPr>
              <w:t>第四单元</w:t>
            </w:r>
          </w:p>
          <w:p w14:paraId="67A371B7">
            <w:pPr>
              <w:pStyle w:val="8"/>
              <w:spacing w:before="175" w:line="220" w:lineRule="auto"/>
              <w:ind w:left="125"/>
            </w:pPr>
            <w:r>
              <w:rPr>
                <w:spacing w:val="-2"/>
              </w:rPr>
              <w:t>维护国家利益</w:t>
            </w:r>
          </w:p>
        </w:tc>
        <w:tc>
          <w:tcPr>
            <w:tcW w:w="1560" w:type="dxa"/>
            <w:vAlign w:val="top"/>
          </w:tcPr>
          <w:p w14:paraId="2A89ECDC">
            <w:pPr>
              <w:spacing w:line="317" w:lineRule="auto"/>
              <w:rPr>
                <w:rFonts w:ascii="Arial"/>
                <w:sz w:val="21"/>
              </w:rPr>
            </w:pPr>
          </w:p>
          <w:p w14:paraId="4D3B320B">
            <w:pPr>
              <w:pStyle w:val="8"/>
              <w:spacing w:before="78" w:line="220" w:lineRule="auto"/>
              <w:ind w:left="307"/>
              <w:rPr>
                <w:rFonts w:hint="eastAsia"/>
                <w:spacing w:val="-2"/>
                <w:lang w:val="en-US" w:eastAsia="zh-CN"/>
              </w:rPr>
            </w:pPr>
            <w:r>
              <w:rPr>
                <w:rFonts w:hint="eastAsia"/>
                <w:spacing w:val="-2"/>
                <w:lang w:val="en-US" w:eastAsia="zh-CN"/>
              </w:rPr>
              <w:t>对自己负责</w:t>
            </w:r>
          </w:p>
          <w:p w14:paraId="43EE8D0D">
            <w:pPr>
              <w:pStyle w:val="8"/>
              <w:spacing w:before="78" w:line="220" w:lineRule="auto"/>
              <w:ind w:left="307"/>
              <w:rPr>
                <w:rFonts w:hint="eastAsia"/>
                <w:spacing w:val="-2"/>
                <w:lang w:val="en-US" w:eastAsia="zh-CN"/>
              </w:rPr>
            </w:pPr>
            <w:r>
              <w:rPr>
                <w:rFonts w:hint="eastAsia"/>
                <w:spacing w:val="-2"/>
                <w:lang w:val="en-US" w:eastAsia="zh-CN"/>
              </w:rPr>
              <w:t>对社会负责</w:t>
            </w:r>
          </w:p>
          <w:p w14:paraId="3958500B">
            <w:pPr>
              <w:pStyle w:val="8"/>
              <w:spacing w:before="78" w:line="220" w:lineRule="auto"/>
              <w:ind w:left="307"/>
              <w:rPr>
                <w:rFonts w:hint="default"/>
                <w:spacing w:val="-2"/>
                <w:lang w:val="en-US" w:eastAsia="zh-CN"/>
              </w:rPr>
            </w:pPr>
            <w:r>
              <w:rPr>
                <w:rFonts w:hint="eastAsia"/>
                <w:spacing w:val="-2"/>
                <w:lang w:val="en-US" w:eastAsia="zh-CN"/>
              </w:rPr>
              <w:t>对国家负责</w:t>
            </w:r>
          </w:p>
        </w:tc>
        <w:tc>
          <w:tcPr>
            <w:tcW w:w="2974" w:type="dxa"/>
            <w:vAlign w:val="top"/>
          </w:tcPr>
          <w:p w14:paraId="0E54E166">
            <w:pPr>
              <w:pStyle w:val="8"/>
              <w:spacing w:before="168" w:line="289" w:lineRule="auto"/>
              <w:ind w:left="137" w:right="18" w:hanging="18"/>
              <w:rPr>
                <w:rFonts w:hint="default" w:eastAsia="宋体"/>
                <w:lang w:val="en-US" w:eastAsia="zh-CN"/>
              </w:rPr>
            </w:pPr>
            <w:r>
              <w:rPr>
                <w:rFonts w:hint="eastAsia"/>
                <w:lang w:val="en-US" w:eastAsia="zh-CN"/>
              </w:rPr>
              <w:t>树立主人翁意识树立正确的国家利益观，增强维护国家利益的责任感和使命感，合法有序地表达爱国情感。形成总体国家安全观，自觉承担维护国家安全的责任，履行维护国家安全的义务。感受国家的巨大进步，激发民族自豪感，增强对国家未来发展的信心。</w:t>
            </w:r>
          </w:p>
        </w:tc>
        <w:tc>
          <w:tcPr>
            <w:tcW w:w="2234" w:type="dxa"/>
            <w:vAlign w:val="top"/>
          </w:tcPr>
          <w:p w14:paraId="693CCFC4">
            <w:pPr>
              <w:spacing w:line="318" w:lineRule="auto"/>
              <w:rPr>
                <w:rFonts w:ascii="Arial"/>
                <w:sz w:val="21"/>
              </w:rPr>
            </w:pPr>
          </w:p>
          <w:p w14:paraId="2B5EA49C">
            <w:pPr>
              <w:spacing w:line="314" w:lineRule="auto"/>
              <w:rPr>
                <w:rFonts w:hint="default" w:ascii="Arial" w:eastAsia="宋体"/>
                <w:sz w:val="21"/>
                <w:lang w:val="en-US" w:eastAsia="zh-CN"/>
              </w:rPr>
            </w:pPr>
            <w:r>
              <w:rPr>
                <w:rFonts w:hint="eastAsia" w:ascii="宋体" w:hAnsi="宋体" w:eastAsia="宋体" w:cs="宋体"/>
                <w:spacing w:val="-3"/>
                <w:kern w:val="2"/>
                <w:sz w:val="15"/>
                <w:szCs w:val="15"/>
                <w:lang w:val="en-US" w:eastAsia="en-US" w:bidi="ar-SA"/>
              </w:rPr>
              <w:t>总议题：</w:t>
            </w:r>
            <w:r>
              <w:rPr>
                <w:rFonts w:hint="eastAsia" w:ascii="宋体" w:hAnsi="宋体" w:eastAsia="宋体" w:cs="宋体"/>
                <w:spacing w:val="-3"/>
                <w:kern w:val="2"/>
                <w:sz w:val="15"/>
                <w:szCs w:val="15"/>
                <w:lang w:val="en-US" w:eastAsia="zh-CN" w:bidi="ar-SA"/>
              </w:rPr>
              <w:t>国家好，大家才会好</w:t>
            </w:r>
          </w:p>
          <w:p w14:paraId="32D3B6DF">
            <w:pPr>
              <w:spacing w:line="257" w:lineRule="auto"/>
              <w:rPr>
                <w:rFonts w:hint="eastAsia" w:ascii="宋体" w:hAnsi="宋体" w:eastAsia="宋体" w:cs="宋体"/>
                <w:spacing w:val="-3"/>
                <w:kern w:val="2"/>
                <w:sz w:val="15"/>
                <w:szCs w:val="15"/>
                <w:lang w:val="en-US" w:eastAsia="zh-CN" w:bidi="ar-SA"/>
              </w:rPr>
            </w:pPr>
            <w:r>
              <w:rPr>
                <w:rFonts w:hint="eastAsia" w:ascii="宋体" w:hAnsi="宋体" w:eastAsia="宋体" w:cs="宋体"/>
                <w:spacing w:val="-3"/>
                <w:kern w:val="2"/>
                <w:sz w:val="15"/>
                <w:szCs w:val="15"/>
                <w:lang w:val="en-US" w:eastAsia="en-US" w:bidi="ar-SA"/>
              </w:rPr>
              <w:t>子议题</w:t>
            </w:r>
            <w:r>
              <w:rPr>
                <w:rFonts w:hint="eastAsia" w:ascii="宋体" w:hAnsi="宋体" w:eastAsia="宋体" w:cs="宋体"/>
                <w:spacing w:val="-3"/>
                <w:kern w:val="2"/>
                <w:sz w:val="15"/>
                <w:szCs w:val="15"/>
                <w:lang w:val="en-US" w:eastAsia="zh-CN" w:bidi="ar-SA"/>
              </w:rPr>
              <w:t>：</w:t>
            </w:r>
          </w:p>
          <w:p w14:paraId="054A3F03">
            <w:pPr>
              <w:pStyle w:val="8"/>
              <w:spacing w:before="78" w:line="220" w:lineRule="auto"/>
              <w:rPr>
                <w:rFonts w:hint="default"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①</w:t>
            </w:r>
            <w:r>
              <w:rPr>
                <w:rFonts w:hint="eastAsia" w:ascii="Calibri" w:hAnsi="Calibri" w:cs="Calibri"/>
                <w:spacing w:val="-3"/>
                <w:kern w:val="2"/>
                <w:sz w:val="15"/>
                <w:szCs w:val="15"/>
                <w:lang w:val="en-US" w:eastAsia="zh-CN" w:bidi="ar-SA"/>
              </w:rPr>
              <w:t>国家不好大家会好吗？</w:t>
            </w:r>
          </w:p>
          <w:p w14:paraId="28DEC809">
            <w:pPr>
              <w:pStyle w:val="8"/>
              <w:spacing w:before="78" w:line="220" w:lineRule="auto"/>
              <w:rPr>
                <w:rFonts w:hint="eastAsia" w:ascii="Calibri" w:hAnsi="Calibri"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②</w:t>
            </w:r>
            <w:r>
              <w:rPr>
                <w:rFonts w:hint="eastAsia" w:ascii="Calibri" w:hAnsi="Calibri" w:cs="Calibri"/>
                <w:spacing w:val="-3"/>
                <w:kern w:val="2"/>
                <w:sz w:val="15"/>
                <w:szCs w:val="15"/>
                <w:lang w:val="en-US" w:eastAsia="zh-CN" w:bidi="ar-SA"/>
              </w:rPr>
              <w:t>国家怎们做大家才会好？</w:t>
            </w:r>
          </w:p>
          <w:p w14:paraId="3FD81A8C">
            <w:pPr>
              <w:pStyle w:val="8"/>
              <w:spacing w:before="78" w:line="220" w:lineRule="auto"/>
              <w:rPr>
                <w:rFonts w:hint="default" w:eastAsia="宋体"/>
                <w:lang w:val="en-US" w:eastAsia="zh-CN"/>
              </w:rPr>
            </w:pPr>
            <w:r>
              <w:rPr>
                <w:rFonts w:hint="default" w:ascii="Calibri" w:hAnsi="Calibri" w:eastAsia="宋体" w:cs="Calibri"/>
                <w:spacing w:val="-3"/>
                <w:kern w:val="2"/>
                <w:sz w:val="15"/>
                <w:szCs w:val="15"/>
                <w:lang w:val="en-US" w:eastAsia="en-US" w:bidi="ar-SA"/>
              </w:rPr>
              <w:t>③</w:t>
            </w:r>
            <w:r>
              <w:rPr>
                <w:rFonts w:hint="eastAsia" w:ascii="Calibri" w:hAnsi="Calibri" w:cs="Calibri"/>
                <w:spacing w:val="-3"/>
                <w:kern w:val="2"/>
                <w:sz w:val="15"/>
                <w:szCs w:val="15"/>
                <w:lang w:val="en-US" w:eastAsia="zh-CN" w:bidi="ar-SA"/>
              </w:rPr>
              <w:t>大家好，国家才会更好</w:t>
            </w:r>
          </w:p>
        </w:tc>
        <w:tc>
          <w:tcPr>
            <w:tcW w:w="2234" w:type="dxa"/>
            <w:vAlign w:val="top"/>
          </w:tcPr>
          <w:p w14:paraId="50819171">
            <w:pPr>
              <w:pStyle w:val="8"/>
              <w:spacing w:before="78" w:line="220" w:lineRule="auto"/>
              <w:ind w:left="524"/>
              <w:rPr>
                <w:spacing w:val="-2"/>
              </w:rPr>
            </w:pPr>
            <w:r>
              <w:rPr>
                <w:rFonts w:hint="eastAsia"/>
                <w:spacing w:val="-2"/>
              </w:rPr>
              <w:t>以“国家安全知多少”为主题开展知识竞赛考查学生对国家安全知识的掌握情况，关注学生是否具备维护国家安全的意识。安排实践作业：查阅国家安全法及相关资料，撰写普法宣讲稿</w:t>
            </w:r>
          </w:p>
        </w:tc>
      </w:tr>
    </w:tbl>
    <w:p w14:paraId="2247F59F">
      <w:pPr>
        <w:pStyle w:val="2"/>
        <w:spacing w:before="162" w:line="220" w:lineRule="auto"/>
        <w:ind w:left="1776"/>
        <w:rPr>
          <w:rFonts w:hint="eastAsia" w:eastAsia="宋体"/>
          <w:lang w:val="en-US" w:eastAsia="zh-CN"/>
        </w:rPr>
      </w:pPr>
      <w:r>
        <w:rPr>
          <w:b/>
          <w:bCs/>
          <w:spacing w:val="-12"/>
        </w:rPr>
        <w:t>（</w:t>
      </w:r>
      <w:r>
        <w:rPr>
          <w:rFonts w:hint="eastAsia"/>
          <w:b/>
          <w:bCs/>
          <w:spacing w:val="-12"/>
          <w:lang w:val="en-US" w:eastAsia="zh-CN"/>
        </w:rPr>
        <w:t>四</w:t>
      </w:r>
      <w:r>
        <w:rPr>
          <w:b/>
          <w:bCs/>
          <w:spacing w:val="-12"/>
        </w:rPr>
        <w:t>）</w:t>
      </w:r>
      <w:r>
        <w:rPr>
          <w:spacing w:val="-62"/>
        </w:rPr>
        <w:t xml:space="preserve"> </w:t>
      </w:r>
      <w:r>
        <w:rPr>
          <w:b/>
          <w:bCs/>
          <w:spacing w:val="-12"/>
        </w:rPr>
        <w:t>八下</w:t>
      </w:r>
      <w:r>
        <w:rPr>
          <w:rFonts w:hint="eastAsia"/>
          <w:b/>
          <w:bCs/>
          <w:spacing w:val="-12"/>
          <w:lang w:val="en-US" w:eastAsia="zh-CN"/>
        </w:rPr>
        <w:t>教材</w:t>
      </w:r>
    </w:p>
    <w:p w14:paraId="379D5C14">
      <w:pPr>
        <w:spacing w:line="127" w:lineRule="auto"/>
        <w:rPr>
          <w:rFonts w:ascii="Arial"/>
          <w:sz w:val="2"/>
        </w:rPr>
      </w:pPr>
      <w:r>
        <w:rPr>
          <w:rFonts w:hint="eastAsia"/>
          <w:lang w:val="en-US" w:eastAsia="zh-CN"/>
        </w:rPr>
        <w:t>下由于是宪法专册，所以我们将此处法治教育内容进行整合处理，只例举部分经典议题作为参考，我们将在此处提供部分可变议题作为参考我们的责任意识培育主要放在实践性活动中操作进行如：带领学生参加法治案例评比、研究性学习和宪法知识竞赛、模拟法庭等。</w:t>
      </w:r>
    </w:p>
    <w:tbl>
      <w:tblPr>
        <w:tblStyle w:val="7"/>
        <w:tblpPr w:leftFromText="180" w:rightFromText="180" w:vertAnchor="text" w:horzAnchor="page" w:tblpX="1225" w:tblpY="3413"/>
        <w:tblOverlap w:val="never"/>
        <w:tblW w:w="106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720"/>
        <w:gridCol w:w="3514"/>
        <w:gridCol w:w="2234"/>
        <w:gridCol w:w="2234"/>
      </w:tblGrid>
      <w:tr w14:paraId="7414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69" w:type="dxa"/>
            <w:vAlign w:val="top"/>
          </w:tcPr>
          <w:p w14:paraId="00124BBB">
            <w:pPr>
              <w:pStyle w:val="8"/>
              <w:spacing w:before="168" w:line="220" w:lineRule="auto"/>
              <w:ind w:left="603" w:leftChars="0"/>
            </w:pPr>
            <w:r>
              <w:rPr>
                <w:spacing w:val="-3"/>
              </w:rPr>
              <w:t>单元</w:t>
            </w:r>
          </w:p>
        </w:tc>
        <w:tc>
          <w:tcPr>
            <w:tcW w:w="1720" w:type="dxa"/>
            <w:vAlign w:val="top"/>
          </w:tcPr>
          <w:p w14:paraId="5E3523E2">
            <w:pPr>
              <w:pStyle w:val="8"/>
              <w:spacing w:before="167" w:line="221" w:lineRule="auto"/>
              <w:ind w:left="311" w:leftChars="0"/>
            </w:pPr>
            <w:r>
              <w:rPr>
                <w:rFonts w:hint="eastAsia"/>
                <w:spacing w:val="-3"/>
                <w:lang w:val="en-US" w:eastAsia="zh-CN"/>
              </w:rPr>
              <w:t>责任领域</w:t>
            </w:r>
          </w:p>
        </w:tc>
        <w:tc>
          <w:tcPr>
            <w:tcW w:w="3514" w:type="dxa"/>
            <w:vAlign w:val="top"/>
          </w:tcPr>
          <w:p w14:paraId="77310E0F">
            <w:pPr>
              <w:pStyle w:val="8"/>
              <w:spacing w:before="167" w:line="220" w:lineRule="auto"/>
              <w:ind w:left="777" w:leftChars="0"/>
            </w:pPr>
            <w:r>
              <w:rPr>
                <w:rFonts w:hint="eastAsia"/>
                <w:spacing w:val="-2"/>
                <w:lang w:val="en-US" w:eastAsia="zh-CN"/>
              </w:rPr>
              <w:t>责任意识培育点</w:t>
            </w:r>
          </w:p>
        </w:tc>
        <w:tc>
          <w:tcPr>
            <w:tcW w:w="2234" w:type="dxa"/>
            <w:vAlign w:val="top"/>
          </w:tcPr>
          <w:p w14:paraId="1A57EB09">
            <w:pPr>
              <w:pStyle w:val="8"/>
              <w:spacing w:before="167" w:line="220" w:lineRule="auto"/>
              <w:ind w:left="170" w:leftChars="0"/>
              <w:rPr>
                <w:rFonts w:hint="default"/>
                <w:lang w:val="en-US"/>
              </w:rPr>
            </w:pPr>
            <w:r>
              <w:rPr>
                <w:rFonts w:hint="eastAsia"/>
                <w:lang w:val="en-US" w:eastAsia="zh-CN"/>
              </w:rPr>
              <w:t>经典议题建议/可变议题建议</w:t>
            </w:r>
          </w:p>
        </w:tc>
        <w:tc>
          <w:tcPr>
            <w:tcW w:w="2234" w:type="dxa"/>
            <w:vAlign w:val="top"/>
          </w:tcPr>
          <w:p w14:paraId="281BD2E9">
            <w:pPr>
              <w:pStyle w:val="8"/>
              <w:spacing w:before="167" w:line="220" w:lineRule="auto"/>
              <w:ind w:left="170" w:leftChars="0"/>
              <w:rPr>
                <w:spacing w:val="-2"/>
              </w:rPr>
            </w:pPr>
            <w:r>
              <w:rPr>
                <w:rFonts w:hint="eastAsia"/>
                <w:lang w:val="en-US" w:eastAsia="zh-CN"/>
              </w:rPr>
              <w:t>评价建议</w:t>
            </w:r>
          </w:p>
        </w:tc>
      </w:tr>
      <w:tr w14:paraId="42F6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8" w:hRule="atLeast"/>
        </w:trPr>
        <w:tc>
          <w:tcPr>
            <w:tcW w:w="969" w:type="dxa"/>
            <w:vAlign w:val="top"/>
          </w:tcPr>
          <w:p w14:paraId="2CC1F9C2">
            <w:pPr>
              <w:spacing w:line="311" w:lineRule="auto"/>
              <w:rPr>
                <w:rFonts w:ascii="Arial"/>
                <w:sz w:val="21"/>
              </w:rPr>
            </w:pPr>
          </w:p>
          <w:p w14:paraId="52673894">
            <w:pPr>
              <w:pStyle w:val="8"/>
              <w:spacing w:before="175" w:line="220" w:lineRule="auto"/>
              <w:ind w:left="123"/>
              <w:rPr>
                <w:rFonts w:hint="default" w:eastAsia="宋体"/>
                <w:lang w:val="en-US" w:eastAsia="zh-CN"/>
              </w:rPr>
            </w:pPr>
            <w:r>
              <w:rPr>
                <w:rFonts w:hint="eastAsia"/>
                <w:spacing w:val="-3"/>
                <w:lang w:val="en-US" w:eastAsia="zh-CN"/>
              </w:rPr>
              <w:t>八年级下册</w:t>
            </w:r>
          </w:p>
        </w:tc>
        <w:tc>
          <w:tcPr>
            <w:tcW w:w="1720" w:type="dxa"/>
            <w:vAlign w:val="top"/>
          </w:tcPr>
          <w:p w14:paraId="07E47D14">
            <w:pPr>
              <w:spacing w:line="270" w:lineRule="auto"/>
              <w:rPr>
                <w:rFonts w:ascii="Arial"/>
                <w:sz w:val="21"/>
              </w:rPr>
            </w:pPr>
          </w:p>
          <w:p w14:paraId="7FDAC6CE">
            <w:pPr>
              <w:pStyle w:val="8"/>
              <w:spacing w:before="78" w:line="220" w:lineRule="auto"/>
              <w:rPr>
                <w:rFonts w:hint="eastAsia"/>
                <w:lang w:val="en-US" w:eastAsia="zh-CN"/>
              </w:rPr>
            </w:pPr>
            <w:r>
              <w:rPr>
                <w:rFonts w:hint="eastAsia"/>
                <w:lang w:val="en-US" w:eastAsia="zh-CN"/>
              </w:rPr>
              <w:t>对自己负责</w:t>
            </w:r>
          </w:p>
          <w:p w14:paraId="0F719D1E">
            <w:pPr>
              <w:pStyle w:val="8"/>
              <w:spacing w:before="78" w:line="220" w:lineRule="auto"/>
              <w:rPr>
                <w:rFonts w:hint="eastAsia"/>
                <w:lang w:val="en-US" w:eastAsia="zh-CN"/>
              </w:rPr>
            </w:pPr>
            <w:r>
              <w:rPr>
                <w:rFonts w:hint="eastAsia"/>
                <w:lang w:val="en-US" w:eastAsia="zh-CN"/>
              </w:rPr>
              <w:t>对家庭负责</w:t>
            </w:r>
          </w:p>
          <w:p w14:paraId="159BBE15">
            <w:pPr>
              <w:pStyle w:val="8"/>
              <w:spacing w:before="78" w:line="220" w:lineRule="auto"/>
              <w:rPr>
                <w:rFonts w:hint="eastAsia"/>
                <w:lang w:val="en-US" w:eastAsia="zh-CN"/>
              </w:rPr>
            </w:pPr>
            <w:r>
              <w:rPr>
                <w:rFonts w:hint="eastAsia"/>
                <w:lang w:val="en-US" w:eastAsia="zh-CN"/>
              </w:rPr>
              <w:t>对集体负责</w:t>
            </w:r>
          </w:p>
          <w:p w14:paraId="1E647F4C">
            <w:pPr>
              <w:pStyle w:val="8"/>
              <w:spacing w:before="78" w:line="220" w:lineRule="auto"/>
              <w:rPr>
                <w:rFonts w:hint="eastAsia"/>
                <w:lang w:val="en-US" w:eastAsia="zh-CN"/>
              </w:rPr>
            </w:pPr>
            <w:r>
              <w:rPr>
                <w:rFonts w:hint="eastAsia"/>
                <w:lang w:val="en-US" w:eastAsia="zh-CN"/>
              </w:rPr>
              <w:t>对社会负责</w:t>
            </w:r>
          </w:p>
          <w:p w14:paraId="0DD21078">
            <w:pPr>
              <w:pStyle w:val="8"/>
              <w:spacing w:before="78" w:line="220" w:lineRule="auto"/>
              <w:rPr>
                <w:rFonts w:hint="default"/>
                <w:lang w:val="en-US" w:eastAsia="zh-CN"/>
              </w:rPr>
            </w:pPr>
            <w:r>
              <w:rPr>
                <w:rFonts w:hint="eastAsia"/>
                <w:lang w:val="en-US" w:eastAsia="zh-CN"/>
              </w:rPr>
              <w:t>对国家负责</w:t>
            </w:r>
          </w:p>
        </w:tc>
        <w:tc>
          <w:tcPr>
            <w:tcW w:w="3514" w:type="dxa"/>
            <w:vAlign w:val="top"/>
          </w:tcPr>
          <w:p w14:paraId="6743A300">
            <w:pPr>
              <w:pStyle w:val="8"/>
              <w:spacing w:before="169" w:line="335" w:lineRule="auto"/>
              <w:ind w:left="113" w:right="104" w:firstLine="65"/>
              <w:jc w:val="both"/>
              <w:rPr>
                <w:rFonts w:hint="default"/>
                <w:lang w:val="en-US"/>
              </w:rPr>
            </w:pPr>
            <w:r>
              <w:rPr>
                <w:rFonts w:hint="eastAsia"/>
                <w:lang w:val="en-US" w:eastAsia="zh-CN"/>
              </w:rPr>
              <w:t>进行法治教育帮助学生明确法治意识，在议学活动中增强法治文化素养；在实践活动中提高责任意识、担当精神和有序参与社会生活的能力，为把学生培养成尊法守法合格社会成员不懈努力。同时综合性的实践活动让学生在发现问题、</w:t>
            </w:r>
            <w:r>
              <w:rPr>
                <w:rFonts w:hint="eastAsia"/>
                <w:sz w:val="13"/>
                <w:szCs w:val="13"/>
                <w:lang w:val="en-US" w:eastAsia="zh-CN"/>
              </w:rPr>
              <w:t>分析问题、解决问题的过程中锻炼了自己的逻辑思</w:t>
            </w:r>
            <w:r>
              <w:rPr>
                <w:rFonts w:hint="eastAsia"/>
                <w:lang w:val="en-US" w:eastAsia="zh-CN"/>
              </w:rPr>
              <w:t>维能力，语言表达能力、团队合作精神。同时也调动了学生多学科的知识，让学生在活动中提高综合素养，培养学生的民主意识和参与意识，体会中国特色社会主义民主政治的优势，从而增强国家认同感。</w:t>
            </w:r>
          </w:p>
        </w:tc>
        <w:tc>
          <w:tcPr>
            <w:tcW w:w="2234" w:type="dxa"/>
            <w:vAlign w:val="top"/>
          </w:tcPr>
          <w:p w14:paraId="5B7FBE0F">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总议题：应对网络暴力，请勇敢说不。</w:t>
            </w:r>
          </w:p>
          <w:p w14:paraId="433C3392">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6C77AD0D">
            <w:pPr>
              <w:spacing w:line="270" w:lineRule="auto"/>
              <w:rPr>
                <w:rFonts w:hint="default"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认清危害，行使权利有界限</w:t>
            </w:r>
          </w:p>
          <w:p w14:paraId="78B82BD5">
            <w:pPr>
              <w:spacing w:line="270" w:lineRule="auto"/>
              <w:rPr>
                <w:rFonts w:hint="default"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应对网暴，依法维权强合力</w:t>
            </w:r>
          </w:p>
          <w:p w14:paraId="57618481">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制止网暴，责任事关你我他</w:t>
            </w:r>
          </w:p>
          <w:p w14:paraId="725C84A1">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可变议题：</w:t>
            </w:r>
          </w:p>
          <w:p w14:paraId="20818EA6">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不要让盲道成为“盲道”；</w:t>
            </w:r>
          </w:p>
          <w:p w14:paraId="22452316">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情“议”满满话分类——垃圾分类村民议事会；</w:t>
            </w:r>
          </w:p>
          <w:p w14:paraId="5C37076A">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zh-CN" w:bidi="ar-SA"/>
              </w:rPr>
              <w:t>③</w:t>
            </w:r>
            <w:r>
              <w:rPr>
                <w:rFonts w:hint="eastAsia" w:ascii="Calibri" w:hAnsi="Calibri" w:eastAsia="宋体" w:cs="Calibri"/>
                <w:spacing w:val="-3"/>
                <w:kern w:val="2"/>
                <w:sz w:val="15"/>
                <w:szCs w:val="15"/>
                <w:lang w:val="en-US" w:eastAsia="zh-CN" w:bidi="ar-SA"/>
              </w:rPr>
              <w:t>过期药品何处去——模拟政协提案；</w:t>
            </w:r>
          </w:p>
          <w:p w14:paraId="52FB908E">
            <w:pPr>
              <w:spacing w:line="270" w:lineRule="auto"/>
              <w:rPr>
                <w:rFonts w:hint="eastAsia" w:ascii="微软雅黑" w:hAnsi="微软雅黑" w:eastAsia="微软雅黑" w:cs="微软雅黑"/>
                <w:spacing w:val="-3"/>
                <w:kern w:val="2"/>
                <w:sz w:val="15"/>
                <w:szCs w:val="15"/>
                <w:lang w:val="en-US" w:eastAsia="zh-CN" w:bidi="ar-SA"/>
              </w:rPr>
            </w:pPr>
            <w:r>
              <w:rPr>
                <w:rFonts w:hint="eastAsia" w:ascii="微软雅黑" w:hAnsi="微软雅黑" w:eastAsia="微软雅黑" w:cs="微软雅黑"/>
                <w:spacing w:val="-3"/>
                <w:kern w:val="2"/>
                <w:sz w:val="15"/>
                <w:szCs w:val="15"/>
                <w:lang w:val="en-US" w:eastAsia="zh-CN" w:bidi="ar-SA"/>
              </w:rPr>
              <w:t>④让老年人食有所依——农村老年助餐问题；</w:t>
            </w:r>
          </w:p>
          <w:p w14:paraId="574496C8">
            <w:pPr>
              <w:spacing w:line="270" w:lineRule="auto"/>
              <w:rPr>
                <w:rFonts w:hint="eastAsia" w:ascii="微软雅黑" w:hAnsi="微软雅黑" w:eastAsia="微软雅黑" w:cs="微软雅黑"/>
                <w:spacing w:val="-3"/>
                <w:kern w:val="2"/>
                <w:sz w:val="15"/>
                <w:szCs w:val="15"/>
                <w:lang w:val="en-US" w:eastAsia="zh-CN" w:bidi="ar-SA"/>
              </w:rPr>
            </w:pPr>
            <w:r>
              <w:rPr>
                <w:rFonts w:hint="eastAsia" w:ascii="微软雅黑" w:hAnsi="微软雅黑" w:eastAsia="微软雅黑" w:cs="微软雅黑"/>
                <w:spacing w:val="-3"/>
                <w:kern w:val="2"/>
                <w:sz w:val="15"/>
                <w:szCs w:val="15"/>
                <w:lang w:val="en-US" w:eastAsia="zh-CN" w:bidi="ar-SA"/>
              </w:rPr>
              <w:t>⑤破解老旧小区电动车充电问题；</w:t>
            </w:r>
          </w:p>
          <w:p w14:paraId="1BD18C6A">
            <w:pPr>
              <w:spacing w:line="270" w:lineRule="auto"/>
              <w:rPr>
                <w:rFonts w:hint="default" w:ascii="微软雅黑" w:hAnsi="微软雅黑" w:eastAsia="微软雅黑" w:cs="微软雅黑"/>
                <w:spacing w:val="-3"/>
                <w:kern w:val="2"/>
                <w:sz w:val="15"/>
                <w:szCs w:val="15"/>
                <w:lang w:val="en-US" w:eastAsia="zh-CN" w:bidi="ar-SA"/>
              </w:rPr>
            </w:pPr>
            <w:r>
              <w:rPr>
                <w:rFonts w:hint="eastAsia" w:ascii="微软雅黑" w:hAnsi="微软雅黑" w:eastAsia="微软雅黑" w:cs="微软雅黑"/>
                <w:spacing w:val="-3"/>
                <w:kern w:val="2"/>
                <w:sz w:val="15"/>
                <w:szCs w:val="15"/>
                <w:lang w:val="en-US" w:eastAsia="zh-CN" w:bidi="ar-SA"/>
              </w:rPr>
              <w:t>⑥《民法典》就在身边，模拟法庭活动。</w:t>
            </w:r>
          </w:p>
          <w:p w14:paraId="0E38444C">
            <w:pPr>
              <w:spacing w:line="270" w:lineRule="auto"/>
              <w:rPr>
                <w:rFonts w:hint="default" w:ascii="Calibri" w:hAnsi="Calibri" w:eastAsia="宋体" w:cs="Calibri"/>
                <w:spacing w:val="-3"/>
                <w:kern w:val="2"/>
                <w:sz w:val="15"/>
                <w:szCs w:val="15"/>
                <w:lang w:val="en-US" w:eastAsia="zh-CN" w:bidi="ar-SA"/>
              </w:rPr>
            </w:pPr>
          </w:p>
        </w:tc>
        <w:tc>
          <w:tcPr>
            <w:tcW w:w="2234" w:type="dxa"/>
            <w:tcBorders/>
            <w:vAlign w:val="top"/>
          </w:tcPr>
          <w:p w14:paraId="7BDD37CB">
            <w:pPr>
              <w:pStyle w:val="8"/>
              <w:spacing w:before="78" w:line="220" w:lineRule="auto"/>
              <w:ind w:left="643"/>
              <w:rPr>
                <w:spacing w:val="-2"/>
              </w:rPr>
            </w:pPr>
            <w:r>
              <w:rPr>
                <w:rFonts w:hint="eastAsia"/>
                <w:spacing w:val="-2"/>
              </w:rPr>
              <w:t>看学生是否主动参与活动的各个环节，如是否积极参与前期的准备工作，包括资料收集、角色排练等。评估学生是否认真对待自己所承担的角色任务，是否尽力将其完成好。观察学生是否能够站在自己所扮演角色的立场思考和行动。如在模拟法庭中，法官是否公正威严，律师是否维护当事人的合法权益；在模拟政协中，政协委员是否真正关心社会问题并积极建言献策。</w:t>
            </w:r>
          </w:p>
        </w:tc>
      </w:tr>
    </w:tbl>
    <w:p w14:paraId="78D70E2D">
      <w:pPr>
        <w:spacing w:before="20"/>
        <w:rPr>
          <w:rFonts w:hint="default" w:eastAsiaTheme="minorEastAsia"/>
          <w:lang w:val="en-US" w:eastAsia="zh-CN"/>
        </w:rPr>
      </w:pPr>
      <w:r>
        <w:rPr>
          <w:rFonts w:hint="eastAsia"/>
          <w:lang w:val="en-US" w:eastAsia="zh-CN"/>
        </w:rPr>
        <w:t>八</w:t>
      </w:r>
    </w:p>
    <w:p w14:paraId="45687715">
      <w:pPr>
        <w:pStyle w:val="2"/>
        <w:spacing w:before="163" w:line="219" w:lineRule="auto"/>
        <w:rPr>
          <w:b/>
          <w:bCs/>
          <w:spacing w:val="-3"/>
        </w:rPr>
      </w:pPr>
    </w:p>
    <w:p w14:paraId="3B4C7D0E">
      <w:pPr>
        <w:pStyle w:val="2"/>
        <w:spacing w:before="163" w:line="219" w:lineRule="auto"/>
        <w:rPr>
          <w:b/>
          <w:bCs/>
          <w:spacing w:val="-3"/>
        </w:rPr>
      </w:pPr>
    </w:p>
    <w:p w14:paraId="77967B20">
      <w:pPr>
        <w:pStyle w:val="2"/>
        <w:spacing w:before="163" w:line="219" w:lineRule="auto"/>
        <w:ind w:left="1769"/>
        <w:rPr>
          <w:b/>
          <w:bCs/>
          <w:spacing w:val="-3"/>
        </w:rPr>
      </w:pPr>
    </w:p>
    <w:p w14:paraId="2DAA9FBB">
      <w:pPr>
        <w:pStyle w:val="2"/>
        <w:spacing w:before="163" w:line="219" w:lineRule="auto"/>
        <w:ind w:left="1769"/>
        <w:rPr>
          <w:b/>
          <w:bCs/>
          <w:spacing w:val="-3"/>
        </w:rPr>
      </w:pPr>
    </w:p>
    <w:p w14:paraId="3CD155CF">
      <w:pPr>
        <w:pStyle w:val="2"/>
        <w:spacing w:before="163" w:line="219" w:lineRule="auto"/>
        <w:ind w:left="1769"/>
        <w:rPr>
          <w:b/>
          <w:bCs/>
          <w:spacing w:val="-3"/>
        </w:rPr>
      </w:pPr>
    </w:p>
    <w:p w14:paraId="25FEA7ED">
      <w:pPr>
        <w:pStyle w:val="2"/>
        <w:spacing w:before="163" w:line="219" w:lineRule="auto"/>
        <w:ind w:left="1769"/>
        <w:rPr>
          <w:b/>
          <w:bCs/>
          <w:spacing w:val="-3"/>
        </w:rPr>
      </w:pPr>
    </w:p>
    <w:p w14:paraId="1A56DF10">
      <w:pPr>
        <w:pStyle w:val="2"/>
        <w:spacing w:before="163" w:line="219" w:lineRule="auto"/>
        <w:ind w:left="1769"/>
        <w:rPr>
          <w:b/>
          <w:bCs/>
          <w:spacing w:val="-3"/>
        </w:rPr>
      </w:pPr>
    </w:p>
    <w:p w14:paraId="7231A6F8">
      <w:pPr>
        <w:pStyle w:val="2"/>
        <w:spacing w:before="163" w:line="219" w:lineRule="auto"/>
        <w:ind w:left="1769"/>
        <w:rPr>
          <w:b/>
          <w:bCs/>
          <w:spacing w:val="-3"/>
        </w:rPr>
      </w:pPr>
    </w:p>
    <w:p w14:paraId="33D3E42B">
      <w:pPr>
        <w:pStyle w:val="2"/>
        <w:spacing w:before="163" w:line="219" w:lineRule="auto"/>
        <w:ind w:left="1769"/>
        <w:rPr>
          <w:b/>
          <w:bCs/>
          <w:spacing w:val="-3"/>
        </w:rPr>
      </w:pPr>
    </w:p>
    <w:p w14:paraId="33BB3EF3">
      <w:pPr>
        <w:pStyle w:val="2"/>
        <w:spacing w:before="173" w:line="220" w:lineRule="auto"/>
        <w:ind w:left="1776"/>
      </w:pPr>
      <w:r>
        <w:rPr>
          <w:b/>
          <w:bCs/>
          <w:spacing w:val="-5"/>
        </w:rPr>
        <w:t>（</w:t>
      </w:r>
      <w:r>
        <w:rPr>
          <w:rFonts w:hint="eastAsia"/>
          <w:b/>
          <w:bCs/>
          <w:spacing w:val="-5"/>
          <w:lang w:val="en-US" w:eastAsia="zh-CN"/>
        </w:rPr>
        <w:t>五</w:t>
      </w:r>
      <w:r>
        <w:rPr>
          <w:b/>
          <w:bCs/>
          <w:spacing w:val="-5"/>
        </w:rPr>
        <w:t>）九年级上册</w:t>
      </w:r>
    </w:p>
    <w:tbl>
      <w:tblPr>
        <w:tblStyle w:val="7"/>
        <w:tblpPr w:leftFromText="180" w:rightFromText="180" w:vertAnchor="text" w:horzAnchor="page" w:tblpX="1225" w:tblpY="285"/>
        <w:tblOverlap w:val="never"/>
        <w:tblW w:w="106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9"/>
        <w:gridCol w:w="1560"/>
        <w:gridCol w:w="2974"/>
        <w:gridCol w:w="2234"/>
        <w:gridCol w:w="2234"/>
      </w:tblGrid>
      <w:tr w14:paraId="11F0B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69" w:type="dxa"/>
            <w:vAlign w:val="top"/>
          </w:tcPr>
          <w:p w14:paraId="4A9ADF9C">
            <w:pPr>
              <w:pStyle w:val="8"/>
              <w:spacing w:before="168" w:line="220" w:lineRule="auto"/>
              <w:ind w:left="603" w:leftChars="0"/>
            </w:pPr>
            <w:r>
              <w:rPr>
                <w:spacing w:val="-3"/>
              </w:rPr>
              <w:t>单元</w:t>
            </w:r>
          </w:p>
        </w:tc>
        <w:tc>
          <w:tcPr>
            <w:tcW w:w="1560" w:type="dxa"/>
            <w:vAlign w:val="top"/>
          </w:tcPr>
          <w:p w14:paraId="0D55897E">
            <w:pPr>
              <w:pStyle w:val="8"/>
              <w:spacing w:before="167" w:line="221" w:lineRule="auto"/>
              <w:ind w:left="311" w:leftChars="0"/>
            </w:pPr>
            <w:r>
              <w:rPr>
                <w:rFonts w:hint="eastAsia"/>
                <w:spacing w:val="-3"/>
                <w:lang w:val="en-US" w:eastAsia="zh-CN"/>
              </w:rPr>
              <w:t>责任领域</w:t>
            </w:r>
          </w:p>
        </w:tc>
        <w:tc>
          <w:tcPr>
            <w:tcW w:w="2974" w:type="dxa"/>
            <w:vAlign w:val="top"/>
          </w:tcPr>
          <w:p w14:paraId="55F75B9B">
            <w:pPr>
              <w:pStyle w:val="8"/>
              <w:spacing w:before="167" w:line="220" w:lineRule="auto"/>
              <w:ind w:left="777" w:leftChars="0"/>
            </w:pPr>
            <w:r>
              <w:rPr>
                <w:rFonts w:hint="eastAsia"/>
                <w:spacing w:val="-2"/>
                <w:lang w:val="en-US" w:eastAsia="zh-CN"/>
              </w:rPr>
              <w:t>责任意识培育点</w:t>
            </w:r>
          </w:p>
        </w:tc>
        <w:tc>
          <w:tcPr>
            <w:tcW w:w="2234" w:type="dxa"/>
            <w:vAlign w:val="top"/>
          </w:tcPr>
          <w:p w14:paraId="611084A0">
            <w:pPr>
              <w:pStyle w:val="8"/>
              <w:spacing w:before="167" w:line="220" w:lineRule="auto"/>
              <w:ind w:left="170" w:leftChars="0"/>
            </w:pPr>
            <w:r>
              <w:rPr>
                <w:rFonts w:hint="eastAsia"/>
                <w:lang w:val="en-US" w:eastAsia="zh-CN"/>
              </w:rPr>
              <w:t>经典议题建议/可变议题建议</w:t>
            </w:r>
          </w:p>
        </w:tc>
        <w:tc>
          <w:tcPr>
            <w:tcW w:w="2234" w:type="dxa"/>
            <w:vAlign w:val="top"/>
          </w:tcPr>
          <w:p w14:paraId="5FF281FC">
            <w:pPr>
              <w:pStyle w:val="8"/>
              <w:spacing w:before="167" w:line="220" w:lineRule="auto"/>
              <w:ind w:left="170" w:leftChars="0"/>
              <w:rPr>
                <w:spacing w:val="-2"/>
              </w:rPr>
            </w:pPr>
            <w:r>
              <w:rPr>
                <w:rFonts w:hint="eastAsia"/>
                <w:lang w:val="en-US" w:eastAsia="zh-CN"/>
              </w:rPr>
              <w:t>评价建议</w:t>
            </w:r>
          </w:p>
        </w:tc>
      </w:tr>
      <w:tr w14:paraId="0F4AD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trPr>
        <w:tc>
          <w:tcPr>
            <w:tcW w:w="1669" w:type="dxa"/>
            <w:vAlign w:val="top"/>
          </w:tcPr>
          <w:p w14:paraId="18ACF338">
            <w:pPr>
              <w:rPr>
                <w:rFonts w:ascii="Arial"/>
                <w:sz w:val="21"/>
              </w:rPr>
            </w:pPr>
          </w:p>
          <w:p w14:paraId="7849E036">
            <w:pPr>
              <w:rPr>
                <w:rFonts w:ascii="Arial"/>
                <w:sz w:val="21"/>
              </w:rPr>
            </w:pPr>
          </w:p>
          <w:p w14:paraId="59A04257">
            <w:pPr>
              <w:rPr>
                <w:rFonts w:ascii="Arial"/>
                <w:sz w:val="21"/>
              </w:rPr>
            </w:pPr>
          </w:p>
          <w:p w14:paraId="6302AA05">
            <w:pPr>
              <w:spacing w:line="241" w:lineRule="auto"/>
              <w:rPr>
                <w:rFonts w:ascii="Arial"/>
                <w:sz w:val="21"/>
              </w:rPr>
            </w:pPr>
          </w:p>
          <w:p w14:paraId="17CF7E55">
            <w:pPr>
              <w:spacing w:line="241" w:lineRule="auto"/>
              <w:rPr>
                <w:rFonts w:ascii="Arial"/>
                <w:sz w:val="21"/>
              </w:rPr>
            </w:pPr>
          </w:p>
          <w:p w14:paraId="1D6BDA32">
            <w:pPr>
              <w:spacing w:line="241" w:lineRule="auto"/>
              <w:rPr>
                <w:rFonts w:ascii="Arial"/>
                <w:sz w:val="21"/>
              </w:rPr>
            </w:pPr>
          </w:p>
          <w:p w14:paraId="43375FF9">
            <w:pPr>
              <w:spacing w:line="241" w:lineRule="auto"/>
              <w:rPr>
                <w:rFonts w:ascii="Arial"/>
                <w:sz w:val="21"/>
              </w:rPr>
            </w:pPr>
          </w:p>
          <w:p w14:paraId="34824C70">
            <w:pPr>
              <w:pStyle w:val="8"/>
              <w:spacing w:before="78" w:line="340" w:lineRule="auto"/>
              <w:ind w:left="254" w:right="231" w:firstLine="107"/>
            </w:pPr>
            <w:r>
              <w:rPr>
                <w:spacing w:val="-3"/>
              </w:rPr>
              <w:t>第一单元</w:t>
            </w:r>
            <w:r>
              <w:t xml:space="preserve">  </w:t>
            </w:r>
            <w:r>
              <w:rPr>
                <w:spacing w:val="-5"/>
              </w:rPr>
              <w:t>富强与创新</w:t>
            </w:r>
          </w:p>
        </w:tc>
        <w:tc>
          <w:tcPr>
            <w:tcW w:w="1560" w:type="dxa"/>
            <w:vAlign w:val="top"/>
          </w:tcPr>
          <w:p w14:paraId="0FD4092F">
            <w:pPr>
              <w:rPr>
                <w:rFonts w:ascii="Arial"/>
                <w:sz w:val="21"/>
              </w:rPr>
            </w:pPr>
          </w:p>
          <w:p w14:paraId="2EF96541">
            <w:pPr>
              <w:spacing w:line="241" w:lineRule="auto"/>
              <w:rPr>
                <w:rFonts w:ascii="Arial"/>
                <w:sz w:val="21"/>
              </w:rPr>
            </w:pPr>
          </w:p>
          <w:p w14:paraId="77150D49">
            <w:pPr>
              <w:spacing w:line="241" w:lineRule="auto"/>
              <w:rPr>
                <w:rFonts w:ascii="Arial"/>
                <w:sz w:val="21"/>
              </w:rPr>
            </w:pPr>
          </w:p>
          <w:p w14:paraId="5DE4877F">
            <w:pPr>
              <w:spacing w:line="241" w:lineRule="auto"/>
              <w:rPr>
                <w:rFonts w:ascii="Arial"/>
                <w:sz w:val="21"/>
              </w:rPr>
            </w:pPr>
          </w:p>
          <w:p w14:paraId="4BEEF07E">
            <w:pPr>
              <w:spacing w:line="241" w:lineRule="auto"/>
              <w:rPr>
                <w:rFonts w:ascii="Arial"/>
                <w:sz w:val="21"/>
              </w:rPr>
            </w:pPr>
          </w:p>
          <w:p w14:paraId="31E79BB9">
            <w:pPr>
              <w:spacing w:line="241" w:lineRule="auto"/>
              <w:rPr>
                <w:rFonts w:ascii="Arial"/>
                <w:sz w:val="21"/>
              </w:rPr>
            </w:pPr>
          </w:p>
          <w:p w14:paraId="40D72A44">
            <w:pPr>
              <w:spacing w:line="241" w:lineRule="auto"/>
              <w:rPr>
                <w:rFonts w:ascii="Arial"/>
                <w:sz w:val="21"/>
              </w:rPr>
            </w:pPr>
          </w:p>
          <w:p w14:paraId="2CDC7A81">
            <w:pPr>
              <w:pStyle w:val="8"/>
              <w:spacing w:before="78" w:line="339" w:lineRule="auto"/>
              <w:ind w:left="675" w:right="178" w:hanging="488"/>
              <w:rPr>
                <w:rFonts w:hint="default" w:eastAsia="宋体"/>
                <w:lang w:val="en-US" w:eastAsia="zh-CN"/>
              </w:rPr>
            </w:pPr>
            <w:r>
              <w:rPr>
                <w:rFonts w:hint="eastAsia"/>
                <w:lang w:val="en-US" w:eastAsia="zh-CN"/>
              </w:rPr>
              <w:t>对国家负责</w:t>
            </w:r>
          </w:p>
        </w:tc>
        <w:tc>
          <w:tcPr>
            <w:tcW w:w="2974" w:type="dxa"/>
            <w:vAlign w:val="top"/>
          </w:tcPr>
          <w:p w14:paraId="0D2C4D68">
            <w:pPr>
              <w:pStyle w:val="8"/>
              <w:spacing w:before="164" w:line="350" w:lineRule="auto"/>
              <w:ind w:left="113" w:right="104" w:firstLine="82"/>
              <w:jc w:val="both"/>
            </w:pPr>
            <w:r>
              <w:rPr>
                <w:rFonts w:hint="eastAsia"/>
                <w:spacing w:val="-2"/>
              </w:rPr>
              <w:t>能够分析我国经济发展中的</w:t>
            </w:r>
            <w:r>
              <w:rPr>
                <w:rFonts w:hint="eastAsia"/>
                <w:spacing w:val="-2"/>
                <w:lang w:val="en-US" w:eastAsia="zh-CN"/>
              </w:rPr>
              <w:t>具体案例</w:t>
            </w:r>
            <w:r>
              <w:rPr>
                <w:rFonts w:hint="eastAsia"/>
                <w:spacing w:val="-2"/>
              </w:rPr>
              <w:t>培养学生的创新思维能力，增强学生对国家富强的自豪感和责任感，激发他们为实现中华民族伟大复兴而努力奋斗的热情。培养学生的创新意识和敢于突破传统的勇气，树立正确的创新价值观</w:t>
            </w:r>
            <w:r>
              <w:rPr>
                <w:rFonts w:hint="eastAsia"/>
                <w:spacing w:val="-2"/>
                <w:lang w:eastAsia="zh-CN"/>
              </w:rPr>
              <w:t>。</w:t>
            </w:r>
            <w:r>
              <w:rPr>
                <w:rFonts w:hint="eastAsia"/>
                <w:spacing w:val="-2"/>
              </w:rPr>
              <w:t>让学生认识到自己作为国家未来建设者的责任，积极参与社会实践，为国家的富强和创新贡献自己的力量。</w:t>
            </w:r>
          </w:p>
        </w:tc>
        <w:tc>
          <w:tcPr>
            <w:tcW w:w="2234" w:type="dxa"/>
            <w:vAlign w:val="top"/>
          </w:tcPr>
          <w:p w14:paraId="1E2CAD31">
            <w:pPr>
              <w:spacing w:line="273" w:lineRule="auto"/>
              <w:rPr>
                <w:rFonts w:ascii="Arial"/>
                <w:sz w:val="21"/>
              </w:rPr>
            </w:pPr>
          </w:p>
          <w:p w14:paraId="199449A3">
            <w:pPr>
              <w:spacing w:line="270" w:lineRule="auto"/>
              <w:rPr>
                <w:rFonts w:hint="default"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总议题：创新何以永无止境？</w:t>
            </w:r>
          </w:p>
          <w:p w14:paraId="3396A2B4">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1CC1AB74">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①国家方面如何让科技赋能新质生产力，以科技创新提“质”？</w:t>
            </w:r>
          </w:p>
          <w:p w14:paraId="4CDECAFD">
            <w:pPr>
              <w:spacing w:line="270" w:lineRule="auto"/>
              <w:rPr>
                <w:rFonts w:ascii="Arial"/>
                <w:sz w:val="21"/>
              </w:rPr>
            </w:pPr>
            <w:r>
              <w:rPr>
                <w:rFonts w:hint="default" w:ascii="Calibri" w:hAnsi="Calibri" w:eastAsia="宋体" w:cs="Calibri"/>
                <w:spacing w:val="-3"/>
                <w:kern w:val="2"/>
                <w:sz w:val="15"/>
                <w:szCs w:val="15"/>
                <w:lang w:val="en-US" w:eastAsia="en-US" w:bidi="ar-SA"/>
              </w:rPr>
              <w:t>②如何让科技赋能新质生产力，激发创造活力？</w:t>
            </w:r>
          </w:p>
          <w:p w14:paraId="4FD3D994">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总议题：解锁独龙族的致富密码？</w:t>
            </w:r>
          </w:p>
          <w:p w14:paraId="4573C19E">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658613B9">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共话:共富之困在何处?</w:t>
            </w:r>
          </w:p>
          <w:p w14:paraId="003297ED">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共思:共富之果如何分?</w:t>
            </w:r>
          </w:p>
          <w:p w14:paraId="24CAB3FE">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共商:共富之梦如何圆?</w:t>
            </w:r>
          </w:p>
          <w:p w14:paraId="5C35979A">
            <w:pPr>
              <w:spacing w:line="270" w:lineRule="auto"/>
              <w:rPr>
                <w:rFonts w:hint="eastAsia" w:ascii="Calibri" w:hAnsi="Calibri" w:eastAsia="宋体" w:cs="Calibri"/>
                <w:spacing w:val="-3"/>
                <w:kern w:val="2"/>
                <w:sz w:val="15"/>
                <w:szCs w:val="15"/>
                <w:lang w:val="en-US" w:eastAsia="zh-CN" w:bidi="ar-SA"/>
              </w:rPr>
            </w:pPr>
          </w:p>
          <w:p w14:paraId="023A0888">
            <w:pPr>
              <w:spacing w:line="273" w:lineRule="auto"/>
              <w:rPr>
                <w:rFonts w:ascii="Arial"/>
                <w:sz w:val="21"/>
              </w:rPr>
            </w:pPr>
          </w:p>
          <w:p w14:paraId="1D3CA5DC">
            <w:pPr>
              <w:spacing w:line="273" w:lineRule="auto"/>
              <w:rPr>
                <w:rFonts w:ascii="Arial"/>
                <w:sz w:val="21"/>
              </w:rPr>
            </w:pPr>
          </w:p>
          <w:p w14:paraId="73744DF1">
            <w:pPr>
              <w:spacing w:line="274" w:lineRule="auto"/>
              <w:rPr>
                <w:rFonts w:ascii="Arial"/>
                <w:sz w:val="21"/>
              </w:rPr>
            </w:pPr>
          </w:p>
          <w:p w14:paraId="104C7409">
            <w:pPr>
              <w:spacing w:line="274" w:lineRule="auto"/>
              <w:rPr>
                <w:rFonts w:ascii="Arial"/>
                <w:sz w:val="21"/>
              </w:rPr>
            </w:pPr>
          </w:p>
          <w:p w14:paraId="696082A8">
            <w:pPr>
              <w:spacing w:line="274" w:lineRule="auto"/>
              <w:rPr>
                <w:rFonts w:ascii="Arial"/>
                <w:sz w:val="21"/>
              </w:rPr>
            </w:pPr>
          </w:p>
          <w:p w14:paraId="72C2D4D8">
            <w:pPr>
              <w:pStyle w:val="8"/>
              <w:spacing w:before="78" w:line="219" w:lineRule="auto"/>
              <w:ind w:left="643"/>
            </w:pPr>
          </w:p>
        </w:tc>
        <w:tc>
          <w:tcPr>
            <w:tcW w:w="2234" w:type="dxa"/>
            <w:vAlign w:val="top"/>
          </w:tcPr>
          <w:p w14:paraId="64B44C62">
            <w:pPr>
              <w:pStyle w:val="8"/>
              <w:spacing w:before="78" w:line="219" w:lineRule="auto"/>
              <w:ind w:left="643"/>
              <w:rPr>
                <w:spacing w:val="-2"/>
              </w:rPr>
            </w:pPr>
            <w:r>
              <w:rPr>
                <w:rFonts w:hint="eastAsia"/>
                <w:spacing w:val="-2"/>
              </w:rPr>
              <w:t>布置一些关于国家富强与创新的论述题或案例分析题，要求学生结合责任意识进行回答。同时可以安排一些实践活动，如调查本地企业的创新发展情况，或者参与社区的科技创新宣传活动。评价学生在实践活动中的表现，包括是否认真完成任务、是否积极与他人合作组织学生进行小组讨论或项目合作，评价学生在小组中的合作态度和能力。</w:t>
            </w:r>
          </w:p>
        </w:tc>
      </w:tr>
      <w:tr w14:paraId="0DEB1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669" w:type="dxa"/>
            <w:vAlign w:val="top"/>
          </w:tcPr>
          <w:p w14:paraId="282D54C3">
            <w:pPr>
              <w:spacing w:line="317" w:lineRule="auto"/>
              <w:rPr>
                <w:rFonts w:ascii="Arial"/>
                <w:sz w:val="21"/>
              </w:rPr>
            </w:pPr>
          </w:p>
          <w:p w14:paraId="572C44F3">
            <w:pPr>
              <w:pStyle w:val="8"/>
              <w:spacing w:before="78" w:line="342" w:lineRule="auto"/>
              <w:ind w:left="265" w:right="231" w:firstLine="96"/>
            </w:pPr>
            <w:r>
              <w:rPr>
                <w:spacing w:val="-3"/>
              </w:rPr>
              <w:t>第二单元</w:t>
            </w:r>
            <w:r>
              <w:t xml:space="preserve">  </w:t>
            </w:r>
            <w:r>
              <w:rPr>
                <w:spacing w:val="-7"/>
              </w:rPr>
              <w:t>民主与法治</w:t>
            </w:r>
          </w:p>
        </w:tc>
        <w:tc>
          <w:tcPr>
            <w:tcW w:w="1560" w:type="dxa"/>
            <w:vAlign w:val="top"/>
          </w:tcPr>
          <w:p w14:paraId="723775A9">
            <w:pPr>
              <w:spacing w:line="272" w:lineRule="auto"/>
              <w:rPr>
                <w:rFonts w:ascii="Arial"/>
                <w:sz w:val="21"/>
              </w:rPr>
            </w:pPr>
          </w:p>
          <w:p w14:paraId="23FA000C">
            <w:pPr>
              <w:spacing w:line="273" w:lineRule="auto"/>
              <w:rPr>
                <w:rFonts w:ascii="Arial"/>
                <w:sz w:val="21"/>
              </w:rPr>
            </w:pPr>
          </w:p>
          <w:p w14:paraId="4F5E189B">
            <w:pPr>
              <w:pStyle w:val="8"/>
              <w:spacing w:before="78" w:line="220" w:lineRule="auto"/>
              <w:ind w:left="307"/>
              <w:rPr>
                <w:rFonts w:hint="default" w:eastAsia="宋体"/>
                <w:lang w:val="en-US" w:eastAsia="zh-CN"/>
              </w:rPr>
            </w:pPr>
            <w:r>
              <w:rPr>
                <w:rFonts w:hint="eastAsia"/>
                <w:spacing w:val="-2"/>
                <w:lang w:val="en-US" w:eastAsia="zh-CN"/>
              </w:rPr>
              <w:t>对国家负责</w:t>
            </w:r>
          </w:p>
        </w:tc>
        <w:tc>
          <w:tcPr>
            <w:tcW w:w="2974" w:type="dxa"/>
            <w:vAlign w:val="top"/>
          </w:tcPr>
          <w:p w14:paraId="1D89EC49">
            <w:pPr>
              <w:pStyle w:val="8"/>
              <w:spacing w:before="172" w:line="220" w:lineRule="auto"/>
              <w:ind w:left="418"/>
            </w:pPr>
            <w:r>
              <w:rPr>
                <w:rFonts w:hint="eastAsia"/>
                <w:spacing w:val="-2"/>
              </w:rPr>
              <w:t>培养学生的民主意识和责任感，珍惜民主权利，积极参与国家和社会事务的管理。增强学生的法治观念和责任意识，自觉遵守法律法规，维护法律权威，积极参与法治建设。让学生认识到自己作为国家公民的责任，为推动中国特色社会主义民主政治和法治国家建设贡献自己的力量。</w:t>
            </w:r>
          </w:p>
        </w:tc>
        <w:tc>
          <w:tcPr>
            <w:tcW w:w="2234" w:type="dxa"/>
            <w:vAlign w:val="top"/>
          </w:tcPr>
          <w:p w14:paraId="6B66EFA3">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总议题：中国式民主为何是新型民主?</w:t>
            </w:r>
          </w:p>
          <w:p w14:paraId="5730BE25">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01A259DB">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中国民主从哪里来?</w:t>
            </w:r>
          </w:p>
          <w:p w14:paraId="37ACFD1A">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中国民主何以落实?</w:t>
            </w:r>
          </w:p>
          <w:p w14:paraId="1F4BBF85">
            <w:pPr>
              <w:spacing w:line="270" w:lineRule="auto"/>
              <w:rPr>
                <w:rFonts w:ascii="Arial"/>
                <w:sz w:val="21"/>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做民主生活参与者!</w:t>
            </w:r>
          </w:p>
          <w:p w14:paraId="5BD5BB6E">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总议题：公民如何参与民主生活?</w:t>
            </w:r>
          </w:p>
          <w:p w14:paraId="721FAA30">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147E76F3">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怎样行使民主权利?</w:t>
            </w:r>
          </w:p>
          <w:p w14:paraId="77E586AB">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如何增强民主意识?</w:t>
            </w:r>
          </w:p>
          <w:p w14:paraId="67E6A9CF">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:积极践行中国民主!</w:t>
            </w:r>
          </w:p>
          <w:p w14:paraId="106F3E48">
            <w:pPr>
              <w:spacing w:line="273" w:lineRule="auto"/>
              <w:rPr>
                <w:rFonts w:ascii="Arial"/>
                <w:sz w:val="21"/>
              </w:rPr>
            </w:pPr>
          </w:p>
          <w:p w14:paraId="67C896F7">
            <w:pPr>
              <w:pStyle w:val="8"/>
              <w:spacing w:before="78" w:line="220" w:lineRule="auto"/>
              <w:ind w:left="643"/>
            </w:pPr>
          </w:p>
        </w:tc>
        <w:tc>
          <w:tcPr>
            <w:tcW w:w="2234" w:type="dxa"/>
            <w:vAlign w:val="top"/>
          </w:tcPr>
          <w:p w14:paraId="68A4A8E5">
            <w:pPr>
              <w:pStyle w:val="8"/>
              <w:spacing w:before="78" w:line="220" w:lineRule="auto"/>
              <w:ind w:left="643"/>
              <w:rPr>
                <w:spacing w:val="-2"/>
              </w:rPr>
            </w:pPr>
            <w:r>
              <w:rPr>
                <w:rFonts w:hint="eastAsia"/>
                <w:spacing w:val="-2"/>
              </w:rPr>
              <w:t>布置一些论述题或案例分析题，要求学生结合责任意识分析民主与法治的关系。比如，让学生分析一个具体的法治案例中公民的责任表现。可以安排学生进行民主与法治相关的社会调查或模拟活动。</w:t>
            </w:r>
          </w:p>
        </w:tc>
      </w:tr>
      <w:tr w14:paraId="4D75B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trPr>
        <w:tc>
          <w:tcPr>
            <w:tcW w:w="1669" w:type="dxa"/>
            <w:vAlign w:val="top"/>
          </w:tcPr>
          <w:p w14:paraId="044EF17D">
            <w:pPr>
              <w:spacing w:line="273" w:lineRule="auto"/>
              <w:rPr>
                <w:rFonts w:ascii="Arial"/>
                <w:sz w:val="21"/>
              </w:rPr>
            </w:pPr>
          </w:p>
          <w:p w14:paraId="73E937C6">
            <w:pPr>
              <w:spacing w:line="274" w:lineRule="auto"/>
              <w:rPr>
                <w:rFonts w:ascii="Arial"/>
                <w:sz w:val="21"/>
              </w:rPr>
            </w:pPr>
          </w:p>
          <w:p w14:paraId="7F7B4BDB">
            <w:pPr>
              <w:pStyle w:val="8"/>
              <w:spacing w:before="78" w:line="341" w:lineRule="auto"/>
              <w:ind w:left="243" w:right="231" w:firstLine="118"/>
            </w:pPr>
            <w:r>
              <w:rPr>
                <w:spacing w:val="-3"/>
              </w:rPr>
              <w:t>第三单元</w:t>
            </w:r>
            <w:r>
              <w:t xml:space="preserve">  </w:t>
            </w:r>
            <w:r>
              <w:rPr>
                <w:spacing w:val="-3"/>
              </w:rPr>
              <w:t>文明与家园</w:t>
            </w:r>
          </w:p>
        </w:tc>
        <w:tc>
          <w:tcPr>
            <w:tcW w:w="1560" w:type="dxa"/>
            <w:vAlign w:val="top"/>
          </w:tcPr>
          <w:p w14:paraId="7E77E5C4">
            <w:pPr>
              <w:spacing w:line="317" w:lineRule="auto"/>
              <w:rPr>
                <w:rFonts w:ascii="Arial"/>
                <w:sz w:val="21"/>
              </w:rPr>
            </w:pPr>
          </w:p>
          <w:p w14:paraId="5AF0A795">
            <w:pPr>
              <w:pStyle w:val="8"/>
              <w:spacing w:before="173" w:line="220" w:lineRule="auto"/>
              <w:ind w:left="308"/>
              <w:rPr>
                <w:rFonts w:hint="default" w:eastAsia="宋体"/>
                <w:lang w:val="en-US" w:eastAsia="zh-CN"/>
              </w:rPr>
            </w:pPr>
            <w:r>
              <w:rPr>
                <w:rFonts w:hint="eastAsia"/>
                <w:spacing w:val="-2"/>
                <w:lang w:val="en-US" w:eastAsia="zh-CN"/>
              </w:rPr>
              <w:t>对国家负责</w:t>
            </w:r>
          </w:p>
        </w:tc>
        <w:tc>
          <w:tcPr>
            <w:tcW w:w="2974" w:type="dxa"/>
            <w:vAlign w:val="top"/>
          </w:tcPr>
          <w:p w14:paraId="2F0E2A16">
            <w:pPr>
              <w:pStyle w:val="8"/>
              <w:spacing w:before="169" w:line="321" w:lineRule="auto"/>
              <w:ind w:left="115" w:right="104" w:firstLine="80"/>
              <w:jc w:val="both"/>
            </w:pPr>
            <w:r>
              <w:rPr>
                <w:rFonts w:hint="eastAsia"/>
              </w:rPr>
              <w:t>培养学生对中华文化的认同感、自豪感和责任感，坚定文化自信，主动担当起传承和发展中华文化的使命。增强学生的生态意识和环保责任感，树立尊重自然、顺应自然、保护自然的生态文明理念，为建设美丽家园而努力。</w:t>
            </w:r>
          </w:p>
        </w:tc>
        <w:tc>
          <w:tcPr>
            <w:tcW w:w="2234" w:type="dxa"/>
            <w:vAlign w:val="top"/>
          </w:tcPr>
          <w:p w14:paraId="02CEEB62">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总议题：透过电影《长安三万里》学习延续文化血脉。</w:t>
            </w:r>
          </w:p>
          <w:p w14:paraId="3556D6D6">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583F25C5">
            <w:pPr>
              <w:spacing w:line="270" w:lineRule="auto"/>
              <w:rPr>
                <w:rFonts w:hint="default"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追根溯源，探中华文化之源</w:t>
            </w:r>
          </w:p>
          <w:p w14:paraId="07BAA4E3">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继往开来，析中华文化的今生</w:t>
            </w:r>
          </w:p>
          <w:p w14:paraId="72156627">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弘扬传承，畅中华文化的未来</w:t>
            </w:r>
          </w:p>
          <w:p w14:paraId="24B6A603">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总议题:透过电影《满江红》学习凝聚价值追求。</w:t>
            </w:r>
          </w:p>
          <w:p w14:paraId="03FCEB0E">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3A6D594C">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铸国家之魂，扬民族精神</w:t>
            </w:r>
          </w:p>
          <w:p w14:paraId="7AAE121B">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担复兴之任，筑中国价值</w:t>
            </w:r>
          </w:p>
          <w:p w14:paraId="0383A3EC">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悟使命担当，育时代新人</w:t>
            </w:r>
          </w:p>
          <w:p w14:paraId="572C9AC5">
            <w:pPr>
              <w:spacing w:line="270" w:lineRule="auto"/>
              <w:rPr>
                <w:rFonts w:hint="eastAsia" w:ascii="Calibri" w:hAnsi="Calibri" w:eastAsia="宋体" w:cs="Calibri"/>
                <w:spacing w:val="-3"/>
                <w:kern w:val="2"/>
                <w:sz w:val="15"/>
                <w:szCs w:val="15"/>
                <w:lang w:val="en-US" w:eastAsia="zh-CN" w:bidi="ar-SA"/>
              </w:rPr>
            </w:pPr>
          </w:p>
          <w:p w14:paraId="2F08D31C">
            <w:pPr>
              <w:pStyle w:val="8"/>
              <w:spacing w:before="78" w:line="219" w:lineRule="auto"/>
              <w:ind w:left="643"/>
            </w:pPr>
          </w:p>
        </w:tc>
        <w:tc>
          <w:tcPr>
            <w:tcW w:w="2234" w:type="dxa"/>
            <w:vAlign w:val="top"/>
          </w:tcPr>
          <w:p w14:paraId="1873DE2E">
            <w:pPr>
              <w:pStyle w:val="8"/>
              <w:spacing w:before="78" w:line="219" w:lineRule="auto"/>
              <w:ind w:left="643"/>
              <w:rPr>
                <w:spacing w:val="-2"/>
              </w:rPr>
            </w:pPr>
            <w:r>
              <w:rPr>
                <w:rFonts w:hint="eastAsia"/>
                <w:spacing w:val="-2"/>
              </w:rPr>
              <w:t>生态实践作业：安排学生进行生态环保实践作业，如记录一周的家庭能源消耗情况并提出节能建议。小组活动评价：安排小组进行生态保护项目，如校园绿化设计、环保宣传活动策划等。日常行为观察：留意观察同学们的文明行为和-环保行动评价学生的生态环保责任意识。</w:t>
            </w:r>
          </w:p>
        </w:tc>
      </w:tr>
      <w:tr w14:paraId="5C25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1669" w:type="dxa"/>
            <w:vAlign w:val="top"/>
          </w:tcPr>
          <w:p w14:paraId="28BB98FD">
            <w:pPr>
              <w:spacing w:line="258" w:lineRule="auto"/>
              <w:rPr>
                <w:rFonts w:ascii="Arial"/>
                <w:sz w:val="21"/>
              </w:rPr>
            </w:pPr>
          </w:p>
          <w:p w14:paraId="4B2EDD06">
            <w:pPr>
              <w:rPr>
                <w:rFonts w:ascii="Arial"/>
                <w:sz w:val="21"/>
              </w:rPr>
            </w:pPr>
            <w:r>
              <w:rPr>
                <w:rFonts w:ascii="宋体" w:hAnsi="宋体" w:eastAsia="宋体" w:cs="宋体"/>
                <w:spacing w:val="-3"/>
                <w:kern w:val="2"/>
                <w:sz w:val="15"/>
                <w:szCs w:val="15"/>
                <w:lang w:val="en-US" w:eastAsia="en-US" w:bidi="ar-SA"/>
              </w:rPr>
              <w:t>第四单元  和谐与梦想</w:t>
            </w:r>
          </w:p>
        </w:tc>
        <w:tc>
          <w:tcPr>
            <w:tcW w:w="1560" w:type="dxa"/>
            <w:vAlign w:val="top"/>
          </w:tcPr>
          <w:p w14:paraId="651373FB">
            <w:pPr>
              <w:rPr>
                <w:rFonts w:ascii="Arial"/>
                <w:sz w:val="21"/>
              </w:rPr>
            </w:pPr>
            <w:r>
              <w:rPr>
                <w:rFonts w:hint="eastAsia" w:ascii="宋体" w:hAnsi="宋体" w:eastAsia="宋体" w:cs="宋体"/>
                <w:spacing w:val="-2"/>
                <w:kern w:val="2"/>
                <w:sz w:val="15"/>
                <w:szCs w:val="15"/>
                <w:lang w:val="en-US" w:eastAsia="zh-CN" w:bidi="ar-SA"/>
              </w:rPr>
              <w:t>将对自己负责与对国家和社会负责相结合</w:t>
            </w:r>
          </w:p>
        </w:tc>
        <w:tc>
          <w:tcPr>
            <w:tcW w:w="2974" w:type="dxa"/>
            <w:vAlign w:val="top"/>
          </w:tcPr>
          <w:p w14:paraId="2EF1EED9">
            <w:pPr>
              <w:pStyle w:val="8"/>
              <w:spacing w:before="170" w:line="327" w:lineRule="auto"/>
              <w:ind w:left="114" w:right="18"/>
              <w:jc w:val="both"/>
            </w:pPr>
            <w:r>
              <w:rPr>
                <w:rFonts w:hint="eastAsia"/>
              </w:rPr>
              <w:t>培养学生的民族团结意识和责任感，增强对中华民族的认同感和自豪感</w:t>
            </w:r>
            <w:r>
              <w:rPr>
                <w:rFonts w:hint="eastAsia"/>
                <w:lang w:eastAsia="zh-CN"/>
              </w:rPr>
              <w:t>。</w:t>
            </w:r>
            <w:r>
              <w:rPr>
                <w:rFonts w:hint="eastAsia"/>
              </w:rPr>
              <w:t>激发学生的爱国情怀和为实现中国梦而努力拼搏的精神，树立正确的人生理想和价值观。</w:t>
            </w:r>
          </w:p>
        </w:tc>
        <w:tc>
          <w:tcPr>
            <w:tcW w:w="2234" w:type="dxa"/>
            <w:vAlign w:val="top"/>
          </w:tcPr>
          <w:p w14:paraId="44A685E2">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总议题：透过公益广告学习正视发展挑战</w:t>
            </w:r>
          </w:p>
          <w:p w14:paraId="63D50D65">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从计划生育公益广告的演变中探究发展中的人口问题？</w:t>
            </w:r>
          </w:p>
          <w:p w14:paraId="68E7C1F0">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从保护环境相关公益广告中探析资源环境面临的危机？</w:t>
            </w:r>
          </w:p>
          <w:p w14:paraId="1DDF0D68">
            <w:pPr>
              <w:spacing w:line="270" w:lineRule="auto"/>
              <w:rPr>
                <w:rFonts w:hint="default"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爱护环境保护我们的地球，为建设美丽的中国而助力！</w:t>
            </w:r>
          </w:p>
          <w:p w14:paraId="10215961">
            <w:pPr>
              <w:spacing w:line="270" w:lineRule="auto"/>
              <w:rPr>
                <w:rFonts w:hint="eastAsia" w:ascii="Calibri" w:hAnsi="Calibri" w:eastAsia="宋体" w:cs="Calibri"/>
                <w:spacing w:val="-3"/>
                <w:kern w:val="2"/>
                <w:sz w:val="15"/>
                <w:szCs w:val="15"/>
                <w:lang w:val="en-US" w:eastAsia="zh-CN" w:bidi="ar-SA"/>
              </w:rPr>
            </w:pPr>
          </w:p>
          <w:p w14:paraId="259FE3B9">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总议题:透过“国产大飞机C919”学习共圆中国梦</w:t>
            </w:r>
            <w:r>
              <w:rPr>
                <w:rFonts w:hint="eastAsia" w:ascii="Calibri" w:hAnsi="Calibri" w:eastAsia="宋体" w:cs="Calibri"/>
                <w:spacing w:val="-3"/>
                <w:kern w:val="2"/>
                <w:sz w:val="15"/>
                <w:szCs w:val="15"/>
                <w:lang w:val="en-US" w:eastAsia="zh-CN" w:bidi="ar-SA"/>
              </w:rPr>
              <w:t>。</w:t>
            </w:r>
          </w:p>
          <w:p w14:paraId="1EB4EC50">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①国产大飞机C919一解圆梦之惑</w:t>
            </w:r>
          </w:p>
          <w:p w14:paraId="427D9650">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②国产大飞机C919一做自信中国人</w:t>
            </w:r>
          </w:p>
          <w:p w14:paraId="76821CC0">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③传承奋斗精神，放飞青春梦想</w:t>
            </w:r>
          </w:p>
          <w:p w14:paraId="20284D26">
            <w:pPr>
              <w:rPr>
                <w:rFonts w:ascii="Arial"/>
                <w:sz w:val="21"/>
              </w:rPr>
            </w:pPr>
          </w:p>
        </w:tc>
        <w:tc>
          <w:tcPr>
            <w:tcW w:w="2234" w:type="dxa"/>
            <w:vAlign w:val="top"/>
          </w:tcPr>
          <w:p w14:paraId="61545232">
            <w:pPr>
              <w:rPr>
                <w:rFonts w:ascii="Arial"/>
                <w:sz w:val="21"/>
              </w:rPr>
            </w:pPr>
            <w:r>
              <w:rPr>
                <w:rFonts w:hint="eastAsia" w:ascii="宋体" w:hAnsi="宋体" w:eastAsia="宋体" w:cs="宋体"/>
                <w:kern w:val="2"/>
                <w:sz w:val="15"/>
                <w:szCs w:val="15"/>
                <w:lang w:val="en-US" w:eastAsia="en-US" w:bidi="ar-SA"/>
              </w:rPr>
              <w:t>可以安排学生进行与民族团结或中国梦相关的实践活动，如采访身边的少数民族人士、制定个人梦想与中国梦相结合的计划等。评价学生在实践中的责任感和行动力。在小组活动中，观察学生是否积极参与合作，共同完成关于民族和谐或中国梦的任务。</w:t>
            </w:r>
          </w:p>
        </w:tc>
      </w:tr>
    </w:tbl>
    <w:p w14:paraId="43F15F6C">
      <w:pPr>
        <w:spacing w:line="125" w:lineRule="auto"/>
        <w:rPr>
          <w:rFonts w:ascii="Arial"/>
          <w:sz w:val="2"/>
        </w:rPr>
      </w:pPr>
    </w:p>
    <w:p w14:paraId="0A763652">
      <w:pPr>
        <w:pStyle w:val="2"/>
        <w:spacing w:before="162" w:line="220" w:lineRule="auto"/>
        <w:ind w:left="1776"/>
      </w:pPr>
      <w:r>
        <w:rPr>
          <w:b/>
          <w:bCs/>
          <w:spacing w:val="-5"/>
        </w:rPr>
        <w:t>（</w:t>
      </w:r>
      <w:r>
        <w:rPr>
          <w:rFonts w:hint="eastAsia"/>
          <w:b/>
          <w:bCs/>
          <w:spacing w:val="-5"/>
          <w:lang w:val="en-US" w:eastAsia="zh-CN"/>
        </w:rPr>
        <w:t>六</w:t>
      </w:r>
      <w:r>
        <w:rPr>
          <w:b/>
          <w:bCs/>
          <w:spacing w:val="-5"/>
        </w:rPr>
        <w:t>）九年级下册</w:t>
      </w:r>
    </w:p>
    <w:tbl>
      <w:tblPr>
        <w:tblStyle w:val="7"/>
        <w:tblpPr w:leftFromText="180" w:rightFromText="180" w:vertAnchor="text" w:horzAnchor="page" w:tblpX="1225" w:tblpY="158"/>
        <w:tblOverlap w:val="never"/>
        <w:tblW w:w="106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9"/>
        <w:gridCol w:w="1560"/>
        <w:gridCol w:w="2974"/>
        <w:gridCol w:w="2234"/>
        <w:gridCol w:w="2234"/>
      </w:tblGrid>
      <w:tr w14:paraId="6D450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669" w:type="dxa"/>
            <w:vAlign w:val="top"/>
          </w:tcPr>
          <w:p w14:paraId="73E2DDCA">
            <w:pPr>
              <w:pStyle w:val="8"/>
              <w:spacing w:before="168" w:line="220" w:lineRule="auto"/>
              <w:ind w:left="603" w:leftChars="0"/>
            </w:pPr>
            <w:r>
              <w:rPr>
                <w:spacing w:val="-3"/>
              </w:rPr>
              <w:t>单元</w:t>
            </w:r>
          </w:p>
        </w:tc>
        <w:tc>
          <w:tcPr>
            <w:tcW w:w="1560" w:type="dxa"/>
            <w:vAlign w:val="top"/>
          </w:tcPr>
          <w:p w14:paraId="0D9D2C70">
            <w:pPr>
              <w:pStyle w:val="8"/>
              <w:spacing w:before="167" w:line="221" w:lineRule="auto"/>
              <w:ind w:left="311" w:leftChars="0"/>
            </w:pPr>
            <w:r>
              <w:rPr>
                <w:rFonts w:hint="eastAsia"/>
                <w:spacing w:val="-3"/>
                <w:lang w:val="en-US" w:eastAsia="zh-CN"/>
              </w:rPr>
              <w:t>责任领域</w:t>
            </w:r>
          </w:p>
        </w:tc>
        <w:tc>
          <w:tcPr>
            <w:tcW w:w="2974" w:type="dxa"/>
            <w:vAlign w:val="top"/>
          </w:tcPr>
          <w:p w14:paraId="30A29D5F">
            <w:pPr>
              <w:pStyle w:val="8"/>
              <w:spacing w:before="167" w:line="220" w:lineRule="auto"/>
              <w:ind w:left="777" w:leftChars="0"/>
            </w:pPr>
            <w:r>
              <w:rPr>
                <w:rFonts w:hint="eastAsia"/>
                <w:spacing w:val="-2"/>
                <w:lang w:val="en-US" w:eastAsia="zh-CN"/>
              </w:rPr>
              <w:t>责任意识培育点</w:t>
            </w:r>
          </w:p>
        </w:tc>
        <w:tc>
          <w:tcPr>
            <w:tcW w:w="2234" w:type="dxa"/>
            <w:vAlign w:val="top"/>
          </w:tcPr>
          <w:p w14:paraId="20386681">
            <w:pPr>
              <w:pStyle w:val="8"/>
              <w:spacing w:before="167" w:line="220" w:lineRule="auto"/>
              <w:ind w:left="170" w:leftChars="0"/>
            </w:pPr>
            <w:r>
              <w:rPr>
                <w:rFonts w:hint="eastAsia"/>
                <w:lang w:val="en-US" w:eastAsia="zh-CN"/>
              </w:rPr>
              <w:t>经典议题建议/可变议题建议</w:t>
            </w:r>
          </w:p>
        </w:tc>
        <w:tc>
          <w:tcPr>
            <w:tcW w:w="2234" w:type="dxa"/>
            <w:vAlign w:val="top"/>
          </w:tcPr>
          <w:p w14:paraId="450C0DD5">
            <w:pPr>
              <w:pStyle w:val="8"/>
              <w:spacing w:before="167" w:line="220" w:lineRule="auto"/>
              <w:ind w:left="170" w:leftChars="0"/>
              <w:rPr>
                <w:spacing w:val="-2"/>
              </w:rPr>
            </w:pPr>
            <w:r>
              <w:rPr>
                <w:rFonts w:hint="eastAsia"/>
                <w:lang w:val="en-US" w:eastAsia="zh-CN"/>
              </w:rPr>
              <w:t>评价建议</w:t>
            </w:r>
          </w:p>
        </w:tc>
      </w:tr>
      <w:tr w14:paraId="4835B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669" w:type="dxa"/>
            <w:vAlign w:val="top"/>
          </w:tcPr>
          <w:p w14:paraId="4485B46F">
            <w:pPr>
              <w:spacing w:line="313" w:lineRule="auto"/>
              <w:rPr>
                <w:rFonts w:ascii="Arial"/>
                <w:sz w:val="21"/>
              </w:rPr>
            </w:pPr>
          </w:p>
          <w:p w14:paraId="112820B6">
            <w:pPr>
              <w:pStyle w:val="8"/>
              <w:spacing w:before="78" w:line="220" w:lineRule="auto"/>
              <w:ind w:left="361"/>
            </w:pPr>
            <w:r>
              <w:rPr>
                <w:spacing w:val="-3"/>
              </w:rPr>
              <w:t>第一单元</w:t>
            </w:r>
          </w:p>
          <w:p w14:paraId="669AEBE8">
            <w:pPr>
              <w:pStyle w:val="8"/>
              <w:spacing w:before="174" w:line="220" w:lineRule="auto"/>
              <w:ind w:left="123"/>
            </w:pPr>
            <w:r>
              <w:rPr>
                <w:spacing w:val="-2"/>
              </w:rPr>
              <w:t>我们共同的世</w:t>
            </w:r>
            <w:r>
              <w:t>界</w:t>
            </w:r>
          </w:p>
        </w:tc>
        <w:tc>
          <w:tcPr>
            <w:tcW w:w="1560" w:type="dxa"/>
            <w:vAlign w:val="top"/>
          </w:tcPr>
          <w:p w14:paraId="2271F14C">
            <w:pPr>
              <w:spacing w:line="257" w:lineRule="auto"/>
              <w:rPr>
                <w:rFonts w:ascii="Arial"/>
                <w:sz w:val="21"/>
              </w:rPr>
            </w:pPr>
          </w:p>
          <w:p w14:paraId="6723D08B">
            <w:pPr>
              <w:spacing w:line="257" w:lineRule="auto"/>
              <w:rPr>
                <w:rFonts w:ascii="Arial"/>
                <w:sz w:val="21"/>
              </w:rPr>
            </w:pPr>
          </w:p>
          <w:p w14:paraId="4A11BE82">
            <w:pPr>
              <w:spacing w:line="257" w:lineRule="auto"/>
              <w:rPr>
                <w:rFonts w:ascii="Arial"/>
                <w:sz w:val="21"/>
              </w:rPr>
            </w:pPr>
          </w:p>
          <w:p w14:paraId="196573D5">
            <w:pPr>
              <w:pStyle w:val="8"/>
              <w:spacing w:before="78" w:line="220" w:lineRule="auto"/>
              <w:ind w:left="329"/>
              <w:rPr>
                <w:rFonts w:hint="eastAsia"/>
                <w:lang w:val="en-US" w:eastAsia="zh-CN"/>
              </w:rPr>
            </w:pPr>
            <w:r>
              <w:rPr>
                <w:rFonts w:hint="eastAsia"/>
                <w:lang w:val="en-US" w:eastAsia="zh-CN"/>
              </w:rPr>
              <w:t>国家责任</w:t>
            </w:r>
          </w:p>
          <w:p w14:paraId="3AD2CC21">
            <w:pPr>
              <w:pStyle w:val="8"/>
              <w:spacing w:before="78" w:line="220" w:lineRule="auto"/>
              <w:ind w:left="329"/>
              <w:rPr>
                <w:rFonts w:hint="default"/>
                <w:lang w:val="en-US" w:eastAsia="zh-CN"/>
              </w:rPr>
            </w:pPr>
            <w:r>
              <w:rPr>
                <w:rFonts w:hint="eastAsia"/>
                <w:lang w:val="en-US" w:eastAsia="zh-CN"/>
              </w:rPr>
              <w:t>国际责任</w:t>
            </w:r>
          </w:p>
        </w:tc>
        <w:tc>
          <w:tcPr>
            <w:tcW w:w="2974" w:type="dxa"/>
            <w:vAlign w:val="top"/>
          </w:tcPr>
          <w:p w14:paraId="1216AD6F">
            <w:pPr>
              <w:pStyle w:val="8"/>
              <w:spacing w:before="164" w:line="321" w:lineRule="auto"/>
              <w:ind w:left="115" w:right="104" w:firstLine="80"/>
              <w:jc w:val="both"/>
            </w:pPr>
            <w:r>
              <w:rPr>
                <w:rFonts w:hint="eastAsia"/>
              </w:rPr>
              <w:t>增强学生的全球意识和责任感，关心人类共同命运，为推动建设更加美好的世界贡献自己的力量。培养学生的开放、包容心态，树立共同构建人类命运共同体的理念。</w:t>
            </w:r>
          </w:p>
        </w:tc>
        <w:tc>
          <w:tcPr>
            <w:tcW w:w="2234" w:type="dxa"/>
            <w:vAlign w:val="top"/>
          </w:tcPr>
          <w:p w14:paraId="5711C992">
            <w:pPr>
              <w:spacing w:line="257" w:lineRule="auto"/>
              <w:rPr>
                <w:rFonts w:ascii="Arial"/>
                <w:sz w:val="21"/>
              </w:rPr>
            </w:pPr>
          </w:p>
          <w:p w14:paraId="7C6F8BF6">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总议题：如何认识开放互动的世界?</w:t>
            </w:r>
          </w:p>
          <w:p w14:paraId="521B9F80">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4CF5A30E">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中法建交六十年，共绘家园新篇章</w:t>
            </w:r>
          </w:p>
          <w:p w14:paraId="222CEFD2">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携手并进促合作，助推经济新浪潮</w:t>
            </w:r>
          </w:p>
          <w:p w14:paraId="2E63F008">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搭建文化之桥梁， 响融合的乐章</w:t>
            </w:r>
          </w:p>
          <w:p w14:paraId="2C2A144F">
            <w:pPr>
              <w:spacing w:line="257" w:lineRule="auto"/>
              <w:rPr>
                <w:rFonts w:ascii="Arial"/>
                <w:sz w:val="21"/>
              </w:rPr>
            </w:pPr>
          </w:p>
          <w:p w14:paraId="66F60573">
            <w:pPr>
              <w:spacing w:line="258" w:lineRule="auto"/>
              <w:rPr>
                <w:rFonts w:ascii="Arial"/>
                <w:sz w:val="21"/>
              </w:rPr>
            </w:pPr>
          </w:p>
          <w:p w14:paraId="64768321">
            <w:pPr>
              <w:pStyle w:val="8"/>
              <w:spacing w:before="78" w:line="220" w:lineRule="auto"/>
              <w:ind w:left="524"/>
            </w:pPr>
          </w:p>
        </w:tc>
        <w:tc>
          <w:tcPr>
            <w:tcW w:w="2234" w:type="dxa"/>
            <w:vAlign w:val="top"/>
          </w:tcPr>
          <w:p w14:paraId="7AB6BD4C">
            <w:pPr>
              <w:pStyle w:val="8"/>
              <w:spacing w:before="78" w:line="220" w:lineRule="auto"/>
              <w:ind w:left="524"/>
              <w:rPr>
                <w:rFonts w:hint="eastAsia" w:eastAsia="宋体"/>
                <w:spacing w:val="-2"/>
                <w:lang w:eastAsia="zh-CN"/>
              </w:rPr>
            </w:pPr>
            <w:r>
              <w:rPr>
                <w:rFonts w:hint="eastAsia"/>
                <w:spacing w:val="-2"/>
              </w:rPr>
              <w:t>课堂表现评价：观察学生在课堂上对世界发展问题的讨论是否积极主动。实践作业：可以安排学生进行国际问题的调研或参与模拟联合国等活动。小组活动评价：观察学生是否积极与小组成员合作，共同完成关于世界发展问题的任务。日常行为观察：观察学生在日常生活中是否关注国际新闻和事件，是否具有开放、包容的心态</w:t>
            </w:r>
            <w:r>
              <w:rPr>
                <w:rFonts w:hint="eastAsia"/>
                <w:spacing w:val="-2"/>
                <w:lang w:eastAsia="zh-CN"/>
              </w:rPr>
              <w:t>。</w:t>
            </w:r>
          </w:p>
        </w:tc>
      </w:tr>
      <w:tr w14:paraId="43617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1669" w:type="dxa"/>
            <w:vAlign w:val="top"/>
          </w:tcPr>
          <w:p w14:paraId="21BC32EA">
            <w:pPr>
              <w:spacing w:line="257" w:lineRule="auto"/>
              <w:rPr>
                <w:rFonts w:ascii="Arial"/>
                <w:sz w:val="21"/>
              </w:rPr>
            </w:pPr>
          </w:p>
          <w:p w14:paraId="26EE6A95">
            <w:pPr>
              <w:spacing w:line="258" w:lineRule="auto"/>
              <w:rPr>
                <w:rFonts w:ascii="Arial"/>
                <w:sz w:val="21"/>
              </w:rPr>
            </w:pPr>
          </w:p>
          <w:p w14:paraId="1E33B779">
            <w:pPr>
              <w:spacing w:line="258" w:lineRule="auto"/>
              <w:rPr>
                <w:rFonts w:ascii="Arial"/>
                <w:sz w:val="21"/>
              </w:rPr>
            </w:pPr>
          </w:p>
          <w:p w14:paraId="1D33B066">
            <w:pPr>
              <w:pStyle w:val="8"/>
              <w:spacing w:before="78" w:line="220" w:lineRule="auto"/>
              <w:ind w:left="361"/>
            </w:pPr>
            <w:r>
              <w:rPr>
                <w:spacing w:val="-2"/>
              </w:rPr>
              <w:t>第二单元</w:t>
            </w:r>
          </w:p>
          <w:p w14:paraId="155BA8E1">
            <w:pPr>
              <w:pStyle w:val="8"/>
              <w:spacing w:before="173" w:line="220" w:lineRule="auto"/>
              <w:ind w:left="121"/>
            </w:pPr>
            <w:r>
              <w:rPr>
                <w:spacing w:val="-2"/>
              </w:rPr>
              <w:t>世界舞台上的</w:t>
            </w:r>
            <w:r>
              <w:rPr>
                <w:spacing w:val="-8"/>
              </w:rPr>
              <w:t>中国</w:t>
            </w:r>
          </w:p>
        </w:tc>
        <w:tc>
          <w:tcPr>
            <w:tcW w:w="1560" w:type="dxa"/>
            <w:vAlign w:val="top"/>
          </w:tcPr>
          <w:p w14:paraId="2272E549">
            <w:pPr>
              <w:spacing w:line="245" w:lineRule="auto"/>
              <w:rPr>
                <w:rFonts w:ascii="Arial"/>
                <w:sz w:val="21"/>
              </w:rPr>
            </w:pPr>
          </w:p>
          <w:p w14:paraId="4AEDDE9B">
            <w:pPr>
              <w:spacing w:line="246" w:lineRule="auto"/>
              <w:rPr>
                <w:rFonts w:ascii="Arial"/>
                <w:sz w:val="21"/>
              </w:rPr>
            </w:pPr>
          </w:p>
          <w:p w14:paraId="27A8473A">
            <w:pPr>
              <w:spacing w:line="246" w:lineRule="auto"/>
              <w:rPr>
                <w:rFonts w:ascii="Arial"/>
                <w:sz w:val="21"/>
              </w:rPr>
            </w:pPr>
          </w:p>
          <w:p w14:paraId="396EDAE2">
            <w:pPr>
              <w:spacing w:line="246" w:lineRule="auto"/>
              <w:rPr>
                <w:rFonts w:ascii="Arial"/>
                <w:sz w:val="21"/>
              </w:rPr>
            </w:pPr>
          </w:p>
          <w:p w14:paraId="07B3249E">
            <w:pPr>
              <w:spacing w:line="246" w:lineRule="auto"/>
              <w:rPr>
                <w:rFonts w:ascii="Arial"/>
                <w:sz w:val="21"/>
              </w:rPr>
            </w:pPr>
          </w:p>
          <w:p w14:paraId="77064978">
            <w:pPr>
              <w:pStyle w:val="8"/>
              <w:spacing w:before="78" w:line="220" w:lineRule="auto"/>
              <w:ind w:left="329"/>
              <w:rPr>
                <w:rFonts w:hint="eastAsia"/>
                <w:lang w:val="en-US" w:eastAsia="zh-CN"/>
              </w:rPr>
            </w:pPr>
            <w:r>
              <w:rPr>
                <w:rFonts w:hint="eastAsia"/>
                <w:lang w:val="en-US" w:eastAsia="zh-CN"/>
              </w:rPr>
              <w:t>国家责任</w:t>
            </w:r>
          </w:p>
          <w:p w14:paraId="5599E8A8">
            <w:pPr>
              <w:pStyle w:val="8"/>
              <w:spacing w:before="78" w:line="220" w:lineRule="auto"/>
              <w:ind w:left="329"/>
            </w:pPr>
            <w:r>
              <w:rPr>
                <w:rFonts w:hint="eastAsia"/>
                <w:lang w:val="en-US" w:eastAsia="zh-CN"/>
              </w:rPr>
              <w:t>国际责任</w:t>
            </w:r>
          </w:p>
        </w:tc>
        <w:tc>
          <w:tcPr>
            <w:tcW w:w="2974" w:type="dxa"/>
            <w:vAlign w:val="top"/>
          </w:tcPr>
          <w:p w14:paraId="63A15E67">
            <w:pPr>
              <w:pStyle w:val="8"/>
              <w:spacing w:before="32" w:line="220" w:lineRule="auto"/>
              <w:rPr>
                <w:rFonts w:hint="eastAsia"/>
              </w:rPr>
            </w:pPr>
            <w:r>
              <w:rPr>
                <w:rFonts w:hint="eastAsia"/>
              </w:rPr>
              <w:t>增强学生的民族自豪感和国家认同感，激发学生为国家发展和世界进步贡献力量的责任感。</w:t>
            </w:r>
          </w:p>
          <w:p w14:paraId="58769A4D">
            <w:pPr>
              <w:pStyle w:val="8"/>
              <w:spacing w:before="32" w:line="220" w:lineRule="auto"/>
            </w:pPr>
            <w:r>
              <w:rPr>
                <w:rFonts w:hint="eastAsia"/>
              </w:rPr>
              <w:t>树立全球意识和人类命运共同体理念，培养学生的国际责任感和使命感。</w:t>
            </w:r>
          </w:p>
        </w:tc>
        <w:tc>
          <w:tcPr>
            <w:tcW w:w="2234" w:type="dxa"/>
            <w:vAlign w:val="top"/>
          </w:tcPr>
          <w:p w14:paraId="0ECACD95">
            <w:pPr>
              <w:spacing w:line="246" w:lineRule="auto"/>
              <w:rPr>
                <w:rFonts w:ascii="Arial"/>
                <w:sz w:val="21"/>
              </w:rPr>
            </w:pPr>
          </w:p>
          <w:p w14:paraId="4A17CADA">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总议题：如何谋求互利共赢?</w:t>
            </w:r>
          </w:p>
          <w:p w14:paraId="153D4142">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同呼吸，共命运?</w:t>
            </w:r>
          </w:p>
          <w:p w14:paraId="492E0229">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凝共识，促发展!</w:t>
            </w:r>
          </w:p>
          <w:p w14:paraId="30118B6A">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共携手，创未来!</w:t>
            </w:r>
          </w:p>
          <w:p w14:paraId="239E3007">
            <w:pPr>
              <w:spacing w:line="270" w:lineRule="auto"/>
              <w:rPr>
                <w:rFonts w:hint="eastAsia" w:ascii="Calibri" w:hAnsi="Calibri" w:eastAsia="宋体" w:cs="Calibri"/>
                <w:spacing w:val="-3"/>
                <w:kern w:val="2"/>
                <w:sz w:val="15"/>
                <w:szCs w:val="15"/>
                <w:lang w:val="en-US" w:eastAsia="zh-CN" w:bidi="ar-SA"/>
              </w:rPr>
            </w:pPr>
          </w:p>
          <w:p w14:paraId="1DF300AB">
            <w:pPr>
              <w:spacing w:line="246" w:lineRule="auto"/>
              <w:rPr>
                <w:rFonts w:ascii="Arial"/>
                <w:sz w:val="21"/>
              </w:rPr>
            </w:pPr>
          </w:p>
          <w:p w14:paraId="21DA57DB">
            <w:pPr>
              <w:spacing w:line="246" w:lineRule="auto"/>
              <w:rPr>
                <w:rFonts w:ascii="Arial"/>
                <w:sz w:val="21"/>
              </w:rPr>
            </w:pPr>
          </w:p>
          <w:p w14:paraId="6CCAA20A">
            <w:pPr>
              <w:pStyle w:val="8"/>
              <w:spacing w:before="78" w:line="220" w:lineRule="auto"/>
              <w:ind w:left="524"/>
            </w:pPr>
          </w:p>
        </w:tc>
        <w:tc>
          <w:tcPr>
            <w:tcW w:w="2234" w:type="dxa"/>
            <w:vAlign w:val="top"/>
          </w:tcPr>
          <w:p w14:paraId="6E9A1C90">
            <w:pPr>
              <w:pStyle w:val="8"/>
              <w:spacing w:before="78" w:line="220" w:lineRule="auto"/>
              <w:ind w:left="524"/>
              <w:rPr>
                <w:spacing w:val="-2"/>
              </w:rPr>
            </w:pPr>
            <w:r>
              <w:rPr>
                <w:rFonts w:hint="eastAsia"/>
                <w:spacing w:val="-2"/>
              </w:rPr>
              <w:t>课堂表现评价：观察学生在课堂上对世界发展问题的讨论是否积极主动。实践作业：可以安排学生进行国际问题的调研或参与模拟联合国等活动。小组活动评价：观察学生是否积极与小组成员合作，共同完成关于世界发展问题的任务。日常行为观察：观察学生在日常生活中是否关注国际新闻和事件，是否具有开放、包容的心态</w:t>
            </w:r>
          </w:p>
        </w:tc>
      </w:tr>
      <w:tr w14:paraId="4E93E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669" w:type="dxa"/>
            <w:vAlign w:val="top"/>
          </w:tcPr>
          <w:p w14:paraId="5CBE8A2C">
            <w:pPr>
              <w:pStyle w:val="8"/>
              <w:spacing w:before="166" w:line="220" w:lineRule="auto"/>
              <w:ind w:left="357"/>
            </w:pPr>
            <w:r>
              <w:rPr>
                <w:spacing w:val="-2"/>
              </w:rPr>
              <w:t>第三单元</w:t>
            </w:r>
          </w:p>
          <w:p w14:paraId="3397FCE1">
            <w:pPr>
              <w:pStyle w:val="8"/>
              <w:spacing w:before="175" w:line="220" w:lineRule="auto"/>
              <w:ind w:left="124"/>
            </w:pPr>
            <w:r>
              <w:rPr>
                <w:spacing w:val="-2"/>
              </w:rPr>
              <w:t>走向未来的少</w:t>
            </w:r>
            <w:r>
              <w:t>年</w:t>
            </w:r>
          </w:p>
        </w:tc>
        <w:tc>
          <w:tcPr>
            <w:tcW w:w="1560" w:type="dxa"/>
            <w:vAlign w:val="top"/>
          </w:tcPr>
          <w:p w14:paraId="2642EB4B">
            <w:pPr>
              <w:spacing w:line="273" w:lineRule="auto"/>
              <w:rPr>
                <w:rFonts w:ascii="Arial"/>
                <w:sz w:val="21"/>
              </w:rPr>
            </w:pPr>
          </w:p>
          <w:p w14:paraId="35EE8093">
            <w:pPr>
              <w:pStyle w:val="8"/>
              <w:spacing w:before="78" w:line="220" w:lineRule="auto"/>
              <w:rPr>
                <w:rFonts w:hint="eastAsia"/>
                <w:lang w:val="en-US" w:eastAsia="zh-CN"/>
              </w:rPr>
            </w:pPr>
            <w:r>
              <w:rPr>
                <w:rFonts w:hint="eastAsia"/>
                <w:lang w:val="en-US" w:eastAsia="zh-CN"/>
              </w:rPr>
              <w:t>国家责任</w:t>
            </w:r>
          </w:p>
          <w:p w14:paraId="6B6055A2">
            <w:pPr>
              <w:spacing w:line="273" w:lineRule="auto"/>
              <w:rPr>
                <w:rFonts w:ascii="Arial"/>
                <w:sz w:val="21"/>
              </w:rPr>
            </w:pPr>
            <w:r>
              <w:rPr>
                <w:rFonts w:hint="eastAsia"/>
                <w:lang w:val="en-US" w:eastAsia="zh-CN"/>
              </w:rPr>
              <w:t>国际责任</w:t>
            </w:r>
          </w:p>
          <w:p w14:paraId="25A48BC9">
            <w:pPr>
              <w:pStyle w:val="8"/>
              <w:spacing w:before="78" w:line="220" w:lineRule="auto"/>
              <w:ind w:left="329"/>
              <w:rPr>
                <w:rFonts w:hint="eastAsia" w:eastAsia="宋体"/>
                <w:lang w:eastAsia="zh-CN"/>
              </w:rPr>
            </w:pPr>
          </w:p>
        </w:tc>
        <w:tc>
          <w:tcPr>
            <w:tcW w:w="2974" w:type="dxa"/>
            <w:vAlign w:val="top"/>
          </w:tcPr>
          <w:p w14:paraId="4FB4C32A">
            <w:pPr>
              <w:pStyle w:val="8"/>
              <w:spacing w:before="168" w:line="311" w:lineRule="auto"/>
              <w:ind w:left="114" w:right="18" w:firstLine="87"/>
              <w:jc w:val="both"/>
            </w:pPr>
            <w:r>
              <w:rPr>
                <w:rFonts w:hint="eastAsia"/>
              </w:rPr>
              <w:t> 增强学生的社会责任感和使命感，激发学生为实现中华民族伟大复兴的中国梦而努力奋斗的热情。培养学生的担当精神和奉献意识，使学生愿意在未来的人生道路上为国家、为社会、为人类做出积极贡献。</w:t>
            </w:r>
          </w:p>
        </w:tc>
        <w:tc>
          <w:tcPr>
            <w:tcW w:w="2234" w:type="dxa"/>
            <w:vAlign w:val="top"/>
          </w:tcPr>
          <w:p w14:paraId="04448A85">
            <w:pPr>
              <w:spacing w:line="273" w:lineRule="auto"/>
              <w:rPr>
                <w:rFonts w:ascii="Arial"/>
                <w:sz w:val="21"/>
              </w:rPr>
            </w:pPr>
          </w:p>
          <w:p w14:paraId="74745EE8">
            <w:pPr>
              <w:spacing w:line="274" w:lineRule="auto"/>
              <w:rPr>
                <w:rFonts w:ascii="Arial"/>
                <w:sz w:val="21"/>
              </w:rPr>
            </w:pPr>
          </w:p>
          <w:p w14:paraId="21887873">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总议题：如何与世界深度互动?</w:t>
            </w:r>
          </w:p>
          <w:p w14:paraId="3E9C23F8">
            <w:pPr>
              <w:spacing w:line="270" w:lineRule="auto"/>
              <w:rPr>
                <w:rFonts w:hint="eastAsia" w:ascii="Calibri" w:hAnsi="Calibri" w:eastAsia="宋体" w:cs="Calibri"/>
                <w:spacing w:val="-3"/>
                <w:kern w:val="2"/>
                <w:sz w:val="15"/>
                <w:szCs w:val="15"/>
                <w:lang w:val="en-US" w:eastAsia="zh-CN" w:bidi="ar-SA"/>
              </w:rPr>
            </w:pPr>
            <w:r>
              <w:rPr>
                <w:rFonts w:hint="eastAsia" w:ascii="Calibri" w:hAnsi="Calibri" w:eastAsia="宋体" w:cs="Calibri"/>
                <w:spacing w:val="-3"/>
                <w:kern w:val="2"/>
                <w:sz w:val="15"/>
                <w:szCs w:val="15"/>
                <w:lang w:val="en-US" w:eastAsia="zh-CN" w:bidi="ar-SA"/>
              </w:rPr>
              <w:t>子议题：</w:t>
            </w:r>
          </w:p>
          <w:p w14:paraId="7C9F7E88">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①</w:t>
            </w:r>
            <w:r>
              <w:rPr>
                <w:rFonts w:hint="eastAsia" w:ascii="Calibri" w:hAnsi="Calibri" w:eastAsia="宋体" w:cs="Calibri"/>
                <w:spacing w:val="-3"/>
                <w:kern w:val="2"/>
                <w:sz w:val="15"/>
                <w:szCs w:val="15"/>
                <w:lang w:val="en-US" w:eastAsia="zh-CN" w:bidi="ar-SA"/>
              </w:rPr>
              <w:t>从金砖发展中感悟中国影响</w:t>
            </w:r>
          </w:p>
          <w:p w14:paraId="224FBF83">
            <w:pPr>
              <w:spacing w:line="270" w:lineRule="auto"/>
              <w:rPr>
                <w:rFonts w:hint="default" w:ascii="Calibri" w:hAnsi="Calibri" w:eastAsia="宋体" w:cs="Calibri"/>
                <w:spacing w:val="-3"/>
                <w:kern w:val="2"/>
                <w:sz w:val="15"/>
                <w:szCs w:val="15"/>
                <w:lang w:val="en-US" w:eastAsia="en-US" w:bidi="ar-SA"/>
              </w:rPr>
            </w:pPr>
            <w:r>
              <w:rPr>
                <w:rFonts w:hint="default" w:ascii="Calibri" w:hAnsi="Calibri" w:eastAsia="宋体" w:cs="Calibri"/>
                <w:spacing w:val="-3"/>
                <w:kern w:val="2"/>
                <w:sz w:val="15"/>
                <w:szCs w:val="15"/>
                <w:lang w:val="en-US" w:eastAsia="en-US" w:bidi="ar-SA"/>
              </w:rPr>
              <w:t>②</w:t>
            </w:r>
            <w:r>
              <w:rPr>
                <w:rFonts w:hint="eastAsia" w:ascii="Calibri" w:hAnsi="Calibri" w:eastAsia="宋体" w:cs="Calibri"/>
                <w:spacing w:val="-3"/>
                <w:kern w:val="2"/>
                <w:sz w:val="15"/>
                <w:szCs w:val="15"/>
                <w:lang w:val="en-US" w:eastAsia="zh-CN" w:bidi="ar-SA"/>
              </w:rPr>
              <w:t>从文明交流中感受百花齐放</w:t>
            </w:r>
          </w:p>
          <w:p w14:paraId="25D30831">
            <w:pPr>
              <w:spacing w:line="270" w:lineRule="auto"/>
              <w:rPr>
                <w:rFonts w:hint="eastAsia" w:ascii="Calibri" w:hAnsi="Calibri" w:eastAsia="宋体" w:cs="Calibri"/>
                <w:spacing w:val="-3"/>
                <w:kern w:val="2"/>
                <w:sz w:val="15"/>
                <w:szCs w:val="15"/>
                <w:lang w:val="en-US" w:eastAsia="zh-CN" w:bidi="ar-SA"/>
              </w:rPr>
            </w:pPr>
            <w:r>
              <w:rPr>
                <w:rFonts w:hint="default" w:ascii="Calibri" w:hAnsi="Calibri" w:eastAsia="宋体" w:cs="Calibri"/>
                <w:spacing w:val="-3"/>
                <w:kern w:val="2"/>
                <w:sz w:val="15"/>
                <w:szCs w:val="15"/>
                <w:lang w:val="en-US" w:eastAsia="en-US" w:bidi="ar-SA"/>
              </w:rPr>
              <w:t>③</w:t>
            </w:r>
            <w:r>
              <w:rPr>
                <w:rFonts w:hint="eastAsia" w:ascii="Calibri" w:hAnsi="Calibri" w:eastAsia="宋体" w:cs="Calibri"/>
                <w:spacing w:val="-3"/>
                <w:kern w:val="2"/>
                <w:sz w:val="15"/>
                <w:szCs w:val="15"/>
                <w:lang w:val="en-US" w:eastAsia="zh-CN" w:bidi="ar-SA"/>
              </w:rPr>
              <w:t>担当青年责任，树文化自信</w:t>
            </w:r>
          </w:p>
          <w:p w14:paraId="00F960F2">
            <w:pPr>
              <w:spacing w:line="270" w:lineRule="auto"/>
              <w:rPr>
                <w:rFonts w:hint="eastAsia" w:ascii="Calibri" w:hAnsi="Calibri" w:eastAsia="宋体" w:cs="Calibri"/>
                <w:spacing w:val="-3"/>
                <w:kern w:val="2"/>
                <w:sz w:val="15"/>
                <w:szCs w:val="15"/>
                <w:lang w:val="en-US" w:eastAsia="zh-CN" w:bidi="ar-SA"/>
              </w:rPr>
            </w:pPr>
          </w:p>
          <w:p w14:paraId="570D7DFA">
            <w:pPr>
              <w:pStyle w:val="8"/>
              <w:spacing w:before="78" w:line="219" w:lineRule="auto"/>
              <w:ind w:left="643"/>
            </w:pPr>
          </w:p>
        </w:tc>
        <w:tc>
          <w:tcPr>
            <w:tcW w:w="2234" w:type="dxa"/>
            <w:vAlign w:val="top"/>
          </w:tcPr>
          <w:p w14:paraId="42F99D0A">
            <w:pPr>
              <w:pStyle w:val="8"/>
              <w:spacing w:before="78" w:line="219" w:lineRule="auto"/>
              <w:ind w:left="643"/>
              <w:rPr>
                <w:spacing w:val="-2"/>
              </w:rPr>
            </w:pPr>
            <w:r>
              <w:rPr>
                <w:rFonts w:hint="eastAsia"/>
                <w:spacing w:val="-2"/>
              </w:rPr>
              <w:t>参与度：观察学生在课堂讨论未来规划、社会责任等话题时的积极程度。观点表达：评估学生表达的观点是否体现出对责任的正确认识和担当。布置一些论述题或案例分析题，要求学生结合责任意识分析未来发展的问题。实践作业：可以安排学生进行职业体验或社会调研等实践活动。</w:t>
            </w:r>
          </w:p>
        </w:tc>
      </w:tr>
    </w:tbl>
    <w:p w14:paraId="61FD9E7F">
      <w:pPr>
        <w:spacing w:line="125" w:lineRule="auto"/>
        <w:rPr>
          <w:rFonts w:ascii="Arial"/>
          <w:sz w:val="2"/>
        </w:rPr>
      </w:pPr>
    </w:p>
    <w:p w14:paraId="71ED291A">
      <w:pPr>
        <w:rPr>
          <w:rFonts w:hint="default" w:eastAsiaTheme="minorEastAsia"/>
          <w:lang w:val="en-US" w:eastAsia="zh-CN"/>
        </w:rPr>
      </w:pPr>
      <w:r>
        <w:rPr>
          <w:rFonts w:hint="eastAsia"/>
          <w:lang w:val="en-US" w:eastAsia="zh-CN"/>
        </w:rPr>
        <w:t>后续随着实践和研究的深入，我们还将不断优化和更新新的议题序列素材与评价建议。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BA5A6"/>
    <w:multiLevelType w:val="singleLevel"/>
    <w:tmpl w:val="90CBA5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45BB2"/>
    <w:rsid w:val="09AB156D"/>
    <w:rsid w:val="0FF92EB4"/>
    <w:rsid w:val="13C505FE"/>
    <w:rsid w:val="1F160F44"/>
    <w:rsid w:val="207E28D7"/>
    <w:rsid w:val="20DA7302"/>
    <w:rsid w:val="235145EF"/>
    <w:rsid w:val="2CE83279"/>
    <w:rsid w:val="2DE53E3D"/>
    <w:rsid w:val="2FA04A34"/>
    <w:rsid w:val="3C7B64EF"/>
    <w:rsid w:val="42684CE0"/>
    <w:rsid w:val="452302D7"/>
    <w:rsid w:val="46062000"/>
    <w:rsid w:val="47947E61"/>
    <w:rsid w:val="48D37A2F"/>
    <w:rsid w:val="4A174492"/>
    <w:rsid w:val="4ADC1B02"/>
    <w:rsid w:val="4F7B4122"/>
    <w:rsid w:val="52F62290"/>
    <w:rsid w:val="567221AA"/>
    <w:rsid w:val="593234F4"/>
    <w:rsid w:val="5A5850BC"/>
    <w:rsid w:val="5CA97950"/>
    <w:rsid w:val="66F84642"/>
    <w:rsid w:val="704A3D21"/>
    <w:rsid w:val="7667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5478</Words>
  <Characters>5526</Characters>
  <Lines>0</Lines>
  <Paragraphs>0</Paragraphs>
  <TotalTime>16</TotalTime>
  <ScaleCrop>false</ScaleCrop>
  <LinksUpToDate>false</LinksUpToDate>
  <CharactersWithSpaces>5686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2024-12-10T11:13:00Z</dcterms:created>
  <dc:creator>49326</dc:creator>
  <cp:lastModifiedBy>庄伟楠</cp:lastModifiedBy>
  <dcterms:modified xsi:type="dcterms:W3CDTF">2024-12-19T10:28:58Z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D3CB9284784F40698CB323E465CB8161_12</vt:lpwstr>
  </property>
</Properties>
</file>