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6216C95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十六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12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月20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五 晴</w:t>
      </w:r>
    </w:p>
    <w:p w14:paraId="2AA221B6">
      <w:pPr>
        <w:numPr>
          <w:ilvl w:val="0"/>
          <w:numId w:val="1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16978A61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出勤：今日来园18人。今天曹瑾依、杨子沐、贾栩然、彭屹知一来到幼儿园就很主动地与老师们打招呼。</w:t>
      </w:r>
    </w:p>
    <w:p w14:paraId="2598FAED">
      <w:pPr>
        <w:widowControl/>
        <w:numPr>
          <w:ilvl w:val="0"/>
          <w:numId w:val="1"/>
        </w:numPr>
        <w:spacing w:line="360" w:lineRule="exact"/>
        <w:ind w:left="0" w:leftChars="0" w:firstLine="0" w:firstLineChars="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区域游戏</w:t>
      </w:r>
    </w:p>
    <w:p w14:paraId="2112FF78">
      <w:pPr>
        <w:numPr>
          <w:ilvl w:val="0"/>
          <w:numId w:val="0"/>
        </w:numPr>
        <w:jc w:val="both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3986530</wp:posOffset>
            </wp:positionH>
            <wp:positionV relativeFrom="paragraph">
              <wp:posOffset>1553210</wp:posOffset>
            </wp:positionV>
            <wp:extent cx="1829435" cy="1372235"/>
            <wp:effectExtent l="0" t="0" r="37465" b="24765"/>
            <wp:wrapTight wrapText="bothSides">
              <wp:wrapPolygon>
                <wp:start x="0" y="0"/>
                <wp:lineTo x="0" y="21390"/>
                <wp:lineTo x="21443" y="21390"/>
                <wp:lineTo x="21443" y="0"/>
                <wp:lineTo x="0" y="0"/>
              </wp:wrapPolygon>
            </wp:wrapTight>
            <wp:docPr id="6" name="图片 6" descr="IMG_20241220_083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41220_08374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29435" cy="1372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1982470</wp:posOffset>
            </wp:positionH>
            <wp:positionV relativeFrom="paragraph">
              <wp:posOffset>1558925</wp:posOffset>
            </wp:positionV>
            <wp:extent cx="1884045" cy="1413510"/>
            <wp:effectExtent l="0" t="0" r="8255" b="8890"/>
            <wp:wrapTight wrapText="bothSides">
              <wp:wrapPolygon>
                <wp:start x="0" y="0"/>
                <wp:lineTo x="0" y="21348"/>
                <wp:lineTo x="21403" y="21348"/>
                <wp:lineTo x="21403" y="0"/>
                <wp:lineTo x="0" y="0"/>
              </wp:wrapPolygon>
            </wp:wrapTight>
            <wp:docPr id="5" name="图片 5" descr="IMG_20241220_083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41220_08375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84045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1569085</wp:posOffset>
            </wp:positionV>
            <wp:extent cx="1869440" cy="1402715"/>
            <wp:effectExtent l="0" t="0" r="0" b="0"/>
            <wp:wrapTight wrapText="bothSides">
              <wp:wrapPolygon>
                <wp:start x="0" y="0"/>
                <wp:lineTo x="0" y="21316"/>
                <wp:lineTo x="21424" y="21316"/>
                <wp:lineTo x="21424" y="0"/>
                <wp:lineTo x="0" y="0"/>
              </wp:wrapPolygon>
            </wp:wrapTight>
            <wp:docPr id="4" name="图片 4" descr="IMG_20241220_083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41220_0838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69440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4015740</wp:posOffset>
            </wp:positionH>
            <wp:positionV relativeFrom="paragraph">
              <wp:posOffset>74295</wp:posOffset>
            </wp:positionV>
            <wp:extent cx="1880870" cy="1410970"/>
            <wp:effectExtent l="0" t="0" r="36830" b="24130"/>
            <wp:wrapTight wrapText="bothSides">
              <wp:wrapPolygon>
                <wp:start x="0" y="0"/>
                <wp:lineTo x="0" y="21386"/>
                <wp:lineTo x="21440" y="21386"/>
                <wp:lineTo x="21440" y="0"/>
                <wp:lineTo x="0" y="0"/>
              </wp:wrapPolygon>
            </wp:wrapTight>
            <wp:docPr id="3" name="图片 3" descr="IMG_20241220_083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41220_0838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80870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2038985</wp:posOffset>
            </wp:positionH>
            <wp:positionV relativeFrom="paragraph">
              <wp:posOffset>81915</wp:posOffset>
            </wp:positionV>
            <wp:extent cx="1877695" cy="1408430"/>
            <wp:effectExtent l="0" t="0" r="1905" b="1270"/>
            <wp:wrapTight wrapText="bothSides">
              <wp:wrapPolygon>
                <wp:start x="0" y="0"/>
                <wp:lineTo x="0" y="21425"/>
                <wp:lineTo x="21476" y="21425"/>
                <wp:lineTo x="21476" y="0"/>
                <wp:lineTo x="0" y="0"/>
              </wp:wrapPolygon>
            </wp:wrapTight>
            <wp:docPr id="2" name="图片 2" descr="IMG_20241220_083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1220_08380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77695" cy="1408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bCs w:val="0"/>
          <w:sz w:val="21"/>
          <w:szCs w:val="21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59055</wp:posOffset>
            </wp:positionV>
            <wp:extent cx="1899285" cy="1424305"/>
            <wp:effectExtent l="0" t="0" r="5715" b="10795"/>
            <wp:wrapTight wrapText="bothSides">
              <wp:wrapPolygon>
                <wp:start x="0" y="0"/>
                <wp:lineTo x="0" y="21379"/>
                <wp:lineTo x="21521" y="21379"/>
                <wp:lineTo x="21521" y="0"/>
                <wp:lineTo x="0" y="0"/>
              </wp:wrapPolygon>
            </wp:wrapTight>
            <wp:docPr id="1" name="图片 1" descr="IMG_20241220_084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41220_08400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99285" cy="1424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今天小朋友们都自己选择了区域玩，有几个小朋友是两人共玩一个玩具的。洪开澈和贾栩然共玩投石机。彭屹知和杨子沐共玩磁力大师。谢芃煜和李兴宸共玩地面建构，娃娃家的孩子们更是一同玩着过家家。</w:t>
      </w:r>
    </w:p>
    <w:p w14:paraId="22020318">
      <w:pPr>
        <w:numPr>
          <w:ilvl w:val="0"/>
          <w:numId w:val="1"/>
        </w:numPr>
        <w:jc w:val="both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户外活动</w:t>
      </w:r>
    </w:p>
    <w:p w14:paraId="7A98802D">
      <w:pPr>
        <w:widowControl w:val="0"/>
        <w:numPr>
          <w:numId w:val="0"/>
        </w:numPr>
        <w:jc w:val="both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651635" cy="1238885"/>
            <wp:effectExtent l="0" t="0" r="12065" b="5715"/>
            <wp:docPr id="7" name="图片 7" descr="11ff1b0503bdf8264676e6b10df469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1ff1b0503bdf8264676e6b10df4693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51635" cy="123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603375" cy="1202690"/>
            <wp:effectExtent l="0" t="0" r="9525" b="3810"/>
            <wp:docPr id="8" name="图片 8" descr="8260217110f8b7c3d750208cf0403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8260217110f8b7c3d750208cf040388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03375" cy="120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583690" cy="1188085"/>
            <wp:effectExtent l="0" t="0" r="3810" b="5715"/>
            <wp:docPr id="9" name="图片 9" descr="c491ec212b3ef3a788bd4fb73401a5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491ec212b3ef3a788bd4fb73401a5e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83690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EDCF1">
      <w:pPr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760220" cy="1320800"/>
            <wp:effectExtent l="0" t="0" r="5080" b="0"/>
            <wp:docPr id="10" name="图片 10" descr="359c073925a0e763fea9ccf624b06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359c073925a0e763fea9ccf624b0699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6022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675765" cy="1257300"/>
            <wp:effectExtent l="0" t="0" r="635" b="0"/>
            <wp:docPr id="11" name="图片 11" descr="IMG_20241220_093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41220_09301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7576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626870" cy="1220470"/>
            <wp:effectExtent l="0" t="0" r="11430" b="11430"/>
            <wp:docPr id="12" name="图片 12" descr="IMG_20241220_093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41220_09305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26870" cy="122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B590D">
      <w:pPr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今天我们户外玩的皮球区，老师说完注意事项后，小朋友们就自己玩了起来。</w:t>
      </w:r>
    </w:p>
    <w:p w14:paraId="04AA1E56">
      <w:pPr>
        <w:numPr>
          <w:ilvl w:val="0"/>
          <w:numId w:val="1"/>
        </w:numPr>
        <w:jc w:val="both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集体活动</w:t>
      </w:r>
    </w:p>
    <w:p w14:paraId="159BCB69">
      <w:pPr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836420" cy="1377315"/>
            <wp:effectExtent l="0" t="0" r="5080" b="6985"/>
            <wp:docPr id="13" name="图片 13" descr="IMG_20241220_103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41220_10351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36420" cy="137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821815" cy="1366520"/>
            <wp:effectExtent l="0" t="0" r="6985" b="5080"/>
            <wp:docPr id="14" name="图片 14" descr="IMG_20241220_103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41220_10370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21815" cy="136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856740" cy="1392555"/>
            <wp:effectExtent l="0" t="0" r="10160" b="4445"/>
            <wp:docPr id="15" name="图片 15" descr="IMG_20241220_103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41220_10372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26E2D">
      <w:pPr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764665" cy="1323340"/>
            <wp:effectExtent l="0" t="0" r="635" b="10160"/>
            <wp:docPr id="16" name="图片 16" descr="IMG_20241220_103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41220_10372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64665" cy="132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814195" cy="1360805"/>
            <wp:effectExtent l="0" t="0" r="1905" b="10795"/>
            <wp:docPr id="17" name="图片 17" descr="IMG_20241220_103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41220_10373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1842770" cy="1382395"/>
            <wp:effectExtent l="0" t="0" r="11430" b="1905"/>
            <wp:docPr id="18" name="图片 18" descr="IMG_20241220_103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41220_10392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42770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DCA1">
      <w:pPr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ascii="宋体" w:hAnsi="宋体" w:eastAsia="宋体" w:cs="宋体"/>
          <w:b w:val="0"/>
          <w:bCs w:val="0"/>
          <w:kern w:val="2"/>
          <w:sz w:val="21"/>
          <w:szCs w:val="21"/>
          <w:lang w:bidi="ar-SA"/>
        </w:rPr>
        <w:t>今天的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  <w:t>活动是</w:t>
      </w:r>
      <w:r>
        <w:rPr>
          <w:rFonts w:ascii="宋体" w:hAnsi="宋体" w:eastAsia="宋体" w:cs="宋体"/>
          <w:b w:val="0"/>
          <w:bCs w:val="0"/>
          <w:kern w:val="2"/>
          <w:sz w:val="21"/>
          <w:szCs w:val="21"/>
          <w:lang w:bidi="ar-SA"/>
        </w:rPr>
        <w:t>小班数学《三只熊吃早餐》。在这个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  <w:t>活动</w:t>
      </w:r>
      <w:r>
        <w:rPr>
          <w:rFonts w:ascii="宋体" w:hAnsi="宋体" w:eastAsia="宋体" w:cs="宋体"/>
          <w:b w:val="0"/>
          <w:bCs w:val="0"/>
          <w:kern w:val="2"/>
          <w:sz w:val="21"/>
          <w:szCs w:val="21"/>
          <w:lang w:bidi="ar-SA"/>
        </w:rPr>
        <w:t>中，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  <w:t>孩子们</w:t>
      </w:r>
      <w:r>
        <w:rPr>
          <w:rFonts w:ascii="宋体" w:hAnsi="宋体" w:eastAsia="宋体" w:cs="宋体"/>
          <w:b w:val="0"/>
          <w:bCs w:val="0"/>
          <w:kern w:val="2"/>
          <w:sz w:val="21"/>
          <w:szCs w:val="21"/>
          <w:lang w:bidi="ar-SA"/>
        </w:rPr>
        <w:t>将通过有趣的故事和互动活动来学习基本的数学概念，比如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  <w:t>大小、高矮、多少来进行分配</w:t>
      </w:r>
      <w:bookmarkStart w:id="0" w:name="_GoBack"/>
      <w:bookmarkEnd w:id="0"/>
      <w:r>
        <w:rPr>
          <w:rFonts w:ascii="宋体" w:hAnsi="宋体" w:eastAsia="宋体" w:cs="宋体"/>
          <w:b w:val="0"/>
          <w:bCs w:val="0"/>
          <w:kern w:val="2"/>
          <w:sz w:val="21"/>
          <w:szCs w:val="21"/>
          <w:lang w:bidi="ar-SA"/>
        </w:rPr>
        <w:t>。通过三只熊吃早餐的情景，孩子们可以更好地理解日常生活中的数学应用，同时培养他们对数学的兴趣和爱好。</w:t>
      </w:r>
    </w:p>
    <w:p w14:paraId="5B2E612B">
      <w:pPr>
        <w:widowControl/>
        <w:numPr>
          <w:ilvl w:val="0"/>
          <w:numId w:val="1"/>
        </w:numPr>
        <w:spacing w:line="360" w:lineRule="exact"/>
        <w:ind w:left="0" w:leftChars="0" w:firstLine="0" w:firstLineChars="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温馨提示</w:t>
      </w:r>
    </w:p>
    <w:p w14:paraId="0D577E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在寒冷的冬季，由于气温较低，容易引发各种疾病。</w:t>
      </w:r>
    </w:p>
    <w:p w14:paraId="2C92DB62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保暖是冬季幼儿保健的首要任务。家长应为孩子选择合适的保暖衣物，如棉衣、棉裤、帽子、手套和围巾等，确保孩子在户外活动时不会受寒。同时，室内温度也要保持在适宜的范围内，避免过冷或过热。</w:t>
      </w:r>
    </w:p>
    <w:p w14:paraId="7B9FEDAC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合理安排孩子的饮食。冬季应适当增加高热量、高蛋白的食物，如肉类、蛋类和奶制品，以增强孩子的免疫力。同时，多给孩子吃一些富含维生素C的水果和蔬菜，如橙子、苹果、胡萝卜和菠菜等，帮助他们抵御感冒和其他疾病。</w:t>
      </w:r>
    </w:p>
    <w:p w14:paraId="3EB0B28E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保持室内空气流通。尽管冬季气温较低，但也要定期开窗通风，保持室内空气新鲜。可以利用中午气温相对较高的时段进行通风，避免孩子因空气污浊而患上呼吸道疾病。</w:t>
      </w:r>
    </w:p>
    <w:p w14:paraId="36C7D29F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加强体育锻炼。冬季虽然寒冷，但家长应鼓励孩子进行适量的户外活动，适当的体育锻炼也能促进孩子的骨骼发育和肌肉生长。</w:t>
      </w:r>
    </w:p>
    <w:p w14:paraId="19B2AC39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注意个人卫生。家长要教育孩子养成良好的卫生习惯，如勤洗手、勤洗脸、勤换衣服等，避免细菌和病毒的传播。特别是在流感高发季节，更要注意个人卫生，减少感染的机会。</w:t>
      </w:r>
    </w:p>
    <w:p w14:paraId="4B5CBA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rPr>
        <w:rFonts w:hint="eastAsia"/>
        <w:b/>
        <w:bCs/>
        <w:sz w:val="28"/>
        <w:szCs w:val="28"/>
      </w:rPr>
    </w:lvl>
  </w:abstractNum>
  <w:abstractNum w:abstractNumId="1">
    <w:nsid w:val="0BDBE9EB"/>
    <w:multiLevelType w:val="singleLevel"/>
    <w:tmpl w:val="0BDBE9E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0D84B9C"/>
    <w:rsid w:val="01CE53E5"/>
    <w:rsid w:val="073E052B"/>
    <w:rsid w:val="09883315"/>
    <w:rsid w:val="09EC0D45"/>
    <w:rsid w:val="0AC260D6"/>
    <w:rsid w:val="0C3B01C5"/>
    <w:rsid w:val="0EFA0609"/>
    <w:rsid w:val="15332988"/>
    <w:rsid w:val="18DF71DD"/>
    <w:rsid w:val="18F502F9"/>
    <w:rsid w:val="19226F8C"/>
    <w:rsid w:val="1B8663E6"/>
    <w:rsid w:val="1D907DA0"/>
    <w:rsid w:val="244871F4"/>
    <w:rsid w:val="2A1150F8"/>
    <w:rsid w:val="2AE7468E"/>
    <w:rsid w:val="2B2F2745"/>
    <w:rsid w:val="2D14637F"/>
    <w:rsid w:val="2D315CB1"/>
    <w:rsid w:val="2D485B6F"/>
    <w:rsid w:val="35A02507"/>
    <w:rsid w:val="373F4487"/>
    <w:rsid w:val="384F1392"/>
    <w:rsid w:val="3A2B6F44"/>
    <w:rsid w:val="3D995F73"/>
    <w:rsid w:val="40E04779"/>
    <w:rsid w:val="40FF05D3"/>
    <w:rsid w:val="41FD12C5"/>
    <w:rsid w:val="434E0F04"/>
    <w:rsid w:val="43A21BB2"/>
    <w:rsid w:val="481C1EBF"/>
    <w:rsid w:val="48444FFD"/>
    <w:rsid w:val="52A8475C"/>
    <w:rsid w:val="5384012E"/>
    <w:rsid w:val="5492750F"/>
    <w:rsid w:val="55AC6D33"/>
    <w:rsid w:val="5EFC591B"/>
    <w:rsid w:val="602C5E36"/>
    <w:rsid w:val="60CC6041"/>
    <w:rsid w:val="6437445D"/>
    <w:rsid w:val="68B81756"/>
    <w:rsid w:val="74C71328"/>
    <w:rsid w:val="755B49B2"/>
    <w:rsid w:val="76F65C09"/>
    <w:rsid w:val="78894DAF"/>
    <w:rsid w:val="7AEE2062"/>
    <w:rsid w:val="7E850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534</Words>
  <Characters>537</Characters>
  <Lines>0</Lines>
  <Paragraphs>0</Paragraphs>
  <TotalTime>13</TotalTime>
  <ScaleCrop>false</ScaleCrop>
  <LinksUpToDate>false</LinksUpToDate>
  <CharactersWithSpaces>548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2024-12-20T06:12:15Z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F2F506ED53FE45AB8B0B8956C4816783_11</vt:lpwstr>
  </property>
</Properties>
</file>