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C322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14:paraId="223BA362">
      <w:r>
        <w:rPr>
          <w:rFonts w:hint="eastAsia"/>
        </w:rPr>
        <w:t xml:space="preserve">   </w:t>
      </w:r>
      <w:r>
        <w:rPr>
          <w:rFonts w:hint="eastAsia"/>
          <w:u w:val="single"/>
        </w:rPr>
        <w:t>___</w:t>
      </w:r>
      <w:r>
        <w:rPr>
          <w:rFonts w:hint="eastAsia"/>
          <w:u w:val="single"/>
          <w:lang w:val="en-US" w:eastAsia="zh-CN"/>
        </w:rPr>
        <w:t xml:space="preserve">六 </w:t>
      </w:r>
      <w:r>
        <w:rPr>
          <w:rFonts w:hint="eastAsia"/>
        </w:rPr>
        <w:t xml:space="preserve"> 英教研组       检查人员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张菊平</w:t>
      </w:r>
      <w:r>
        <w:rPr>
          <w:rFonts w:hint="eastAsia"/>
        </w:rPr>
        <w:t xml:space="preserve">     时间：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11 </w:t>
      </w:r>
      <w:r>
        <w:rPr>
          <w:rFonts w:hint="eastAsia"/>
          <w:u w:val="single"/>
        </w:rPr>
        <w:t>月  2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  <w:u w:val="single"/>
        </w:rPr>
        <w:t xml:space="preserve">日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410"/>
        <w:gridCol w:w="1417"/>
        <w:gridCol w:w="1468"/>
      </w:tblGrid>
      <w:tr w14:paraId="7E7DF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D7B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0B48E00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14:paraId="3A63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（节数+评议）</w:t>
            </w:r>
          </w:p>
        </w:tc>
        <w:tc>
          <w:tcPr>
            <w:tcW w:w="2410" w:type="dxa"/>
          </w:tcPr>
          <w:p w14:paraId="7AADDE5C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14:paraId="3FA3B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（次数+培训反思）</w:t>
            </w:r>
          </w:p>
        </w:tc>
        <w:tc>
          <w:tcPr>
            <w:tcW w:w="1417" w:type="dxa"/>
          </w:tcPr>
          <w:p w14:paraId="1EDAF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14:paraId="2FD0B6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5FAE8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 w14:paraId="36E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张菊平</w:t>
            </w:r>
          </w:p>
        </w:tc>
        <w:tc>
          <w:tcPr>
            <w:tcW w:w="1701" w:type="dxa"/>
          </w:tcPr>
          <w:p w14:paraId="6F7ED7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18+18</w:t>
            </w:r>
          </w:p>
        </w:tc>
        <w:tc>
          <w:tcPr>
            <w:tcW w:w="2410" w:type="dxa"/>
          </w:tcPr>
          <w:p w14:paraId="1B0E341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</w:tcPr>
          <w:p w14:paraId="290C340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45E6718E">
            <w:r>
              <w:rPr>
                <w:rFonts w:hint="eastAsia"/>
              </w:rPr>
              <w:t>优秀</w:t>
            </w:r>
          </w:p>
        </w:tc>
      </w:tr>
      <w:tr w14:paraId="4B61F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0A47E2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胡燕媛</w:t>
            </w:r>
          </w:p>
        </w:tc>
        <w:tc>
          <w:tcPr>
            <w:tcW w:w="1701" w:type="dxa"/>
          </w:tcPr>
          <w:p w14:paraId="1AA7666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  <w:vAlign w:val="top"/>
          </w:tcPr>
          <w:p w14:paraId="10712015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659F4B69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62AC4234">
            <w:r>
              <w:rPr>
                <w:rFonts w:hint="eastAsia"/>
              </w:rPr>
              <w:t>优秀</w:t>
            </w:r>
          </w:p>
        </w:tc>
      </w:tr>
      <w:tr w14:paraId="55C1B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E533A18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</w:rPr>
              <w:t>洪欢骅</w:t>
            </w:r>
          </w:p>
        </w:tc>
        <w:tc>
          <w:tcPr>
            <w:tcW w:w="1701" w:type="dxa"/>
          </w:tcPr>
          <w:p w14:paraId="29F6A72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7+7</w:t>
            </w:r>
          </w:p>
        </w:tc>
        <w:tc>
          <w:tcPr>
            <w:tcW w:w="2410" w:type="dxa"/>
            <w:vAlign w:val="top"/>
          </w:tcPr>
          <w:p w14:paraId="4F8AF925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1FB967E9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44BA646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4CD17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32904D2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王华</w:t>
            </w:r>
          </w:p>
        </w:tc>
        <w:tc>
          <w:tcPr>
            <w:tcW w:w="1701" w:type="dxa"/>
          </w:tcPr>
          <w:p w14:paraId="6CE455D7">
            <w:pPr>
              <w:jc w:val="center"/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  <w:vAlign w:val="top"/>
          </w:tcPr>
          <w:p w14:paraId="57B2372F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057AE9A2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5DD4A61E">
            <w:r>
              <w:rPr>
                <w:rFonts w:hint="eastAsia"/>
              </w:rPr>
              <w:t>优秀</w:t>
            </w:r>
          </w:p>
        </w:tc>
      </w:tr>
      <w:tr w14:paraId="1CA2E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4AB725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苏亚琴</w:t>
            </w:r>
          </w:p>
        </w:tc>
        <w:tc>
          <w:tcPr>
            <w:tcW w:w="1701" w:type="dxa"/>
          </w:tcPr>
          <w:p w14:paraId="2FEAED1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14+14</w:t>
            </w:r>
          </w:p>
        </w:tc>
        <w:tc>
          <w:tcPr>
            <w:tcW w:w="2410" w:type="dxa"/>
            <w:vAlign w:val="top"/>
          </w:tcPr>
          <w:p w14:paraId="45AB94B1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657E8A90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58A57BD6">
            <w:r>
              <w:rPr>
                <w:rFonts w:hint="eastAsia"/>
              </w:rPr>
              <w:t>优秀</w:t>
            </w:r>
          </w:p>
        </w:tc>
      </w:tr>
      <w:tr w14:paraId="72A7D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1FC893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李锋</w:t>
            </w:r>
          </w:p>
        </w:tc>
        <w:tc>
          <w:tcPr>
            <w:tcW w:w="1701" w:type="dxa"/>
          </w:tcPr>
          <w:p w14:paraId="7DF5659E">
            <w:pPr>
              <w:jc w:val="center"/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  <w:vAlign w:val="top"/>
          </w:tcPr>
          <w:p w14:paraId="44BBC144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54D9CAAF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551B15B5">
            <w:r>
              <w:rPr>
                <w:rFonts w:hint="eastAsia"/>
              </w:rPr>
              <w:t>优秀</w:t>
            </w:r>
          </w:p>
        </w:tc>
      </w:tr>
      <w:tr w14:paraId="3246E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6BAC4B5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曹李南</w:t>
            </w:r>
          </w:p>
        </w:tc>
        <w:tc>
          <w:tcPr>
            <w:tcW w:w="1701" w:type="dxa"/>
          </w:tcPr>
          <w:p w14:paraId="7BE91DB3">
            <w:pPr>
              <w:jc w:val="center"/>
            </w:pPr>
            <w:r>
              <w:rPr>
                <w:rFonts w:hint="eastAsia"/>
                <w:lang w:val="en-US" w:eastAsia="zh-CN"/>
              </w:rPr>
              <w:t>12+12</w:t>
            </w:r>
          </w:p>
        </w:tc>
        <w:tc>
          <w:tcPr>
            <w:tcW w:w="2410" w:type="dxa"/>
            <w:vAlign w:val="top"/>
          </w:tcPr>
          <w:p w14:paraId="00454DBF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0FE5ACC4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1E89DAC4">
            <w:r>
              <w:rPr>
                <w:rFonts w:hint="eastAsia"/>
              </w:rPr>
              <w:t>优秀</w:t>
            </w:r>
          </w:p>
        </w:tc>
      </w:tr>
      <w:tr w14:paraId="46915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C1F46D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汪雅婷</w:t>
            </w:r>
          </w:p>
        </w:tc>
        <w:tc>
          <w:tcPr>
            <w:tcW w:w="1701" w:type="dxa"/>
          </w:tcPr>
          <w:p w14:paraId="67618DD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13+13</w:t>
            </w:r>
          </w:p>
        </w:tc>
        <w:tc>
          <w:tcPr>
            <w:tcW w:w="2410" w:type="dxa"/>
            <w:vAlign w:val="top"/>
          </w:tcPr>
          <w:p w14:paraId="5F94FD39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24CB7A6E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08F26226">
            <w:r>
              <w:rPr>
                <w:rFonts w:hint="eastAsia"/>
              </w:rPr>
              <w:t>优秀</w:t>
            </w:r>
          </w:p>
        </w:tc>
      </w:tr>
      <w:tr w14:paraId="36CC4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003233E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金明煊</w:t>
            </w:r>
          </w:p>
        </w:tc>
        <w:tc>
          <w:tcPr>
            <w:tcW w:w="1701" w:type="dxa"/>
          </w:tcPr>
          <w:p w14:paraId="7D46D04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19+19</w:t>
            </w:r>
          </w:p>
        </w:tc>
        <w:tc>
          <w:tcPr>
            <w:tcW w:w="2410" w:type="dxa"/>
            <w:vAlign w:val="top"/>
          </w:tcPr>
          <w:p w14:paraId="586FA1ED"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5E27A568"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68" w:type="dxa"/>
          </w:tcPr>
          <w:p w14:paraId="7F6599F4">
            <w:r>
              <w:rPr>
                <w:rFonts w:hint="eastAsia"/>
              </w:rPr>
              <w:t>优秀</w:t>
            </w:r>
          </w:p>
        </w:tc>
      </w:tr>
      <w:tr w14:paraId="151E3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F3555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8D9F7B"/>
        </w:tc>
        <w:tc>
          <w:tcPr>
            <w:tcW w:w="2410" w:type="dxa"/>
          </w:tcPr>
          <w:p w14:paraId="327C3FF7"/>
        </w:tc>
        <w:tc>
          <w:tcPr>
            <w:tcW w:w="1417" w:type="dxa"/>
          </w:tcPr>
          <w:p w14:paraId="0D229B1F"/>
        </w:tc>
        <w:tc>
          <w:tcPr>
            <w:tcW w:w="1468" w:type="dxa"/>
          </w:tcPr>
          <w:p w14:paraId="5DDE5632"/>
        </w:tc>
      </w:tr>
      <w:tr w14:paraId="6C03E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C4523F3"/>
        </w:tc>
        <w:tc>
          <w:tcPr>
            <w:tcW w:w="1701" w:type="dxa"/>
          </w:tcPr>
          <w:p w14:paraId="6ECE1317"/>
        </w:tc>
        <w:tc>
          <w:tcPr>
            <w:tcW w:w="2410" w:type="dxa"/>
          </w:tcPr>
          <w:p w14:paraId="69488084"/>
        </w:tc>
        <w:tc>
          <w:tcPr>
            <w:tcW w:w="1417" w:type="dxa"/>
          </w:tcPr>
          <w:p w14:paraId="67E4BAD2"/>
        </w:tc>
        <w:tc>
          <w:tcPr>
            <w:tcW w:w="1468" w:type="dxa"/>
          </w:tcPr>
          <w:p w14:paraId="0D97825F"/>
        </w:tc>
      </w:tr>
      <w:tr w14:paraId="0D0A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B99BCE9"/>
        </w:tc>
        <w:tc>
          <w:tcPr>
            <w:tcW w:w="1701" w:type="dxa"/>
          </w:tcPr>
          <w:p w14:paraId="644AF219"/>
        </w:tc>
        <w:tc>
          <w:tcPr>
            <w:tcW w:w="2410" w:type="dxa"/>
          </w:tcPr>
          <w:p w14:paraId="080E8A2B"/>
        </w:tc>
        <w:tc>
          <w:tcPr>
            <w:tcW w:w="1417" w:type="dxa"/>
          </w:tcPr>
          <w:p w14:paraId="74A2DF78"/>
        </w:tc>
        <w:tc>
          <w:tcPr>
            <w:tcW w:w="1468" w:type="dxa"/>
          </w:tcPr>
          <w:p w14:paraId="12C66681"/>
        </w:tc>
      </w:tr>
      <w:tr w14:paraId="4D576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1CB253"/>
        </w:tc>
        <w:tc>
          <w:tcPr>
            <w:tcW w:w="1701" w:type="dxa"/>
          </w:tcPr>
          <w:p w14:paraId="096E6847"/>
        </w:tc>
        <w:tc>
          <w:tcPr>
            <w:tcW w:w="2410" w:type="dxa"/>
          </w:tcPr>
          <w:p w14:paraId="62CAD4A8"/>
        </w:tc>
        <w:tc>
          <w:tcPr>
            <w:tcW w:w="1417" w:type="dxa"/>
          </w:tcPr>
          <w:p w14:paraId="1CF07C59"/>
        </w:tc>
        <w:tc>
          <w:tcPr>
            <w:tcW w:w="1468" w:type="dxa"/>
          </w:tcPr>
          <w:p w14:paraId="017C4EA5"/>
        </w:tc>
      </w:tr>
      <w:tr w14:paraId="098AA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8C3EE50"/>
        </w:tc>
        <w:tc>
          <w:tcPr>
            <w:tcW w:w="1701" w:type="dxa"/>
          </w:tcPr>
          <w:p w14:paraId="5C6873F5"/>
        </w:tc>
        <w:tc>
          <w:tcPr>
            <w:tcW w:w="2410" w:type="dxa"/>
          </w:tcPr>
          <w:p w14:paraId="6FC250E8"/>
        </w:tc>
        <w:tc>
          <w:tcPr>
            <w:tcW w:w="1417" w:type="dxa"/>
          </w:tcPr>
          <w:p w14:paraId="20DFDD73"/>
        </w:tc>
        <w:tc>
          <w:tcPr>
            <w:tcW w:w="1468" w:type="dxa"/>
          </w:tcPr>
          <w:p w14:paraId="607C905C"/>
        </w:tc>
      </w:tr>
      <w:tr w14:paraId="0B4D1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E8DD0AB"/>
        </w:tc>
        <w:tc>
          <w:tcPr>
            <w:tcW w:w="1701" w:type="dxa"/>
          </w:tcPr>
          <w:p w14:paraId="6EC2B1C2"/>
        </w:tc>
        <w:tc>
          <w:tcPr>
            <w:tcW w:w="2410" w:type="dxa"/>
          </w:tcPr>
          <w:p w14:paraId="5A068645"/>
        </w:tc>
        <w:tc>
          <w:tcPr>
            <w:tcW w:w="1417" w:type="dxa"/>
          </w:tcPr>
          <w:p w14:paraId="452CED83"/>
        </w:tc>
        <w:tc>
          <w:tcPr>
            <w:tcW w:w="1468" w:type="dxa"/>
          </w:tcPr>
          <w:p w14:paraId="74EE5BF5"/>
        </w:tc>
      </w:tr>
      <w:tr w14:paraId="779FB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57040E6"/>
        </w:tc>
        <w:tc>
          <w:tcPr>
            <w:tcW w:w="1701" w:type="dxa"/>
          </w:tcPr>
          <w:p w14:paraId="678E50E1"/>
        </w:tc>
        <w:tc>
          <w:tcPr>
            <w:tcW w:w="2410" w:type="dxa"/>
          </w:tcPr>
          <w:p w14:paraId="5EEA79B2"/>
        </w:tc>
        <w:tc>
          <w:tcPr>
            <w:tcW w:w="1417" w:type="dxa"/>
          </w:tcPr>
          <w:p w14:paraId="4179E695"/>
        </w:tc>
        <w:tc>
          <w:tcPr>
            <w:tcW w:w="1468" w:type="dxa"/>
          </w:tcPr>
          <w:p w14:paraId="230ED33D"/>
        </w:tc>
      </w:tr>
      <w:tr w14:paraId="42FA6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65CF6B"/>
        </w:tc>
        <w:tc>
          <w:tcPr>
            <w:tcW w:w="1701" w:type="dxa"/>
          </w:tcPr>
          <w:p w14:paraId="0C534A6E"/>
        </w:tc>
        <w:tc>
          <w:tcPr>
            <w:tcW w:w="2410" w:type="dxa"/>
          </w:tcPr>
          <w:p w14:paraId="6568A47E"/>
        </w:tc>
        <w:tc>
          <w:tcPr>
            <w:tcW w:w="1417" w:type="dxa"/>
          </w:tcPr>
          <w:p w14:paraId="7B1E8283"/>
        </w:tc>
        <w:tc>
          <w:tcPr>
            <w:tcW w:w="1468" w:type="dxa"/>
          </w:tcPr>
          <w:p w14:paraId="205A2DBF"/>
        </w:tc>
      </w:tr>
      <w:tr w14:paraId="5966B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365AF49"/>
        </w:tc>
        <w:tc>
          <w:tcPr>
            <w:tcW w:w="1701" w:type="dxa"/>
          </w:tcPr>
          <w:p w14:paraId="3E99ED3C"/>
        </w:tc>
        <w:tc>
          <w:tcPr>
            <w:tcW w:w="2410" w:type="dxa"/>
          </w:tcPr>
          <w:p w14:paraId="45603D8C"/>
        </w:tc>
        <w:tc>
          <w:tcPr>
            <w:tcW w:w="1417" w:type="dxa"/>
          </w:tcPr>
          <w:p w14:paraId="66C3BBA1"/>
        </w:tc>
        <w:tc>
          <w:tcPr>
            <w:tcW w:w="1468" w:type="dxa"/>
          </w:tcPr>
          <w:p w14:paraId="06387641"/>
        </w:tc>
      </w:tr>
      <w:tr w14:paraId="7E198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52E6CB"/>
        </w:tc>
        <w:tc>
          <w:tcPr>
            <w:tcW w:w="1701" w:type="dxa"/>
          </w:tcPr>
          <w:p w14:paraId="529263AB"/>
        </w:tc>
        <w:tc>
          <w:tcPr>
            <w:tcW w:w="2410" w:type="dxa"/>
          </w:tcPr>
          <w:p w14:paraId="571A674A"/>
        </w:tc>
        <w:tc>
          <w:tcPr>
            <w:tcW w:w="1417" w:type="dxa"/>
          </w:tcPr>
          <w:p w14:paraId="3DF038C3"/>
        </w:tc>
        <w:tc>
          <w:tcPr>
            <w:tcW w:w="1468" w:type="dxa"/>
          </w:tcPr>
          <w:p w14:paraId="64778902"/>
        </w:tc>
      </w:tr>
      <w:tr w14:paraId="3F72F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B22B487"/>
        </w:tc>
        <w:tc>
          <w:tcPr>
            <w:tcW w:w="1701" w:type="dxa"/>
          </w:tcPr>
          <w:p w14:paraId="31BE43FA"/>
        </w:tc>
        <w:tc>
          <w:tcPr>
            <w:tcW w:w="2410" w:type="dxa"/>
          </w:tcPr>
          <w:p w14:paraId="53AF8343"/>
        </w:tc>
        <w:tc>
          <w:tcPr>
            <w:tcW w:w="1417" w:type="dxa"/>
          </w:tcPr>
          <w:p w14:paraId="364566D5"/>
        </w:tc>
        <w:tc>
          <w:tcPr>
            <w:tcW w:w="1468" w:type="dxa"/>
          </w:tcPr>
          <w:p w14:paraId="39B53073"/>
        </w:tc>
      </w:tr>
    </w:tbl>
    <w:p w14:paraId="397C3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CE2589"/>
    <w:rsid w:val="00000F7E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755E5A"/>
    <w:rsid w:val="00873253"/>
    <w:rsid w:val="0095718C"/>
    <w:rsid w:val="00A23B38"/>
    <w:rsid w:val="00A40A3D"/>
    <w:rsid w:val="00BC7FC3"/>
    <w:rsid w:val="00CE2589"/>
    <w:rsid w:val="00CE3001"/>
    <w:rsid w:val="00D736B0"/>
    <w:rsid w:val="00FC15A3"/>
    <w:rsid w:val="05A3703A"/>
    <w:rsid w:val="068B2595"/>
    <w:rsid w:val="0F6B4248"/>
    <w:rsid w:val="12D92B33"/>
    <w:rsid w:val="18340143"/>
    <w:rsid w:val="19CF3853"/>
    <w:rsid w:val="222664F2"/>
    <w:rsid w:val="29554AEE"/>
    <w:rsid w:val="32711E54"/>
    <w:rsid w:val="35FD2273"/>
    <w:rsid w:val="36B96CBE"/>
    <w:rsid w:val="3A0E2169"/>
    <w:rsid w:val="3CAF1F9A"/>
    <w:rsid w:val="3D913E04"/>
    <w:rsid w:val="41EF6546"/>
    <w:rsid w:val="474D55F1"/>
    <w:rsid w:val="47DB78B4"/>
    <w:rsid w:val="49040E14"/>
    <w:rsid w:val="58B15EA0"/>
    <w:rsid w:val="648538A9"/>
    <w:rsid w:val="6A981FA8"/>
    <w:rsid w:val="6B214B3D"/>
    <w:rsid w:val="7608627E"/>
    <w:rsid w:val="764026FE"/>
    <w:rsid w:val="774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142</Words>
  <Characters>182</Characters>
  <Lines>2</Lines>
  <Paragraphs>1</Paragraphs>
  <TotalTime>2</TotalTime>
  <ScaleCrop>false</ScaleCrop>
  <LinksUpToDate>false</LinksUpToDate>
  <CharactersWithSpaces>209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2020-12-10T05:16:00Z</dcterms:created>
  <dc:creator>USER-</dc:creator>
  <cp:lastModifiedBy>一米阳光</cp:lastModifiedBy>
  <dcterms:modified xsi:type="dcterms:W3CDTF">2024-11-27T01:33:13Z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EE545C29DAEC44B889D3AF8CD04CC049_13</vt:lpwstr>
  </property>
</Properties>
</file>