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FC" w:rsidRDefault="00D55276">
      <w:pPr>
        <w:ind w:firstLineChars="400" w:firstLine="1124"/>
        <w:rPr>
          <w:b/>
          <w:bCs/>
          <w:sz w:val="28"/>
          <w:szCs w:val="28"/>
        </w:rPr>
      </w:pPr>
      <w:r>
        <w:rPr>
          <w:rFonts w:hint="eastAsia"/>
          <w:b/>
          <w:bCs/>
          <w:sz w:val="28"/>
          <w:szCs w:val="28"/>
        </w:rPr>
        <w:t>常州市薛家实验小学数学学科组作业互查反馈表</w:t>
      </w:r>
    </w:p>
    <w:p w:rsidR="001967FC" w:rsidRDefault="00D55276">
      <w:pPr>
        <w:ind w:firstLineChars="300" w:firstLine="723"/>
        <w:rPr>
          <w:b/>
          <w:bCs/>
          <w:sz w:val="24"/>
          <w:szCs w:val="24"/>
          <w:u w:val="single"/>
        </w:rPr>
      </w:pPr>
      <w:r>
        <w:rPr>
          <w:rFonts w:hint="eastAsia"/>
          <w:b/>
          <w:bCs/>
          <w:sz w:val="24"/>
          <w:szCs w:val="24"/>
        </w:rPr>
        <w:t>年级</w:t>
      </w:r>
      <w:r>
        <w:rPr>
          <w:rFonts w:hint="eastAsia"/>
          <w:b/>
          <w:bCs/>
          <w:sz w:val="24"/>
          <w:szCs w:val="24"/>
          <w:u w:val="single"/>
        </w:rPr>
        <w:t xml:space="preserve"> </w:t>
      </w:r>
      <w:r>
        <w:rPr>
          <w:rFonts w:hint="eastAsia"/>
          <w:b/>
          <w:bCs/>
          <w:sz w:val="24"/>
          <w:szCs w:val="24"/>
          <w:u w:val="single"/>
        </w:rPr>
        <w:t>一</w:t>
      </w:r>
      <w:r>
        <w:rPr>
          <w:rFonts w:hint="eastAsia"/>
          <w:b/>
          <w:bCs/>
          <w:sz w:val="24"/>
          <w:szCs w:val="24"/>
          <w:u w:val="single"/>
        </w:rPr>
        <w:t xml:space="preserve">         </w:t>
      </w:r>
      <w:r>
        <w:rPr>
          <w:rFonts w:hint="eastAsia"/>
          <w:b/>
          <w:bCs/>
          <w:sz w:val="24"/>
          <w:szCs w:val="24"/>
        </w:rPr>
        <w:t xml:space="preserve">      </w:t>
      </w:r>
      <w:r>
        <w:rPr>
          <w:rFonts w:hint="eastAsia"/>
          <w:b/>
          <w:bCs/>
          <w:sz w:val="24"/>
          <w:szCs w:val="24"/>
        </w:rPr>
        <w:t>时间</w:t>
      </w:r>
      <w:r>
        <w:rPr>
          <w:rFonts w:hint="eastAsia"/>
          <w:b/>
          <w:bCs/>
          <w:sz w:val="24"/>
          <w:szCs w:val="24"/>
          <w:u w:val="single"/>
        </w:rPr>
        <w:t xml:space="preserve">  2024.3.22       </w:t>
      </w:r>
      <w:r>
        <w:rPr>
          <w:rFonts w:hint="eastAsia"/>
          <w:b/>
          <w:bCs/>
          <w:sz w:val="24"/>
          <w:szCs w:val="24"/>
        </w:rPr>
        <w:t xml:space="preserve">     </w:t>
      </w:r>
      <w:r>
        <w:rPr>
          <w:rFonts w:hint="eastAsia"/>
          <w:b/>
          <w:bCs/>
          <w:sz w:val="24"/>
          <w:szCs w:val="24"/>
        </w:rPr>
        <w:t>检查人</w:t>
      </w:r>
      <w:r>
        <w:rPr>
          <w:rFonts w:hint="eastAsia"/>
          <w:b/>
          <w:bCs/>
          <w:sz w:val="24"/>
          <w:szCs w:val="24"/>
          <w:u w:val="single"/>
        </w:rPr>
        <w:t xml:space="preserve">  </w:t>
      </w:r>
      <w:r>
        <w:rPr>
          <w:rFonts w:hint="eastAsia"/>
          <w:b/>
          <w:bCs/>
          <w:sz w:val="24"/>
          <w:szCs w:val="24"/>
          <w:u w:val="single"/>
        </w:rPr>
        <w:t>二数组</w:t>
      </w:r>
      <w:r>
        <w:rPr>
          <w:rFonts w:hint="eastAsia"/>
          <w:b/>
          <w:bCs/>
          <w:sz w:val="24"/>
          <w:szCs w:val="24"/>
          <w:u w:val="single"/>
        </w:rPr>
        <w:t xml:space="preserve">         </w:t>
      </w:r>
    </w:p>
    <w:tbl>
      <w:tblPr>
        <w:tblpPr w:leftFromText="180" w:rightFromText="180" w:vertAnchor="text" w:horzAnchor="page" w:tblpX="1470" w:tblpY="122"/>
        <w:tblOverlap w:val="neve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750"/>
        <w:gridCol w:w="1081"/>
        <w:gridCol w:w="1470"/>
        <w:gridCol w:w="1320"/>
        <w:gridCol w:w="2745"/>
        <w:gridCol w:w="1275"/>
      </w:tblGrid>
      <w:tr w:rsidR="001967FC" w:rsidTr="00D55276">
        <w:tc>
          <w:tcPr>
            <w:tcW w:w="489"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班级</w:t>
            </w: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检查</w:t>
            </w:r>
          </w:p>
          <w:p w:rsidR="001967FC" w:rsidRDefault="00D55276">
            <w:pPr>
              <w:jc w:val="center"/>
              <w:rPr>
                <w:rFonts w:ascii="宋体" w:hAnsi="宋体" w:cs="宋体"/>
                <w:b/>
                <w:bCs/>
                <w:sz w:val="24"/>
                <w:szCs w:val="24"/>
              </w:rPr>
            </w:pPr>
            <w:r>
              <w:rPr>
                <w:rFonts w:ascii="宋体" w:hAnsi="宋体" w:cs="宋体" w:hint="eastAsia"/>
                <w:b/>
                <w:bCs/>
                <w:sz w:val="24"/>
                <w:szCs w:val="24"/>
              </w:rPr>
              <w:t>内容</w:t>
            </w:r>
          </w:p>
        </w:tc>
        <w:tc>
          <w:tcPr>
            <w:tcW w:w="1081"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作业完成情况</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学生书写情况情况反馈</w:t>
            </w: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教师批阅</w:t>
            </w:r>
          </w:p>
          <w:p w:rsidR="001967FC" w:rsidRDefault="00D55276">
            <w:pPr>
              <w:jc w:val="center"/>
              <w:rPr>
                <w:rFonts w:ascii="宋体" w:hAnsi="宋体" w:cs="宋体"/>
                <w:b/>
                <w:bCs/>
                <w:sz w:val="24"/>
                <w:szCs w:val="24"/>
              </w:rPr>
            </w:pPr>
            <w:r>
              <w:rPr>
                <w:rFonts w:ascii="宋体" w:hAnsi="宋体" w:cs="宋体" w:hint="eastAsia"/>
                <w:b/>
                <w:bCs/>
                <w:sz w:val="24"/>
                <w:szCs w:val="24"/>
              </w:rPr>
              <w:t>情况反馈</w:t>
            </w:r>
          </w:p>
        </w:tc>
        <w:tc>
          <w:tcPr>
            <w:tcW w:w="2745"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问题与建议</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建议等第</w:t>
            </w:r>
          </w:p>
        </w:tc>
      </w:tr>
      <w:tr w:rsidR="001967FC" w:rsidTr="00D55276">
        <w:trPr>
          <w:trHeight w:val="776"/>
        </w:trPr>
        <w:tc>
          <w:tcPr>
            <w:tcW w:w="489" w:type="dxa"/>
            <w:vMerge w:val="restart"/>
            <w:shd w:val="clear" w:color="auto" w:fill="auto"/>
            <w:vAlign w:val="center"/>
          </w:tcPr>
          <w:p w:rsidR="001967FC" w:rsidRDefault="001967FC">
            <w:pPr>
              <w:jc w:val="center"/>
              <w:rPr>
                <w:rFonts w:ascii="宋体" w:hAnsi="宋体" w:cs="宋体"/>
                <w:b/>
                <w:bCs/>
                <w:sz w:val="24"/>
                <w:szCs w:val="24"/>
              </w:rPr>
            </w:pPr>
          </w:p>
          <w:p w:rsidR="001967FC" w:rsidRDefault="001967FC">
            <w:pPr>
              <w:jc w:val="center"/>
              <w:rPr>
                <w:rFonts w:ascii="宋体" w:hAnsi="宋体" w:cs="宋体"/>
                <w:b/>
                <w:bCs/>
                <w:sz w:val="24"/>
                <w:szCs w:val="24"/>
              </w:rPr>
            </w:pPr>
          </w:p>
          <w:p w:rsidR="001967FC" w:rsidRDefault="001967FC">
            <w:pPr>
              <w:jc w:val="center"/>
              <w:rPr>
                <w:rFonts w:ascii="宋体" w:hAnsi="宋体" w:cs="宋体"/>
                <w:b/>
                <w:bCs/>
                <w:sz w:val="24"/>
                <w:szCs w:val="24"/>
              </w:rPr>
            </w:pPr>
          </w:p>
          <w:p w:rsidR="001967FC" w:rsidRDefault="00D55276">
            <w:pPr>
              <w:jc w:val="center"/>
              <w:rPr>
                <w:rFonts w:ascii="宋体" w:hAnsi="宋体" w:cs="宋体"/>
                <w:b/>
                <w:bCs/>
                <w:sz w:val="24"/>
                <w:szCs w:val="24"/>
              </w:rPr>
            </w:pPr>
            <w:r>
              <w:rPr>
                <w:rFonts w:ascii="宋体" w:hAnsi="宋体" w:cs="宋体" w:hint="eastAsia"/>
                <w:b/>
                <w:bCs/>
                <w:sz w:val="24"/>
                <w:szCs w:val="24"/>
              </w:rPr>
              <w:t>1</w:t>
            </w: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1967FC" w:rsidRDefault="00D55276">
            <w:pP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书写清楚</w:t>
            </w:r>
          </w:p>
          <w:p w:rsidR="001967FC" w:rsidRDefault="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tc>
      </w:tr>
      <w:tr w:rsidR="001967FC" w:rsidTr="00D55276">
        <w:tc>
          <w:tcPr>
            <w:tcW w:w="489" w:type="dxa"/>
            <w:vMerge/>
            <w:shd w:val="clear" w:color="auto" w:fill="auto"/>
            <w:vAlign w:val="center"/>
          </w:tcPr>
          <w:p w:rsidR="001967FC" w:rsidRDefault="001967FC">
            <w:pPr>
              <w:jc w:val="center"/>
              <w:rPr>
                <w:rFonts w:ascii="宋体" w:hAnsi="宋体" w:cs="宋体"/>
                <w:b/>
                <w:bCs/>
                <w:sz w:val="24"/>
                <w:szCs w:val="24"/>
              </w:rPr>
            </w:pP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1967FC" w:rsidRDefault="00D55276">
            <w:pP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书写清楚</w:t>
            </w:r>
          </w:p>
          <w:p w:rsidR="001967FC" w:rsidRDefault="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tc>
      </w:tr>
      <w:tr w:rsidR="001967FC" w:rsidTr="00D55276">
        <w:tc>
          <w:tcPr>
            <w:tcW w:w="489" w:type="dxa"/>
            <w:vMerge w:val="restart"/>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2</w:t>
            </w: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书写清楚</w:t>
            </w:r>
          </w:p>
          <w:p w:rsidR="001967FC" w:rsidRDefault="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tc>
      </w:tr>
      <w:tr w:rsidR="001967FC" w:rsidTr="00D55276">
        <w:trPr>
          <w:trHeight w:val="574"/>
        </w:trPr>
        <w:tc>
          <w:tcPr>
            <w:tcW w:w="489" w:type="dxa"/>
            <w:vMerge/>
            <w:shd w:val="clear" w:color="auto" w:fill="auto"/>
            <w:vAlign w:val="center"/>
          </w:tcPr>
          <w:p w:rsidR="001967FC" w:rsidRDefault="001967FC">
            <w:pPr>
              <w:jc w:val="center"/>
              <w:rPr>
                <w:rFonts w:ascii="宋体" w:hAnsi="宋体" w:cs="宋体"/>
                <w:b/>
                <w:bCs/>
                <w:sz w:val="24"/>
                <w:szCs w:val="24"/>
              </w:rPr>
            </w:pP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书写清楚</w:t>
            </w:r>
          </w:p>
          <w:p w:rsidR="001967FC" w:rsidRDefault="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tc>
      </w:tr>
      <w:tr w:rsidR="001967FC" w:rsidTr="00D55276">
        <w:tc>
          <w:tcPr>
            <w:tcW w:w="489" w:type="dxa"/>
            <w:vMerge w:val="restart"/>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3</w:t>
            </w: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书写认</w:t>
            </w:r>
          </w:p>
          <w:p w:rsidR="001967FC" w:rsidRDefault="00D55276">
            <w:pPr>
              <w:jc w:val="center"/>
              <w:rPr>
                <w:rFonts w:ascii="宋体" w:hAnsi="宋体" w:cs="宋体"/>
                <w:b/>
                <w:bCs/>
                <w:sz w:val="24"/>
                <w:szCs w:val="24"/>
              </w:rPr>
            </w:pPr>
            <w:r>
              <w:rPr>
                <w:rFonts w:ascii="宋体" w:hAnsi="宋体" w:cs="宋体"/>
                <w:b/>
                <w:bCs/>
                <w:sz w:val="24"/>
                <w:szCs w:val="24"/>
              </w:rPr>
              <w:t>格式规范</w:t>
            </w: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能及时、逐题批改，二次批改到位</w:t>
            </w:r>
          </w:p>
        </w:tc>
        <w:tc>
          <w:tcPr>
            <w:tcW w:w="2745" w:type="dxa"/>
            <w:shd w:val="clear" w:color="auto" w:fill="auto"/>
            <w:vAlign w:val="center"/>
          </w:tcPr>
          <w:p w:rsidR="001967FC" w:rsidRDefault="00D55276">
            <w:pPr>
              <w:rPr>
                <w:rFonts w:ascii="宋体" w:hAnsi="宋体" w:cs="宋体"/>
                <w:b/>
                <w:bCs/>
                <w:sz w:val="24"/>
                <w:szCs w:val="24"/>
              </w:rPr>
            </w:pPr>
            <w:r>
              <w:rPr>
                <w:rFonts w:ascii="宋体" w:hAnsi="宋体" w:cs="宋体"/>
                <w:b/>
                <w:bCs/>
                <w:sz w:val="24"/>
                <w:szCs w:val="24"/>
              </w:rPr>
              <w:t xml:space="preserve">        </w:t>
            </w: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tc>
      </w:tr>
      <w:tr w:rsidR="001967FC" w:rsidTr="00D55276">
        <w:tc>
          <w:tcPr>
            <w:tcW w:w="489" w:type="dxa"/>
            <w:vMerge/>
            <w:shd w:val="clear" w:color="auto" w:fill="auto"/>
            <w:vAlign w:val="center"/>
          </w:tcPr>
          <w:p w:rsidR="001967FC" w:rsidRDefault="001967FC">
            <w:pPr>
              <w:jc w:val="center"/>
              <w:rPr>
                <w:rFonts w:ascii="宋体" w:hAnsi="宋体" w:cs="宋体"/>
                <w:b/>
                <w:bCs/>
                <w:sz w:val="24"/>
                <w:szCs w:val="24"/>
              </w:rPr>
            </w:pP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书写认</w:t>
            </w:r>
          </w:p>
          <w:p w:rsidR="001967FC" w:rsidRDefault="00D55276">
            <w:pPr>
              <w:jc w:val="center"/>
              <w:rPr>
                <w:rFonts w:ascii="宋体" w:hAnsi="宋体" w:cs="宋体"/>
                <w:b/>
                <w:bCs/>
                <w:sz w:val="24"/>
                <w:szCs w:val="24"/>
              </w:rPr>
            </w:pPr>
            <w:r>
              <w:rPr>
                <w:rFonts w:ascii="宋体" w:hAnsi="宋体" w:cs="宋体"/>
                <w:b/>
                <w:bCs/>
                <w:sz w:val="24"/>
                <w:szCs w:val="24"/>
              </w:rPr>
              <w:t>格式规范</w:t>
            </w:r>
          </w:p>
          <w:p w:rsidR="001967FC" w:rsidRDefault="001967FC">
            <w:pPr>
              <w:jc w:val="center"/>
              <w:rPr>
                <w:rFonts w:ascii="宋体" w:hAnsi="宋体" w:cs="宋体"/>
                <w:b/>
                <w:bCs/>
                <w:sz w:val="24"/>
                <w:szCs w:val="24"/>
              </w:rPr>
            </w:pP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能及时、逐题批改，二次批改到</w:t>
            </w:r>
          </w:p>
        </w:tc>
        <w:tc>
          <w:tcPr>
            <w:tcW w:w="2745" w:type="dxa"/>
            <w:shd w:val="clear" w:color="auto" w:fill="auto"/>
            <w:vAlign w:val="center"/>
          </w:tcPr>
          <w:p w:rsidR="001967FC" w:rsidRDefault="00D55276">
            <w:pPr>
              <w:rPr>
                <w:rFonts w:ascii="宋体" w:hAnsi="宋体" w:cs="宋体"/>
                <w:b/>
                <w:bCs/>
                <w:sz w:val="24"/>
                <w:szCs w:val="24"/>
              </w:rPr>
            </w:pPr>
            <w:r>
              <w:rPr>
                <w:rFonts w:ascii="宋体" w:hAnsi="宋体" w:cs="宋体"/>
                <w:b/>
                <w:bCs/>
                <w:sz w:val="24"/>
                <w:szCs w:val="24"/>
              </w:rPr>
              <w:t xml:space="preserve">         </w:t>
            </w: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p w:rsidR="001967FC" w:rsidRDefault="001967FC">
            <w:pPr>
              <w:jc w:val="center"/>
              <w:rPr>
                <w:rFonts w:ascii="宋体" w:hAnsi="宋体" w:cs="宋体"/>
                <w:b/>
                <w:bCs/>
                <w:sz w:val="24"/>
                <w:szCs w:val="24"/>
              </w:rPr>
            </w:pPr>
          </w:p>
        </w:tc>
      </w:tr>
      <w:tr w:rsidR="001967FC" w:rsidTr="00D55276">
        <w:tc>
          <w:tcPr>
            <w:tcW w:w="489" w:type="dxa"/>
            <w:vMerge w:val="restart"/>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4</w:t>
            </w: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书写认</w:t>
            </w:r>
          </w:p>
          <w:p w:rsidR="001967FC" w:rsidRDefault="00D55276">
            <w:pPr>
              <w:jc w:val="center"/>
              <w:rPr>
                <w:rFonts w:ascii="宋体" w:hAnsi="宋体" w:cs="宋体"/>
                <w:b/>
                <w:bCs/>
                <w:sz w:val="24"/>
                <w:szCs w:val="24"/>
              </w:rPr>
            </w:pPr>
            <w:r>
              <w:rPr>
                <w:rFonts w:ascii="宋体" w:hAnsi="宋体" w:cs="宋体"/>
                <w:b/>
                <w:bCs/>
                <w:sz w:val="24"/>
                <w:szCs w:val="24"/>
              </w:rPr>
              <w:t>格式规范</w:t>
            </w: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能及时、逐题批改，二次批改到位</w:t>
            </w:r>
          </w:p>
        </w:tc>
        <w:tc>
          <w:tcPr>
            <w:tcW w:w="274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tc>
      </w:tr>
      <w:tr w:rsidR="001967FC" w:rsidTr="00D55276">
        <w:tc>
          <w:tcPr>
            <w:tcW w:w="489" w:type="dxa"/>
            <w:vMerge/>
            <w:shd w:val="clear" w:color="auto" w:fill="auto"/>
            <w:vAlign w:val="center"/>
          </w:tcPr>
          <w:p w:rsidR="001967FC" w:rsidRDefault="001967FC">
            <w:pPr>
              <w:jc w:val="center"/>
              <w:rPr>
                <w:rFonts w:ascii="宋体" w:hAnsi="宋体" w:cs="宋体"/>
                <w:b/>
                <w:bCs/>
                <w:sz w:val="24"/>
                <w:szCs w:val="24"/>
              </w:rPr>
            </w:pPr>
          </w:p>
        </w:tc>
        <w:tc>
          <w:tcPr>
            <w:tcW w:w="750" w:type="dxa"/>
            <w:shd w:val="clear" w:color="auto" w:fill="auto"/>
            <w:vAlign w:val="center"/>
          </w:tcPr>
          <w:p w:rsidR="001967FC" w:rsidRDefault="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书写认</w:t>
            </w:r>
          </w:p>
          <w:p w:rsidR="001967FC" w:rsidRDefault="00D55276">
            <w:pPr>
              <w:jc w:val="center"/>
              <w:rPr>
                <w:rFonts w:ascii="宋体" w:hAnsi="宋体" w:cs="宋体"/>
                <w:b/>
                <w:bCs/>
                <w:sz w:val="24"/>
                <w:szCs w:val="24"/>
              </w:rPr>
            </w:pPr>
            <w:r>
              <w:rPr>
                <w:rFonts w:ascii="宋体" w:hAnsi="宋体" w:cs="宋体"/>
                <w:b/>
                <w:bCs/>
                <w:sz w:val="24"/>
                <w:szCs w:val="24"/>
              </w:rPr>
              <w:t>格式规范</w:t>
            </w:r>
          </w:p>
          <w:p w:rsidR="001967FC" w:rsidRDefault="001967FC">
            <w:pPr>
              <w:jc w:val="center"/>
              <w:rPr>
                <w:rFonts w:ascii="宋体" w:hAnsi="宋体" w:cs="宋体"/>
                <w:b/>
                <w:bCs/>
                <w:sz w:val="24"/>
                <w:szCs w:val="24"/>
              </w:rPr>
            </w:pPr>
          </w:p>
        </w:tc>
        <w:tc>
          <w:tcPr>
            <w:tcW w:w="1320"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能及时、逐题批改，二次批改到</w:t>
            </w:r>
          </w:p>
        </w:tc>
        <w:tc>
          <w:tcPr>
            <w:tcW w:w="274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1967FC" w:rsidRDefault="00D55276">
            <w:pPr>
              <w:jc w:val="center"/>
              <w:rPr>
                <w:rFonts w:ascii="宋体" w:hAnsi="宋体" w:cs="宋体"/>
                <w:b/>
                <w:bCs/>
                <w:sz w:val="24"/>
                <w:szCs w:val="24"/>
              </w:rPr>
            </w:pPr>
            <w:r>
              <w:rPr>
                <w:rFonts w:ascii="宋体" w:hAnsi="宋体" w:cs="宋体"/>
                <w:b/>
                <w:bCs/>
                <w:sz w:val="24"/>
                <w:szCs w:val="24"/>
              </w:rPr>
              <w:t>优秀</w:t>
            </w:r>
          </w:p>
          <w:p w:rsidR="001967FC" w:rsidRDefault="001967FC">
            <w:pPr>
              <w:jc w:val="center"/>
              <w:rPr>
                <w:rFonts w:ascii="宋体" w:hAnsi="宋体" w:cs="宋体"/>
                <w:b/>
                <w:bCs/>
                <w:sz w:val="24"/>
                <w:szCs w:val="24"/>
              </w:rPr>
            </w:pP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5</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w:t>
            </w:r>
          </w:p>
          <w:p w:rsidR="00D55276" w:rsidRDefault="00D55276" w:rsidP="00D55276">
            <w:pPr>
              <w:jc w:val="center"/>
              <w:rPr>
                <w:rFonts w:ascii="宋体" w:hAnsi="宋体" w:cs="宋体"/>
                <w:b/>
                <w:bCs/>
                <w:sz w:val="24"/>
                <w:szCs w:val="24"/>
              </w:rPr>
            </w:pPr>
            <w:r>
              <w:rPr>
                <w:rFonts w:ascii="宋体" w:hAnsi="宋体" w:cs="宋体"/>
                <w:b/>
                <w:bCs/>
                <w:sz w:val="24"/>
                <w:szCs w:val="24"/>
              </w:rPr>
              <w:t>格式规范</w:t>
            </w:r>
          </w:p>
          <w:p w:rsidR="00D55276" w:rsidRDefault="00D55276" w:rsidP="00D55276">
            <w:pPr>
              <w:jc w:val="center"/>
              <w:rPr>
                <w:rFonts w:ascii="宋体" w:hAnsi="宋体" w:cs="宋体"/>
                <w:b/>
                <w:bCs/>
                <w:sz w:val="24"/>
                <w:szCs w:val="24"/>
              </w:rPr>
            </w:pP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能及时、逐题批改，二次批改到</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p w:rsidR="00D55276" w:rsidRDefault="00D55276" w:rsidP="00D55276">
            <w:pPr>
              <w:jc w:val="center"/>
              <w:rPr>
                <w:rFonts w:ascii="宋体" w:hAnsi="宋体" w:cs="宋体"/>
                <w:b/>
                <w:bCs/>
                <w:sz w:val="24"/>
                <w:szCs w:val="24"/>
              </w:rPr>
            </w:pP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6</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w:t>
            </w:r>
          </w:p>
          <w:p w:rsidR="00D55276" w:rsidRDefault="00D55276" w:rsidP="00D55276">
            <w:pPr>
              <w:jc w:val="center"/>
              <w:rPr>
                <w:rFonts w:ascii="宋体" w:hAnsi="宋体" w:cs="宋体"/>
                <w:b/>
                <w:bCs/>
                <w:sz w:val="24"/>
                <w:szCs w:val="24"/>
              </w:rPr>
            </w:pPr>
            <w:r>
              <w:rPr>
                <w:rFonts w:ascii="宋体" w:hAnsi="宋体" w:cs="宋体"/>
                <w:b/>
                <w:bCs/>
                <w:sz w:val="24"/>
                <w:szCs w:val="24"/>
              </w:rPr>
              <w:t>格式规范</w:t>
            </w:r>
          </w:p>
          <w:p w:rsidR="00D55276" w:rsidRDefault="00D55276" w:rsidP="00D55276">
            <w:pPr>
              <w:jc w:val="center"/>
              <w:rPr>
                <w:rFonts w:ascii="宋体" w:hAnsi="宋体" w:cs="宋体"/>
                <w:b/>
                <w:bCs/>
                <w:sz w:val="24"/>
                <w:szCs w:val="24"/>
              </w:rPr>
            </w:pP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能及时、逐题批改，二次批改到</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p w:rsidR="00D55276" w:rsidRDefault="00D55276" w:rsidP="00D55276">
            <w:pPr>
              <w:jc w:val="center"/>
              <w:rPr>
                <w:rFonts w:ascii="宋体" w:hAnsi="宋体" w:cs="宋体"/>
                <w:b/>
                <w:bCs/>
                <w:sz w:val="24"/>
                <w:szCs w:val="24"/>
              </w:rPr>
            </w:pP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lastRenderedPageBreak/>
              <w:t>7</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w:t>
            </w:r>
          </w:p>
          <w:p w:rsidR="00D55276" w:rsidRDefault="00D55276" w:rsidP="00D55276">
            <w:pPr>
              <w:jc w:val="center"/>
              <w:rPr>
                <w:rFonts w:ascii="宋体" w:hAnsi="宋体" w:cs="宋体"/>
                <w:b/>
                <w:bCs/>
                <w:sz w:val="24"/>
                <w:szCs w:val="24"/>
              </w:rPr>
            </w:pPr>
            <w:r>
              <w:rPr>
                <w:rFonts w:ascii="宋体" w:hAnsi="宋体" w:cs="宋体"/>
                <w:b/>
                <w:bCs/>
                <w:sz w:val="24"/>
                <w:szCs w:val="24"/>
              </w:rPr>
              <w:t>格式规范</w:t>
            </w:r>
          </w:p>
          <w:p w:rsidR="00D55276" w:rsidRDefault="00D55276" w:rsidP="00D55276">
            <w:pPr>
              <w:jc w:val="center"/>
              <w:rPr>
                <w:rFonts w:ascii="宋体" w:hAnsi="宋体" w:cs="宋体"/>
                <w:b/>
                <w:bCs/>
                <w:sz w:val="24"/>
                <w:szCs w:val="24"/>
              </w:rPr>
            </w:pP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能及时、逐题批改，二次批改到</w:t>
            </w:r>
          </w:p>
        </w:tc>
        <w:tc>
          <w:tcPr>
            <w:tcW w:w="2745" w:type="dxa"/>
            <w:shd w:val="clear" w:color="auto" w:fill="auto"/>
            <w:vAlign w:val="center"/>
          </w:tcPr>
          <w:p w:rsidR="00D55276" w:rsidRDefault="00D55276" w:rsidP="00D55276">
            <w:pPr>
              <w:rPr>
                <w:rFonts w:ascii="宋体" w:hAnsi="宋体" w:cs="宋体"/>
                <w:b/>
                <w:bCs/>
                <w:sz w:val="24"/>
                <w:szCs w:val="24"/>
              </w:rPr>
            </w:pPr>
            <w:r>
              <w:rPr>
                <w:rFonts w:ascii="宋体" w:hAnsi="宋体" w:cs="宋体"/>
                <w:b/>
                <w:bCs/>
                <w:sz w:val="24"/>
                <w:szCs w:val="24"/>
              </w:rPr>
              <w:t xml:space="preserve">         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p w:rsidR="00D55276" w:rsidRDefault="00D55276" w:rsidP="00D55276">
            <w:pPr>
              <w:jc w:val="center"/>
              <w:rPr>
                <w:rFonts w:ascii="宋体" w:hAnsi="宋体" w:cs="宋体"/>
                <w:b/>
                <w:bCs/>
                <w:sz w:val="24"/>
                <w:szCs w:val="24"/>
              </w:rPr>
            </w:pP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8</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批改认真，有2次批改的痕迹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批改认真，有2次批改的痕迹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9</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p w:rsidR="00D55276" w:rsidRDefault="00D55276" w:rsidP="00D55276">
            <w:pPr>
              <w:jc w:val="center"/>
              <w:rPr>
                <w:rFonts w:ascii="宋体" w:hAnsi="宋体" w:cs="宋体"/>
                <w:b/>
                <w:bCs/>
                <w:sz w:val="24"/>
                <w:szCs w:val="24"/>
              </w:rPr>
            </w:pP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p w:rsidR="00D55276" w:rsidRDefault="00D55276" w:rsidP="00D55276">
            <w:pPr>
              <w:jc w:val="center"/>
              <w:rPr>
                <w:rFonts w:ascii="宋体" w:hAnsi="宋体" w:cs="宋体"/>
                <w:b/>
                <w:bCs/>
                <w:sz w:val="24"/>
                <w:szCs w:val="24"/>
              </w:rPr>
            </w:pP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p w:rsidR="00D55276" w:rsidRDefault="00D55276" w:rsidP="00D55276">
            <w:pPr>
              <w:jc w:val="center"/>
              <w:rPr>
                <w:rFonts w:ascii="宋体" w:hAnsi="宋体" w:cs="宋体"/>
                <w:b/>
                <w:bCs/>
                <w:sz w:val="24"/>
                <w:szCs w:val="24"/>
              </w:rPr>
            </w:pP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p w:rsidR="00D55276" w:rsidRDefault="00D55276" w:rsidP="00D55276">
            <w:pPr>
              <w:jc w:val="center"/>
              <w:rPr>
                <w:rFonts w:ascii="宋体" w:hAnsi="宋体" w:cs="宋体"/>
                <w:b/>
                <w:bCs/>
                <w:sz w:val="24"/>
                <w:szCs w:val="24"/>
              </w:rPr>
            </w:pP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10</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p w:rsidR="00D55276" w:rsidRDefault="00D55276" w:rsidP="00D55276">
            <w:pPr>
              <w:jc w:val="center"/>
              <w:rPr>
                <w:rFonts w:ascii="宋体" w:hAnsi="宋体" w:cs="宋体"/>
                <w:b/>
                <w:bCs/>
                <w:sz w:val="24"/>
                <w:szCs w:val="24"/>
              </w:rPr>
            </w:pP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p w:rsidR="00D55276" w:rsidRDefault="00D55276" w:rsidP="00D55276">
            <w:pPr>
              <w:jc w:val="center"/>
              <w:rPr>
                <w:rFonts w:ascii="宋体" w:hAnsi="宋体" w:cs="宋体"/>
                <w:b/>
                <w:bCs/>
                <w:sz w:val="24"/>
                <w:szCs w:val="24"/>
              </w:rPr>
            </w:pP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书写清楚</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p w:rsidR="00D55276" w:rsidRDefault="00D55276" w:rsidP="00D55276">
            <w:pPr>
              <w:jc w:val="center"/>
              <w:rPr>
                <w:rFonts w:ascii="宋体" w:hAnsi="宋体" w:cs="宋体"/>
                <w:b/>
                <w:bCs/>
                <w:sz w:val="24"/>
                <w:szCs w:val="24"/>
              </w:rPr>
            </w:pP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p w:rsidR="00D55276" w:rsidRDefault="00D55276" w:rsidP="00D55276">
            <w:pPr>
              <w:jc w:val="center"/>
              <w:rPr>
                <w:rFonts w:ascii="宋体" w:hAnsi="宋体" w:cs="宋体"/>
                <w:b/>
                <w:bCs/>
                <w:sz w:val="24"/>
                <w:szCs w:val="24"/>
              </w:rPr>
            </w:pP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11</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12</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13</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lastRenderedPageBreak/>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lastRenderedPageBreak/>
              <w:t>批改认真，</w:t>
            </w:r>
            <w:r>
              <w:rPr>
                <w:rFonts w:ascii="宋体" w:hAnsi="宋体" w:cs="宋体"/>
                <w:b/>
                <w:bCs/>
                <w:sz w:val="24"/>
                <w:szCs w:val="24"/>
              </w:rPr>
              <w:lastRenderedPageBreak/>
              <w:t>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lastRenderedPageBreak/>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lastRenderedPageBreak/>
              <w:t>14</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15</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已完成到第17页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已完成到第32页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16</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已完成到第17页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已完成到第32页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17</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18</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19</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20</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w:t>
            </w:r>
            <w:r>
              <w:rPr>
                <w:rFonts w:ascii="宋体" w:hAnsi="宋体" w:cs="宋体"/>
                <w:b/>
                <w:bCs/>
                <w:sz w:val="24"/>
                <w:szCs w:val="24"/>
              </w:rPr>
              <w:lastRenderedPageBreak/>
              <w:t>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lastRenderedPageBreak/>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书写工整</w:t>
            </w:r>
          </w:p>
          <w:p w:rsidR="00D55276" w:rsidRDefault="00D55276" w:rsidP="00D55276">
            <w:pPr>
              <w:jc w:val="center"/>
              <w:rPr>
                <w:rFonts w:ascii="宋体" w:hAnsi="宋体" w:cs="宋体"/>
                <w:b/>
                <w:bCs/>
                <w:sz w:val="24"/>
                <w:szCs w:val="24"/>
              </w:rPr>
            </w:pPr>
            <w:r>
              <w:rPr>
                <w:rFonts w:ascii="宋体" w:hAnsi="宋体" w:cs="宋体"/>
                <w:b/>
                <w:bCs/>
                <w:sz w:val="24"/>
                <w:szCs w:val="24"/>
              </w:rPr>
              <w:t>字迹端正</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批改认真，有二次批改痕迹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21</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已完成到第17页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w:t>
            </w:r>
            <w:r>
              <w:rPr>
                <w:rFonts w:ascii="宋体" w:hAnsi="宋体" w:cs="宋体"/>
                <w:b/>
                <w:bCs/>
                <w:sz w:val="24"/>
                <w:szCs w:val="24"/>
              </w:rPr>
              <w:t>3</w:t>
            </w:r>
            <w:r>
              <w:rPr>
                <w:rFonts w:ascii="宋体" w:hAnsi="宋体" w:cs="宋体" w:hint="eastAsia"/>
                <w:b/>
                <w:bCs/>
                <w:sz w:val="24"/>
                <w:szCs w:val="24"/>
              </w:rPr>
              <w:t>0</w:t>
            </w:r>
            <w:r>
              <w:rPr>
                <w:rFonts w:ascii="宋体" w:hAnsi="宋体" w:cs="宋体"/>
                <w:b/>
                <w:bCs/>
                <w:sz w:val="24"/>
                <w:szCs w:val="24"/>
              </w:rPr>
              <w:t>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val="restart"/>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22</w:t>
            </w: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补充习题</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已完成到第17页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r w:rsidR="00D55276" w:rsidTr="00D55276">
        <w:tc>
          <w:tcPr>
            <w:tcW w:w="489" w:type="dxa"/>
            <w:vMerge/>
            <w:shd w:val="clear" w:color="auto" w:fill="auto"/>
            <w:vAlign w:val="center"/>
          </w:tcPr>
          <w:p w:rsidR="00D55276" w:rsidRDefault="00D55276" w:rsidP="00D55276">
            <w:pPr>
              <w:jc w:val="center"/>
              <w:rPr>
                <w:rFonts w:ascii="宋体" w:hAnsi="宋体" w:cs="宋体"/>
                <w:b/>
                <w:bCs/>
                <w:sz w:val="24"/>
                <w:szCs w:val="24"/>
              </w:rPr>
            </w:pPr>
          </w:p>
        </w:tc>
        <w:tc>
          <w:tcPr>
            <w:tcW w:w="75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hint="eastAsia"/>
                <w:b/>
                <w:bCs/>
                <w:sz w:val="24"/>
                <w:szCs w:val="24"/>
              </w:rPr>
              <w:t>书</w:t>
            </w:r>
          </w:p>
        </w:tc>
        <w:tc>
          <w:tcPr>
            <w:tcW w:w="1081"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已完成到第3</w:t>
            </w:r>
            <w:r>
              <w:rPr>
                <w:rFonts w:ascii="宋体" w:hAnsi="宋体" w:cs="宋体" w:hint="eastAsia"/>
                <w:b/>
                <w:bCs/>
                <w:sz w:val="24"/>
                <w:szCs w:val="24"/>
              </w:rPr>
              <w:t>0</w:t>
            </w:r>
            <w:r>
              <w:rPr>
                <w:rFonts w:ascii="宋体" w:hAnsi="宋体" w:cs="宋体"/>
                <w:b/>
                <w:bCs/>
                <w:sz w:val="24"/>
                <w:szCs w:val="24"/>
              </w:rPr>
              <w:t>页</w:t>
            </w:r>
          </w:p>
        </w:tc>
        <w:tc>
          <w:tcPr>
            <w:tcW w:w="147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书写认真，大部分孩子有思考过程</w:t>
            </w:r>
          </w:p>
        </w:tc>
        <w:tc>
          <w:tcPr>
            <w:tcW w:w="1320"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能及时认真批改，有二次批改的痕迹</w:t>
            </w:r>
          </w:p>
        </w:tc>
        <w:tc>
          <w:tcPr>
            <w:tcW w:w="274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无</w:t>
            </w:r>
          </w:p>
        </w:tc>
        <w:tc>
          <w:tcPr>
            <w:tcW w:w="1275" w:type="dxa"/>
            <w:shd w:val="clear" w:color="auto" w:fill="auto"/>
            <w:vAlign w:val="center"/>
          </w:tcPr>
          <w:p w:rsidR="00D55276" w:rsidRDefault="00D55276" w:rsidP="00D55276">
            <w:pPr>
              <w:jc w:val="center"/>
              <w:rPr>
                <w:rFonts w:ascii="宋体" w:hAnsi="宋体" w:cs="宋体"/>
                <w:b/>
                <w:bCs/>
                <w:sz w:val="24"/>
                <w:szCs w:val="24"/>
              </w:rPr>
            </w:pPr>
            <w:r>
              <w:rPr>
                <w:rFonts w:ascii="宋体" w:hAnsi="宋体" w:cs="宋体"/>
                <w:b/>
                <w:bCs/>
                <w:sz w:val="24"/>
                <w:szCs w:val="24"/>
              </w:rPr>
              <w:t>优秀</w:t>
            </w:r>
          </w:p>
        </w:tc>
      </w:tr>
    </w:tbl>
    <w:p w:rsidR="001967FC" w:rsidRDefault="001967FC">
      <w:pPr>
        <w:rPr>
          <w:rFonts w:ascii="仿宋" w:eastAsia="仿宋" w:hAnsi="仿宋" w:cs="仿宋"/>
          <w:b/>
          <w:bCs/>
          <w:szCs w:val="21"/>
        </w:rPr>
      </w:pPr>
    </w:p>
    <w:p w:rsidR="001967FC" w:rsidRDefault="00D55276">
      <w:pPr>
        <w:rPr>
          <w:rFonts w:ascii="仿宋" w:eastAsia="仿宋" w:hAnsi="仿宋" w:cs="仿宋"/>
          <w:b/>
          <w:bCs/>
          <w:szCs w:val="21"/>
          <w:u w:val="single"/>
        </w:rPr>
      </w:pPr>
      <w:r>
        <w:rPr>
          <w:rFonts w:ascii="仿宋" w:eastAsia="仿宋" w:hAnsi="仿宋" w:cs="仿宋" w:hint="eastAsia"/>
          <w:b/>
          <w:bCs/>
          <w:sz w:val="30"/>
          <w:szCs w:val="30"/>
        </w:rPr>
        <w:t>亮点和建议</w:t>
      </w:r>
      <w:r>
        <w:rPr>
          <w:rFonts w:ascii="仿宋" w:eastAsia="仿宋" w:hAnsi="仿宋" w:cs="仿宋"/>
          <w:b/>
          <w:bCs/>
          <w:szCs w:val="21"/>
        </w:rPr>
        <w:t>：</w:t>
      </w:r>
      <w:r>
        <w:rPr>
          <w:rFonts w:ascii="仿宋" w:eastAsia="仿宋" w:hAnsi="仿宋" w:cs="仿宋" w:hint="eastAsia"/>
          <w:b/>
          <w:bCs/>
          <w:szCs w:val="21"/>
          <w:u w:val="single"/>
        </w:rPr>
        <w:t xml:space="preserve">    1.批改规范，二次批改及时，逐题批改，批改细致 。2.数学书上等第书写时可以更规范，</w:t>
      </w:r>
      <w:r>
        <w:rPr>
          <w:rFonts w:ascii="仿宋" w:eastAsia="仿宋" w:hAnsi="仿宋" w:cs="仿宋" w:hint="eastAsia"/>
          <w:b/>
          <w:bCs/>
          <w:szCs w:val="21"/>
          <w:u w:val="single"/>
        </w:rPr>
        <w:t xml:space="preserve">  建议使用优和良。3.在审题上，部分老师需更关注孩子的审题痕迹，如圈画、标注，突出思考过程。</w:t>
      </w:r>
      <w:bookmarkStart w:id="0" w:name="_GoBack"/>
      <w:bookmarkEnd w:id="0"/>
      <w:r>
        <w:rPr>
          <w:rFonts w:ascii="仿宋" w:eastAsia="仿宋" w:hAnsi="仿宋" w:cs="仿宋" w:hint="eastAsia"/>
          <w:b/>
          <w:bCs/>
          <w:szCs w:val="21"/>
          <w:u w:val="single"/>
        </w:rPr>
        <w:t xml:space="preserve">                                                                      </w:t>
      </w:r>
    </w:p>
    <w:p w:rsidR="001967FC" w:rsidRDefault="001967FC">
      <w:pPr>
        <w:rPr>
          <w:rFonts w:ascii="仿宋" w:eastAsia="仿宋" w:hAnsi="仿宋" w:cs="仿宋"/>
          <w:b/>
          <w:bCs/>
          <w:szCs w:val="21"/>
          <w:u w:val="single"/>
        </w:rPr>
      </w:pPr>
    </w:p>
    <w:p w:rsidR="001967FC" w:rsidRDefault="00D55276">
      <w:pPr>
        <w:rPr>
          <w:rFonts w:ascii="仿宋" w:eastAsia="仿宋" w:hAnsi="仿宋" w:cs="仿宋"/>
          <w:b/>
          <w:bCs/>
          <w:szCs w:val="21"/>
          <w:u w:val="single"/>
        </w:rPr>
      </w:pPr>
      <w:r>
        <w:rPr>
          <w:rFonts w:ascii="仿宋" w:eastAsia="仿宋" w:hAnsi="仿宋" w:cs="仿宋" w:hint="eastAsia"/>
          <w:b/>
          <w:bCs/>
          <w:szCs w:val="21"/>
          <w:u w:val="single"/>
        </w:rPr>
        <w:t xml:space="preserve">                                          </w:t>
      </w:r>
      <w:r>
        <w:rPr>
          <w:rFonts w:ascii="仿宋" w:eastAsia="仿宋" w:hAnsi="仿宋" w:cs="仿宋"/>
          <w:b/>
          <w:bCs/>
          <w:szCs w:val="21"/>
          <w:u w:val="single"/>
        </w:rPr>
        <w:t xml:space="preserve">     </w:t>
      </w:r>
      <w:r>
        <w:rPr>
          <w:rFonts w:ascii="仿宋" w:eastAsia="仿宋" w:hAnsi="仿宋" w:cs="仿宋" w:hint="eastAsia"/>
          <w:b/>
          <w:bCs/>
          <w:szCs w:val="21"/>
          <w:u w:val="single"/>
        </w:rPr>
        <w:t xml:space="preserve">                                </w:t>
      </w:r>
    </w:p>
    <w:p w:rsidR="001967FC" w:rsidRDefault="00D55276">
      <w:pPr>
        <w:rPr>
          <w:rFonts w:ascii="仿宋" w:eastAsia="仿宋" w:hAnsi="仿宋" w:cs="仿宋"/>
          <w:b/>
          <w:bCs/>
          <w:szCs w:val="21"/>
        </w:rPr>
      </w:pPr>
      <w:r>
        <w:rPr>
          <w:rFonts w:ascii="仿宋" w:eastAsia="仿宋" w:hAnsi="仿宋" w:cs="仿宋" w:hint="eastAsia"/>
          <w:b/>
          <w:bCs/>
          <w:szCs w:val="21"/>
        </w:rPr>
        <w:t>说明：</w:t>
      </w:r>
    </w:p>
    <w:p w:rsidR="001967FC" w:rsidRDefault="00D55276">
      <w:pPr>
        <w:numPr>
          <w:ilvl w:val="0"/>
          <w:numId w:val="1"/>
        </w:numPr>
        <w:rPr>
          <w:rFonts w:ascii="仿宋" w:eastAsia="仿宋" w:hAnsi="仿宋" w:cs="仿宋"/>
          <w:szCs w:val="21"/>
        </w:rPr>
      </w:pPr>
      <w:r>
        <w:rPr>
          <w:rFonts w:ascii="仿宋" w:eastAsia="仿宋" w:hAnsi="仿宋" w:cs="仿宋" w:hint="eastAsia"/>
          <w:szCs w:val="21"/>
        </w:rPr>
        <w:t>完成情况栏：补充习题填</w:t>
      </w:r>
      <w:r>
        <w:rPr>
          <w:rFonts w:ascii="仿宋" w:eastAsia="仿宋" w:hAnsi="仿宋" w:cs="仿宋"/>
          <w:szCs w:val="21"/>
        </w:rPr>
        <w:t>写页数，作业本填写次数</w:t>
      </w:r>
      <w:r>
        <w:rPr>
          <w:rFonts w:ascii="仿宋" w:eastAsia="仿宋" w:hAnsi="仿宋" w:cs="仿宋" w:hint="eastAsia"/>
          <w:szCs w:val="21"/>
        </w:rPr>
        <w:t>。</w:t>
      </w:r>
    </w:p>
    <w:p w:rsidR="001967FC" w:rsidRDefault="00D55276">
      <w:pPr>
        <w:numPr>
          <w:ilvl w:val="0"/>
          <w:numId w:val="1"/>
        </w:numPr>
        <w:rPr>
          <w:rFonts w:ascii="仿宋" w:eastAsia="仿宋" w:hAnsi="仿宋" w:cs="仿宋"/>
          <w:szCs w:val="21"/>
        </w:rPr>
      </w:pPr>
      <w:r>
        <w:rPr>
          <w:rFonts w:ascii="仿宋" w:eastAsia="仿宋" w:hAnsi="仿宋" w:cs="仿宋" w:hint="eastAsia"/>
          <w:szCs w:val="21"/>
        </w:rPr>
        <w:t>问题与建议请按照数学学科常规中的作业要求达标情况以及学生实际书写情况认真填写。</w:t>
      </w:r>
    </w:p>
    <w:p w:rsidR="001967FC" w:rsidRDefault="00D55276">
      <w:pPr>
        <w:numPr>
          <w:ilvl w:val="0"/>
          <w:numId w:val="1"/>
        </w:numPr>
        <w:rPr>
          <w:rFonts w:ascii="仿宋" w:eastAsia="仿宋" w:hAnsi="仿宋" w:cs="仿宋"/>
          <w:szCs w:val="21"/>
        </w:rPr>
      </w:pPr>
      <w:r>
        <w:rPr>
          <w:rFonts w:ascii="仿宋" w:eastAsia="仿宋" w:hAnsi="仿宋" w:cs="仿宋" w:hint="eastAsia"/>
          <w:szCs w:val="21"/>
        </w:rPr>
        <w:t>建议等第为优、良、中、下。</w:t>
      </w:r>
    </w:p>
    <w:p w:rsidR="001967FC" w:rsidRDefault="00D55276">
      <w:pPr>
        <w:rPr>
          <w:sz w:val="24"/>
          <w:szCs w:val="24"/>
        </w:rPr>
      </w:pPr>
      <w:r>
        <w:rPr>
          <w:rFonts w:hint="eastAsia"/>
          <w:sz w:val="24"/>
          <w:szCs w:val="24"/>
        </w:rPr>
        <w:t xml:space="preserve">                                         </w:t>
      </w:r>
    </w:p>
    <w:p w:rsidR="001967FC" w:rsidRDefault="001967FC">
      <w:pPr>
        <w:rPr>
          <w:sz w:val="24"/>
          <w:szCs w:val="24"/>
        </w:rPr>
      </w:pPr>
    </w:p>
    <w:p w:rsidR="001967FC" w:rsidRDefault="00D55276">
      <w:pPr>
        <w:ind w:firstLineChars="2050" w:firstLine="4920"/>
        <w:rPr>
          <w:sz w:val="24"/>
          <w:szCs w:val="24"/>
          <w:u w:val="single"/>
        </w:rPr>
      </w:pPr>
      <w:r>
        <w:rPr>
          <w:rFonts w:hint="eastAsia"/>
          <w:sz w:val="24"/>
          <w:szCs w:val="24"/>
        </w:rPr>
        <w:t xml:space="preserve">  </w:t>
      </w:r>
    </w:p>
    <w:p w:rsidR="001967FC" w:rsidRDefault="001967FC"/>
    <w:sectPr w:rsidR="001967F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FBB89"/>
    <w:multiLevelType w:val="singleLevel"/>
    <w:tmpl w:val="BBDFBB8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F675E"/>
    <w:rsid w:val="000F675E"/>
    <w:rsid w:val="001967FC"/>
    <w:rsid w:val="00B000BC"/>
    <w:rsid w:val="00D55276"/>
    <w:rsid w:val="4E98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2024-03-22T17:04:00Z</dcterms:created>
  <dcterms:modified xsi:type="dcterms:W3CDTF">2024-03-19T16:49:00Z</dcterms:modified>
</cp:coreProperties>
</file>