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24" w:firstLineChars="400"/>
        <w:rPr>
          <w:rFonts w:hint="eastAsia"/>
          <w:b/>
          <w:bCs/>
          <w:sz w:val="28"/>
          <w:szCs w:val="28"/>
        </w:rPr>
      </w:pPr>
      <w:r>
        <w:rPr>
          <w:rFonts w:hint="eastAsia"/>
          <w:b/>
          <w:bCs/>
          <w:sz w:val="28"/>
          <w:szCs w:val="28"/>
        </w:rPr>
        <w:t>常州市薛家实验小学数学学科组作业互查反馈表</w:t>
      </w:r>
    </w:p>
    <w:p>
      <w:pPr>
        <w:ind w:firstLine="723" w:firstLineChars="300"/>
        <w:rPr>
          <w:rFonts w:hint="eastAsia"/>
          <w:b/>
          <w:bCs/>
          <w:sz w:val="24"/>
          <w:szCs w:val="24"/>
          <w:u w:val="single"/>
        </w:rPr>
      </w:pPr>
      <w:r>
        <w:rPr>
          <w:rFonts w:hint="eastAsia"/>
          <w:b/>
          <w:bCs/>
          <w:sz w:val="24"/>
          <w:szCs w:val="24"/>
          <w:lang w:val="en-US" w:eastAsia="zh-CN"/>
        </w:rPr>
        <w:t>年</w:t>
      </w:r>
      <w:r>
        <w:rPr>
          <w:rFonts w:hint="eastAsia"/>
          <w:b/>
          <w:bCs/>
          <w:sz w:val="24"/>
          <w:szCs w:val="24"/>
        </w:rPr>
        <w:t>级</w:t>
      </w:r>
      <w:r>
        <w:rPr>
          <w:rFonts w:hint="eastAsia"/>
          <w:b/>
          <w:bCs/>
          <w:sz w:val="24"/>
          <w:szCs w:val="24"/>
          <w:u w:val="single"/>
        </w:rPr>
        <w:t xml:space="preserve">    </w:t>
      </w:r>
      <w:r>
        <w:rPr>
          <w:rFonts w:hint="eastAsia"/>
          <w:b/>
          <w:bCs/>
          <w:sz w:val="24"/>
          <w:szCs w:val="24"/>
          <w:u w:val="single"/>
          <w:lang w:val="en-US" w:eastAsia="zh-CN"/>
        </w:rPr>
        <w:t>三</w:t>
      </w:r>
      <w:r>
        <w:rPr>
          <w:rFonts w:hint="eastAsia"/>
          <w:b/>
          <w:bCs/>
          <w:sz w:val="24"/>
          <w:szCs w:val="24"/>
          <w:u w:val="single"/>
        </w:rPr>
        <w:t xml:space="preserve">       </w:t>
      </w:r>
      <w:r>
        <w:rPr>
          <w:rFonts w:hint="eastAsia"/>
          <w:b/>
          <w:bCs/>
          <w:sz w:val="24"/>
          <w:szCs w:val="24"/>
        </w:rPr>
        <w:t xml:space="preserve">      </w:t>
      </w:r>
      <w:r>
        <w:rPr>
          <w:rFonts w:hint="eastAsia"/>
          <w:b/>
          <w:bCs/>
          <w:sz w:val="24"/>
          <w:szCs w:val="24"/>
          <w:lang w:val="en-US" w:eastAsia="zh-CN"/>
        </w:rPr>
        <w:t>时间</w:t>
      </w:r>
      <w:r>
        <w:rPr>
          <w:rFonts w:hint="eastAsia"/>
          <w:b/>
          <w:bCs/>
          <w:sz w:val="24"/>
          <w:szCs w:val="24"/>
          <w:u w:val="single"/>
        </w:rPr>
        <w:t xml:space="preserve">   </w:t>
      </w:r>
      <w:r>
        <w:rPr>
          <w:rFonts w:hint="eastAsia"/>
          <w:b/>
          <w:bCs/>
          <w:sz w:val="24"/>
          <w:szCs w:val="24"/>
          <w:u w:val="single"/>
          <w:lang w:val="en-US" w:eastAsia="zh-CN"/>
        </w:rPr>
        <w:t>3.22</w:t>
      </w:r>
      <w:r>
        <w:rPr>
          <w:rFonts w:hint="eastAsia"/>
          <w:b/>
          <w:bCs/>
          <w:sz w:val="24"/>
          <w:szCs w:val="24"/>
          <w:u w:val="single"/>
        </w:rPr>
        <w:t xml:space="preserve">         </w:t>
      </w:r>
      <w:r>
        <w:rPr>
          <w:rFonts w:hint="eastAsia"/>
          <w:b/>
          <w:bCs/>
          <w:sz w:val="24"/>
          <w:szCs w:val="24"/>
        </w:rPr>
        <w:t xml:space="preserve">     </w:t>
      </w:r>
      <w:r>
        <w:rPr>
          <w:rFonts w:hint="eastAsia"/>
          <w:b/>
          <w:bCs/>
          <w:sz w:val="24"/>
          <w:szCs w:val="24"/>
          <w:lang w:val="en-US" w:eastAsia="zh-CN"/>
        </w:rPr>
        <w:t>检查人</w:t>
      </w:r>
      <w:r>
        <w:rPr>
          <w:rFonts w:hint="eastAsia"/>
          <w:b/>
          <w:bCs/>
          <w:sz w:val="24"/>
          <w:szCs w:val="24"/>
          <w:u w:val="single"/>
        </w:rPr>
        <w:t xml:space="preserve"> </w:t>
      </w:r>
      <w:r>
        <w:rPr>
          <w:rFonts w:hint="eastAsia"/>
          <w:b/>
          <w:bCs/>
          <w:sz w:val="24"/>
          <w:szCs w:val="24"/>
          <w:u w:val="single"/>
          <w:lang w:val="en-US" w:eastAsia="zh-CN"/>
        </w:rPr>
        <w:t>陶晓洋</w:t>
      </w:r>
      <w:r>
        <w:rPr>
          <w:rFonts w:hint="eastAsia"/>
          <w:b/>
          <w:bCs/>
          <w:sz w:val="24"/>
          <w:szCs w:val="24"/>
          <w:u w:val="single"/>
        </w:rPr>
        <w:t xml:space="preserve">          </w:t>
      </w:r>
    </w:p>
    <w:tbl>
      <w:tblPr>
        <w:tblStyle w:val="2"/>
        <w:tblpPr w:leftFromText="180" w:rightFromText="180" w:vertAnchor="text" w:horzAnchor="page" w:tblpX="1470" w:tblpY="122"/>
        <w:tblOverlap w:val="never"/>
        <w:tblW w:w="9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9"/>
        <w:gridCol w:w="888"/>
        <w:gridCol w:w="1080"/>
        <w:gridCol w:w="1333"/>
        <w:gridCol w:w="1320"/>
        <w:gridCol w:w="2745"/>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shd w:val="clear" w:color="auto" w:fill="auto"/>
            <w:noWrap w:val="0"/>
            <w:vAlign w:val="center"/>
          </w:tcPr>
          <w:p>
            <w:pPr>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班级</w:t>
            </w:r>
          </w:p>
        </w:tc>
        <w:tc>
          <w:tcPr>
            <w:tcW w:w="888"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检查</w:t>
            </w:r>
          </w:p>
          <w:p>
            <w:pPr>
              <w:jc w:val="center"/>
              <w:rPr>
                <w:rFonts w:hint="eastAsia" w:ascii="宋体" w:hAnsi="宋体" w:cs="宋体"/>
                <w:b/>
                <w:bCs/>
                <w:sz w:val="24"/>
                <w:szCs w:val="24"/>
              </w:rPr>
            </w:pPr>
            <w:r>
              <w:rPr>
                <w:rFonts w:hint="eastAsia" w:ascii="宋体" w:hAnsi="宋体" w:cs="宋体"/>
                <w:b/>
                <w:bCs/>
                <w:sz w:val="24"/>
                <w:szCs w:val="24"/>
              </w:rPr>
              <w:t>内容</w:t>
            </w:r>
          </w:p>
        </w:tc>
        <w:tc>
          <w:tcPr>
            <w:tcW w:w="108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作业完成情况</w:t>
            </w:r>
          </w:p>
        </w:tc>
        <w:tc>
          <w:tcPr>
            <w:tcW w:w="13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学生书写情况情况反馈</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教师批阅</w:t>
            </w:r>
          </w:p>
          <w:p>
            <w:pPr>
              <w:jc w:val="center"/>
              <w:rPr>
                <w:rFonts w:hint="eastAsia" w:ascii="宋体" w:hAnsi="宋体" w:cs="宋体"/>
                <w:b/>
                <w:bCs/>
                <w:sz w:val="24"/>
                <w:szCs w:val="24"/>
              </w:rPr>
            </w:pPr>
            <w:r>
              <w:rPr>
                <w:rFonts w:hint="eastAsia" w:ascii="宋体" w:hAnsi="宋体" w:cs="宋体"/>
                <w:b/>
                <w:bCs/>
                <w:sz w:val="24"/>
                <w:szCs w:val="24"/>
              </w:rPr>
              <w:t>情况反馈</w:t>
            </w:r>
          </w:p>
        </w:tc>
        <w:tc>
          <w:tcPr>
            <w:tcW w:w="274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问题与建议</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建议等第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4" w:hRule="atLeast"/>
        </w:trPr>
        <w:tc>
          <w:tcPr>
            <w:tcW w:w="489" w:type="dxa"/>
            <w:vMerge w:val="restart"/>
            <w:shd w:val="clear" w:color="auto" w:fill="auto"/>
            <w:noWrap w:val="0"/>
            <w:vAlign w:val="center"/>
          </w:tcPr>
          <w:p>
            <w:pP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1、2</w:t>
            </w:r>
          </w:p>
          <w:p>
            <w:pPr>
              <w:jc w:val="center"/>
              <w:rPr>
                <w:rFonts w:hint="eastAsia"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p>
            <w:pPr>
              <w:jc w:val="center"/>
              <w:rPr>
                <w:rFonts w:ascii="宋体" w:hAnsi="宋体" w:cs="宋体"/>
                <w:b/>
                <w:bCs/>
                <w:sz w:val="24"/>
                <w:szCs w:val="24"/>
              </w:rPr>
            </w:pPr>
          </w:p>
          <w:p>
            <w:pPr>
              <w:rPr>
                <w:rFonts w:hint="eastAsia"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888"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080" w:type="dxa"/>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完成到29页</w:t>
            </w: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1333"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书写认真</w:t>
            </w:r>
          </w:p>
        </w:tc>
        <w:tc>
          <w:tcPr>
            <w:tcW w:w="1320" w:type="dxa"/>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全批全改</w:t>
            </w:r>
          </w:p>
        </w:tc>
        <w:tc>
          <w:tcPr>
            <w:tcW w:w="2745" w:type="dxa"/>
            <w:shd w:val="clear" w:color="auto" w:fill="auto"/>
            <w:noWrap w:val="0"/>
            <w:vAlign w:val="center"/>
          </w:tcPr>
          <w:p>
            <w:pPr>
              <w:jc w:val="left"/>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批阅符号再小一点，逐小题批阅</w:t>
            </w:r>
          </w:p>
        </w:tc>
        <w:tc>
          <w:tcPr>
            <w:tcW w:w="1275" w:type="dxa"/>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continue"/>
            <w:shd w:val="clear" w:color="auto" w:fill="auto"/>
            <w:noWrap w:val="0"/>
            <w:vAlign w:val="center"/>
          </w:tcPr>
          <w:p>
            <w:pPr>
              <w:jc w:val="center"/>
              <w:rPr>
                <w:rFonts w:hint="eastAsia" w:ascii="宋体" w:hAnsi="宋体" w:cs="宋体"/>
                <w:b/>
                <w:bCs/>
                <w:sz w:val="24"/>
                <w:szCs w:val="24"/>
              </w:rPr>
            </w:pPr>
          </w:p>
        </w:tc>
        <w:tc>
          <w:tcPr>
            <w:tcW w:w="888" w:type="dxa"/>
            <w:shd w:val="clear" w:color="auto" w:fill="auto"/>
            <w:noWrap w:val="0"/>
            <w:vAlign w:val="center"/>
          </w:tcPr>
          <w:p>
            <w:pPr>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课作</w:t>
            </w:r>
          </w:p>
        </w:tc>
        <w:tc>
          <w:tcPr>
            <w:tcW w:w="1080" w:type="dxa"/>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10次</w:t>
            </w: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1333"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书写认真</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全批全改</w:t>
            </w:r>
          </w:p>
        </w:tc>
        <w:tc>
          <w:tcPr>
            <w:tcW w:w="2745" w:type="dxa"/>
            <w:shd w:val="clear" w:color="auto" w:fill="auto"/>
            <w:noWrap w:val="0"/>
            <w:vAlign w:val="center"/>
          </w:tcPr>
          <w:p>
            <w:pPr>
              <w:jc w:val="left"/>
              <w:rPr>
                <w:rFonts w:hint="default" w:ascii="宋体" w:hAnsi="宋体" w:cs="宋体"/>
                <w:b/>
                <w:bCs/>
                <w:sz w:val="24"/>
                <w:szCs w:val="24"/>
                <w:lang w:val="en-US"/>
              </w:rPr>
            </w:pPr>
            <w:r>
              <w:rPr>
                <w:rFonts w:hint="eastAsia" w:ascii="宋体" w:hAnsi="宋体" w:cs="宋体"/>
                <w:b/>
                <w:bCs/>
                <w:sz w:val="24"/>
                <w:szCs w:val="24"/>
                <w:lang w:val="en-US" w:eastAsia="zh-CN"/>
              </w:rPr>
              <w:t>批阅符号再小一点，逐小题批阅，书上的解决问题尽量写在本子上</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restart"/>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3、4</w:t>
            </w:r>
          </w:p>
        </w:tc>
        <w:tc>
          <w:tcPr>
            <w:tcW w:w="888"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080"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完成到29页</w:t>
            </w:r>
          </w:p>
          <w:p>
            <w:pPr>
              <w:jc w:val="center"/>
              <w:rPr>
                <w:rFonts w:hint="eastAsia" w:ascii="宋体" w:hAnsi="宋体" w:cs="宋体"/>
                <w:b/>
                <w:bCs/>
                <w:sz w:val="24"/>
                <w:szCs w:val="24"/>
              </w:rPr>
            </w:pPr>
          </w:p>
        </w:tc>
        <w:tc>
          <w:tcPr>
            <w:tcW w:w="13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书写认真</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全批全改</w:t>
            </w:r>
          </w:p>
        </w:tc>
        <w:tc>
          <w:tcPr>
            <w:tcW w:w="2745"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continue"/>
            <w:tcBorders/>
            <w:shd w:val="clear" w:color="auto" w:fill="auto"/>
            <w:noWrap w:val="0"/>
            <w:vAlign w:val="center"/>
          </w:tcPr>
          <w:p>
            <w:pPr>
              <w:jc w:val="center"/>
              <w:rPr>
                <w:rFonts w:hint="eastAsia" w:ascii="宋体" w:hAnsi="宋体" w:cs="宋体"/>
                <w:b/>
                <w:bCs/>
                <w:sz w:val="24"/>
                <w:szCs w:val="24"/>
              </w:rPr>
            </w:pPr>
          </w:p>
        </w:tc>
        <w:tc>
          <w:tcPr>
            <w:tcW w:w="888" w:type="dxa"/>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课作</w:t>
            </w:r>
          </w:p>
        </w:tc>
        <w:tc>
          <w:tcPr>
            <w:tcW w:w="1080"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11次</w:t>
            </w:r>
          </w:p>
        </w:tc>
        <w:tc>
          <w:tcPr>
            <w:tcW w:w="13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书写认真</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全批全改</w:t>
            </w:r>
          </w:p>
        </w:tc>
        <w:tc>
          <w:tcPr>
            <w:tcW w:w="2745"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restart"/>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5、6</w:t>
            </w:r>
          </w:p>
        </w:tc>
        <w:tc>
          <w:tcPr>
            <w:tcW w:w="888"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080"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完成到29页</w:t>
            </w:r>
          </w:p>
          <w:p>
            <w:pPr>
              <w:jc w:val="center"/>
              <w:rPr>
                <w:rFonts w:hint="eastAsia" w:ascii="宋体" w:hAnsi="宋体" w:cs="宋体"/>
                <w:b/>
                <w:bCs/>
                <w:sz w:val="24"/>
                <w:szCs w:val="24"/>
              </w:rPr>
            </w:pPr>
          </w:p>
        </w:tc>
        <w:tc>
          <w:tcPr>
            <w:tcW w:w="13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书写认真</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全批全改</w:t>
            </w:r>
          </w:p>
        </w:tc>
        <w:tc>
          <w:tcPr>
            <w:tcW w:w="2745"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continue"/>
            <w:tcBorders/>
            <w:shd w:val="clear" w:color="auto" w:fill="auto"/>
            <w:noWrap w:val="0"/>
            <w:vAlign w:val="center"/>
          </w:tcPr>
          <w:p>
            <w:pPr>
              <w:jc w:val="center"/>
              <w:rPr>
                <w:rFonts w:hint="eastAsia" w:ascii="宋体" w:hAnsi="宋体" w:cs="宋体"/>
                <w:b/>
                <w:bCs/>
                <w:sz w:val="24"/>
                <w:szCs w:val="24"/>
              </w:rPr>
            </w:pPr>
          </w:p>
        </w:tc>
        <w:tc>
          <w:tcPr>
            <w:tcW w:w="888"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课作</w:t>
            </w:r>
          </w:p>
        </w:tc>
        <w:tc>
          <w:tcPr>
            <w:tcW w:w="1080"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10次</w:t>
            </w:r>
          </w:p>
        </w:tc>
        <w:tc>
          <w:tcPr>
            <w:tcW w:w="13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书写认真</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全批全改</w:t>
            </w:r>
          </w:p>
        </w:tc>
        <w:tc>
          <w:tcPr>
            <w:tcW w:w="2745"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restart"/>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7、8</w:t>
            </w:r>
          </w:p>
        </w:tc>
        <w:tc>
          <w:tcPr>
            <w:tcW w:w="888"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080"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完成到29页</w:t>
            </w:r>
          </w:p>
          <w:p>
            <w:pPr>
              <w:jc w:val="center"/>
              <w:rPr>
                <w:rFonts w:hint="eastAsia" w:ascii="宋体" w:hAnsi="宋体" w:cs="宋体"/>
                <w:b/>
                <w:bCs/>
                <w:sz w:val="24"/>
                <w:szCs w:val="24"/>
              </w:rPr>
            </w:pPr>
          </w:p>
        </w:tc>
        <w:tc>
          <w:tcPr>
            <w:tcW w:w="13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书写认真</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全批全改</w:t>
            </w:r>
          </w:p>
        </w:tc>
        <w:tc>
          <w:tcPr>
            <w:tcW w:w="2745"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continue"/>
            <w:tcBorders/>
            <w:shd w:val="clear" w:color="auto" w:fill="auto"/>
            <w:noWrap w:val="0"/>
            <w:vAlign w:val="center"/>
          </w:tcPr>
          <w:p>
            <w:pPr>
              <w:jc w:val="center"/>
              <w:rPr>
                <w:rFonts w:hint="eastAsia" w:ascii="宋体" w:hAnsi="宋体" w:cs="宋体"/>
                <w:b/>
                <w:bCs/>
                <w:sz w:val="24"/>
                <w:szCs w:val="24"/>
              </w:rPr>
            </w:pPr>
          </w:p>
        </w:tc>
        <w:tc>
          <w:tcPr>
            <w:tcW w:w="888"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课作</w:t>
            </w:r>
          </w:p>
        </w:tc>
        <w:tc>
          <w:tcPr>
            <w:tcW w:w="1080"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15次</w:t>
            </w:r>
          </w:p>
        </w:tc>
        <w:tc>
          <w:tcPr>
            <w:tcW w:w="13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书写认真</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全批全改</w:t>
            </w:r>
          </w:p>
        </w:tc>
        <w:tc>
          <w:tcPr>
            <w:tcW w:w="2745"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489" w:type="dxa"/>
            <w:vMerge w:val="restart"/>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9、10</w:t>
            </w:r>
          </w:p>
        </w:tc>
        <w:tc>
          <w:tcPr>
            <w:tcW w:w="888"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080"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完成到29页</w:t>
            </w:r>
          </w:p>
          <w:p>
            <w:pPr>
              <w:jc w:val="center"/>
              <w:rPr>
                <w:rFonts w:hint="eastAsia" w:ascii="宋体" w:hAnsi="宋体" w:cs="宋体"/>
                <w:b/>
                <w:bCs/>
                <w:sz w:val="24"/>
                <w:szCs w:val="24"/>
              </w:rPr>
            </w:pPr>
          </w:p>
        </w:tc>
        <w:tc>
          <w:tcPr>
            <w:tcW w:w="13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书写认真</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全批全改</w:t>
            </w:r>
          </w:p>
        </w:tc>
        <w:tc>
          <w:tcPr>
            <w:tcW w:w="2745"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continue"/>
            <w:tcBorders/>
            <w:shd w:val="clear" w:color="auto" w:fill="auto"/>
            <w:noWrap w:val="0"/>
            <w:vAlign w:val="center"/>
          </w:tcPr>
          <w:p>
            <w:pPr>
              <w:jc w:val="center"/>
              <w:rPr>
                <w:rFonts w:hint="eastAsia" w:ascii="宋体" w:hAnsi="宋体" w:cs="宋体"/>
                <w:b/>
                <w:bCs/>
                <w:sz w:val="24"/>
                <w:szCs w:val="24"/>
              </w:rPr>
            </w:pPr>
          </w:p>
        </w:tc>
        <w:tc>
          <w:tcPr>
            <w:tcW w:w="888"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课作</w:t>
            </w:r>
          </w:p>
        </w:tc>
        <w:tc>
          <w:tcPr>
            <w:tcW w:w="1080"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12次</w:t>
            </w:r>
          </w:p>
        </w:tc>
        <w:tc>
          <w:tcPr>
            <w:tcW w:w="13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书写认真</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全批全改</w:t>
            </w:r>
          </w:p>
        </w:tc>
        <w:tc>
          <w:tcPr>
            <w:tcW w:w="2745"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shd w:val="clear" w:color="auto" w:fill="auto"/>
            <w:noWrap w:val="0"/>
            <w:vAlign w:val="center"/>
          </w:tcPr>
          <w:p>
            <w:pPr>
              <w:jc w:val="center"/>
              <w:rPr>
                <w:rFonts w:hint="eastAsia" w:ascii="宋体" w:hAnsi="宋体" w:cs="宋体"/>
                <w:b/>
                <w:bCs/>
                <w:sz w:val="24"/>
                <w:szCs w:val="24"/>
              </w:rPr>
            </w:pPr>
          </w:p>
        </w:tc>
        <w:tc>
          <w:tcPr>
            <w:tcW w:w="888" w:type="dxa"/>
            <w:shd w:val="clear" w:color="auto" w:fill="auto"/>
            <w:noWrap w:val="0"/>
            <w:vAlign w:val="center"/>
          </w:tcPr>
          <w:p>
            <w:pPr>
              <w:jc w:val="center"/>
              <w:rPr>
                <w:rFonts w:hint="eastAsia" w:ascii="宋体" w:hAnsi="宋体" w:cs="宋体"/>
                <w:b/>
                <w:bCs/>
                <w:sz w:val="24"/>
                <w:szCs w:val="24"/>
              </w:rPr>
            </w:pPr>
          </w:p>
        </w:tc>
        <w:tc>
          <w:tcPr>
            <w:tcW w:w="1080" w:type="dxa"/>
            <w:shd w:val="clear" w:color="auto" w:fill="auto"/>
            <w:noWrap w:val="0"/>
            <w:vAlign w:val="center"/>
          </w:tcPr>
          <w:p>
            <w:pPr>
              <w:jc w:val="center"/>
              <w:rPr>
                <w:rFonts w:hint="eastAsia" w:ascii="宋体" w:hAnsi="宋体" w:cs="宋体"/>
                <w:b/>
                <w:bCs/>
                <w:sz w:val="24"/>
                <w:szCs w:val="24"/>
              </w:rPr>
            </w:pPr>
          </w:p>
        </w:tc>
        <w:tc>
          <w:tcPr>
            <w:tcW w:w="13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书写认真</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全批全改</w:t>
            </w:r>
          </w:p>
        </w:tc>
        <w:tc>
          <w:tcPr>
            <w:tcW w:w="2745"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restart"/>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11、12</w:t>
            </w:r>
          </w:p>
        </w:tc>
        <w:tc>
          <w:tcPr>
            <w:tcW w:w="888"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080"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完成到29页</w:t>
            </w:r>
          </w:p>
          <w:p>
            <w:pPr>
              <w:jc w:val="center"/>
              <w:rPr>
                <w:rFonts w:hint="eastAsia" w:ascii="宋体" w:hAnsi="宋体" w:cs="宋体"/>
                <w:b/>
                <w:bCs/>
                <w:sz w:val="24"/>
                <w:szCs w:val="24"/>
              </w:rPr>
            </w:pPr>
          </w:p>
        </w:tc>
        <w:tc>
          <w:tcPr>
            <w:tcW w:w="13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书写认真</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全批全改</w:t>
            </w:r>
          </w:p>
        </w:tc>
        <w:tc>
          <w:tcPr>
            <w:tcW w:w="2745"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continue"/>
            <w:tcBorders/>
            <w:shd w:val="clear" w:color="auto" w:fill="auto"/>
            <w:noWrap w:val="0"/>
            <w:vAlign w:val="center"/>
          </w:tcPr>
          <w:p>
            <w:pPr>
              <w:jc w:val="center"/>
              <w:rPr>
                <w:rFonts w:hint="eastAsia" w:ascii="宋体" w:hAnsi="宋体" w:cs="宋体"/>
                <w:b/>
                <w:bCs/>
                <w:sz w:val="24"/>
                <w:szCs w:val="24"/>
              </w:rPr>
            </w:pPr>
          </w:p>
        </w:tc>
        <w:tc>
          <w:tcPr>
            <w:tcW w:w="888"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课作</w:t>
            </w:r>
          </w:p>
        </w:tc>
        <w:tc>
          <w:tcPr>
            <w:tcW w:w="1080"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5次</w:t>
            </w:r>
          </w:p>
        </w:tc>
        <w:tc>
          <w:tcPr>
            <w:tcW w:w="13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书写认真</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全批全改</w:t>
            </w:r>
          </w:p>
        </w:tc>
        <w:tc>
          <w:tcPr>
            <w:tcW w:w="2745"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restart"/>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13、14</w:t>
            </w:r>
          </w:p>
        </w:tc>
        <w:tc>
          <w:tcPr>
            <w:tcW w:w="888"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080"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完成到29页</w:t>
            </w:r>
          </w:p>
          <w:p>
            <w:pPr>
              <w:jc w:val="center"/>
              <w:rPr>
                <w:rFonts w:hint="eastAsia" w:ascii="宋体" w:hAnsi="宋体" w:cs="宋体"/>
                <w:b/>
                <w:bCs/>
                <w:sz w:val="24"/>
                <w:szCs w:val="24"/>
              </w:rPr>
            </w:pPr>
          </w:p>
        </w:tc>
        <w:tc>
          <w:tcPr>
            <w:tcW w:w="13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书写认真</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全批全改</w:t>
            </w:r>
          </w:p>
        </w:tc>
        <w:tc>
          <w:tcPr>
            <w:tcW w:w="2745"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continue"/>
            <w:tcBorders/>
            <w:shd w:val="clear" w:color="auto" w:fill="auto"/>
            <w:noWrap w:val="0"/>
            <w:vAlign w:val="center"/>
          </w:tcPr>
          <w:p>
            <w:pPr>
              <w:jc w:val="center"/>
              <w:rPr>
                <w:rFonts w:hint="eastAsia" w:ascii="宋体" w:hAnsi="宋体" w:cs="宋体"/>
                <w:b/>
                <w:bCs/>
                <w:sz w:val="24"/>
                <w:szCs w:val="24"/>
              </w:rPr>
            </w:pPr>
          </w:p>
        </w:tc>
        <w:tc>
          <w:tcPr>
            <w:tcW w:w="888"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课作</w:t>
            </w:r>
          </w:p>
        </w:tc>
        <w:tc>
          <w:tcPr>
            <w:tcW w:w="1080"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10次</w:t>
            </w:r>
          </w:p>
        </w:tc>
        <w:tc>
          <w:tcPr>
            <w:tcW w:w="13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书写认真</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全批全改</w:t>
            </w:r>
          </w:p>
        </w:tc>
        <w:tc>
          <w:tcPr>
            <w:tcW w:w="2745"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restart"/>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15、16</w:t>
            </w:r>
          </w:p>
        </w:tc>
        <w:tc>
          <w:tcPr>
            <w:tcW w:w="888"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08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完成到29页</w:t>
            </w:r>
          </w:p>
        </w:tc>
        <w:tc>
          <w:tcPr>
            <w:tcW w:w="13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书写认真</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全批全改</w:t>
            </w:r>
          </w:p>
        </w:tc>
        <w:tc>
          <w:tcPr>
            <w:tcW w:w="2745"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continue"/>
            <w:tcBorders/>
            <w:shd w:val="clear" w:color="auto" w:fill="auto"/>
            <w:noWrap w:val="0"/>
            <w:vAlign w:val="center"/>
          </w:tcPr>
          <w:p>
            <w:pPr>
              <w:jc w:val="center"/>
              <w:rPr>
                <w:rFonts w:hint="eastAsia" w:ascii="宋体" w:hAnsi="宋体" w:cs="宋体"/>
                <w:b/>
                <w:bCs/>
                <w:sz w:val="24"/>
                <w:szCs w:val="24"/>
              </w:rPr>
            </w:pPr>
          </w:p>
        </w:tc>
        <w:tc>
          <w:tcPr>
            <w:tcW w:w="888"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课作</w:t>
            </w:r>
          </w:p>
        </w:tc>
        <w:tc>
          <w:tcPr>
            <w:tcW w:w="1080"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10次</w:t>
            </w:r>
          </w:p>
        </w:tc>
        <w:tc>
          <w:tcPr>
            <w:tcW w:w="13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书写认真</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全批全改</w:t>
            </w:r>
          </w:p>
        </w:tc>
        <w:tc>
          <w:tcPr>
            <w:tcW w:w="2745"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restart"/>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17、18</w:t>
            </w:r>
          </w:p>
        </w:tc>
        <w:tc>
          <w:tcPr>
            <w:tcW w:w="888"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08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完成到29页</w:t>
            </w:r>
          </w:p>
        </w:tc>
        <w:tc>
          <w:tcPr>
            <w:tcW w:w="13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书写认真</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全批全改</w:t>
            </w:r>
          </w:p>
        </w:tc>
        <w:tc>
          <w:tcPr>
            <w:tcW w:w="2745"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continue"/>
            <w:tcBorders/>
            <w:shd w:val="clear" w:color="auto" w:fill="auto"/>
            <w:noWrap w:val="0"/>
            <w:vAlign w:val="center"/>
          </w:tcPr>
          <w:p>
            <w:pPr>
              <w:jc w:val="center"/>
              <w:rPr>
                <w:rFonts w:hint="eastAsia" w:ascii="宋体" w:hAnsi="宋体" w:cs="宋体"/>
                <w:b/>
                <w:bCs/>
                <w:sz w:val="24"/>
                <w:szCs w:val="24"/>
              </w:rPr>
            </w:pPr>
          </w:p>
        </w:tc>
        <w:tc>
          <w:tcPr>
            <w:tcW w:w="888"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课作</w:t>
            </w:r>
          </w:p>
        </w:tc>
        <w:tc>
          <w:tcPr>
            <w:tcW w:w="1080"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14次</w:t>
            </w:r>
          </w:p>
        </w:tc>
        <w:tc>
          <w:tcPr>
            <w:tcW w:w="13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书写认真</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全批全改</w:t>
            </w:r>
          </w:p>
        </w:tc>
        <w:tc>
          <w:tcPr>
            <w:tcW w:w="2745"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restart"/>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19</w:t>
            </w:r>
          </w:p>
        </w:tc>
        <w:tc>
          <w:tcPr>
            <w:tcW w:w="888"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08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完成到29页</w:t>
            </w:r>
          </w:p>
        </w:tc>
        <w:tc>
          <w:tcPr>
            <w:tcW w:w="13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书写认真</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全批全改</w:t>
            </w:r>
          </w:p>
        </w:tc>
        <w:tc>
          <w:tcPr>
            <w:tcW w:w="2745"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continue"/>
            <w:tcBorders/>
            <w:shd w:val="clear" w:color="auto" w:fill="auto"/>
            <w:noWrap w:val="0"/>
            <w:vAlign w:val="center"/>
          </w:tcPr>
          <w:p>
            <w:pPr>
              <w:jc w:val="center"/>
              <w:rPr>
                <w:rFonts w:hint="eastAsia" w:ascii="宋体" w:hAnsi="宋体" w:cs="宋体"/>
                <w:b/>
                <w:bCs/>
                <w:sz w:val="24"/>
                <w:szCs w:val="24"/>
              </w:rPr>
            </w:pPr>
          </w:p>
        </w:tc>
        <w:tc>
          <w:tcPr>
            <w:tcW w:w="888"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课作</w:t>
            </w:r>
          </w:p>
        </w:tc>
        <w:tc>
          <w:tcPr>
            <w:tcW w:w="1080"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15次</w:t>
            </w:r>
          </w:p>
        </w:tc>
        <w:tc>
          <w:tcPr>
            <w:tcW w:w="13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书写认真</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全批全改</w:t>
            </w:r>
          </w:p>
        </w:tc>
        <w:tc>
          <w:tcPr>
            <w:tcW w:w="2745"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shd w:val="clear" w:color="auto" w:fill="auto"/>
            <w:noWrap w:val="0"/>
            <w:vAlign w:val="center"/>
          </w:tcPr>
          <w:p>
            <w:pPr>
              <w:jc w:val="center"/>
              <w:rPr>
                <w:rFonts w:hint="eastAsia" w:ascii="宋体" w:hAnsi="宋体" w:cs="宋体"/>
                <w:b/>
                <w:bCs/>
                <w:sz w:val="24"/>
                <w:szCs w:val="24"/>
              </w:rPr>
            </w:pPr>
          </w:p>
        </w:tc>
        <w:tc>
          <w:tcPr>
            <w:tcW w:w="888" w:type="dxa"/>
            <w:shd w:val="clear" w:color="auto" w:fill="auto"/>
            <w:noWrap w:val="0"/>
            <w:vAlign w:val="center"/>
          </w:tcPr>
          <w:p>
            <w:pPr>
              <w:jc w:val="center"/>
              <w:rPr>
                <w:rFonts w:hint="eastAsia" w:ascii="宋体" w:hAnsi="宋体" w:cs="宋体"/>
                <w:b/>
                <w:bCs/>
                <w:sz w:val="24"/>
                <w:szCs w:val="24"/>
              </w:rPr>
            </w:pPr>
          </w:p>
        </w:tc>
        <w:tc>
          <w:tcPr>
            <w:tcW w:w="1080" w:type="dxa"/>
            <w:shd w:val="clear" w:color="auto" w:fill="auto"/>
            <w:noWrap w:val="0"/>
            <w:vAlign w:val="center"/>
          </w:tcPr>
          <w:p>
            <w:pPr>
              <w:jc w:val="center"/>
              <w:rPr>
                <w:rFonts w:hint="eastAsia" w:ascii="宋体" w:hAnsi="宋体" w:cs="宋体"/>
                <w:b/>
                <w:bCs/>
                <w:sz w:val="24"/>
                <w:szCs w:val="24"/>
              </w:rPr>
            </w:pPr>
          </w:p>
        </w:tc>
        <w:tc>
          <w:tcPr>
            <w:tcW w:w="1333" w:type="dxa"/>
            <w:shd w:val="clear" w:color="auto" w:fill="auto"/>
            <w:noWrap w:val="0"/>
            <w:vAlign w:val="center"/>
          </w:tcPr>
          <w:p>
            <w:pPr>
              <w:jc w:val="center"/>
              <w:rPr>
                <w:rFonts w:hint="eastAsia" w:ascii="宋体" w:hAnsi="宋体" w:cs="宋体"/>
                <w:b/>
                <w:bCs/>
                <w:sz w:val="24"/>
                <w:szCs w:val="24"/>
              </w:rPr>
            </w:pPr>
          </w:p>
        </w:tc>
        <w:tc>
          <w:tcPr>
            <w:tcW w:w="1320" w:type="dxa"/>
            <w:shd w:val="clear" w:color="auto" w:fill="auto"/>
            <w:noWrap w:val="0"/>
            <w:vAlign w:val="center"/>
          </w:tcPr>
          <w:p>
            <w:pPr>
              <w:jc w:val="center"/>
              <w:rPr>
                <w:rFonts w:hint="eastAsia" w:ascii="宋体" w:hAnsi="宋体" w:cs="宋体"/>
                <w:b/>
                <w:bCs/>
                <w:sz w:val="24"/>
                <w:szCs w:val="24"/>
              </w:rPr>
            </w:pPr>
          </w:p>
        </w:tc>
        <w:tc>
          <w:tcPr>
            <w:tcW w:w="2745"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p>
        </w:tc>
      </w:tr>
    </w:tbl>
    <w:p>
      <w:pPr>
        <w:rPr>
          <w:rFonts w:ascii="仿宋" w:hAnsi="仿宋" w:eastAsia="仿宋" w:cs="仿宋"/>
          <w:b/>
          <w:bCs/>
          <w:szCs w:val="21"/>
        </w:rPr>
      </w:pPr>
    </w:p>
    <w:p>
      <w:pPr>
        <w:rPr>
          <w:rFonts w:hint="eastAsia" w:ascii="仿宋" w:hAnsi="仿宋" w:eastAsia="仿宋" w:cs="仿宋"/>
          <w:b/>
          <w:bCs/>
          <w:szCs w:val="21"/>
          <w:u w:val="single"/>
        </w:rPr>
      </w:pPr>
      <w:r>
        <w:rPr>
          <w:rFonts w:hint="eastAsia" w:ascii="仿宋" w:hAnsi="仿宋" w:eastAsia="仿宋" w:cs="仿宋"/>
          <w:b/>
          <w:bCs/>
          <w:sz w:val="30"/>
          <w:szCs w:val="30"/>
        </w:rPr>
        <w:t>亮点</w:t>
      </w:r>
      <w:r>
        <w:rPr>
          <w:rFonts w:ascii="仿宋" w:hAnsi="仿宋" w:eastAsia="仿宋" w:cs="仿宋"/>
          <w:b/>
          <w:bCs/>
          <w:szCs w:val="21"/>
        </w:rPr>
        <w:t>：</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均全批全改</w:t>
      </w:r>
      <w:r>
        <w:rPr>
          <w:rFonts w:hint="eastAsia" w:ascii="仿宋" w:hAnsi="仿宋" w:eastAsia="仿宋" w:cs="仿宋"/>
          <w:b/>
          <w:bCs/>
          <w:szCs w:val="21"/>
          <w:u w:val="single"/>
        </w:rPr>
        <w:t xml:space="preserve">           </w:t>
      </w:r>
      <w:bookmarkStart w:id="0" w:name="_GoBack"/>
      <w:bookmarkEnd w:id="0"/>
      <w:r>
        <w:rPr>
          <w:rFonts w:hint="eastAsia" w:ascii="仿宋" w:hAnsi="仿宋" w:eastAsia="仿宋" w:cs="仿宋"/>
          <w:b/>
          <w:bCs/>
          <w:szCs w:val="21"/>
          <w:u w:val="single"/>
        </w:rPr>
        <w:t xml:space="preserve">                                                               </w:t>
      </w:r>
    </w:p>
    <w:p>
      <w:pPr>
        <w:rPr>
          <w:rFonts w:ascii="仿宋" w:hAnsi="仿宋" w:eastAsia="仿宋" w:cs="仿宋"/>
          <w:b/>
          <w:bCs/>
          <w:szCs w:val="21"/>
          <w:u w:val="single"/>
        </w:rPr>
      </w:pPr>
    </w:p>
    <w:p>
      <w:pPr>
        <w:rPr>
          <w:rFonts w:hint="eastAsia" w:ascii="仿宋" w:hAnsi="仿宋" w:eastAsia="仿宋" w:cs="仿宋"/>
          <w:b/>
          <w:bCs/>
          <w:szCs w:val="21"/>
          <w:u w:val="single"/>
        </w:rPr>
      </w:pPr>
      <w:r>
        <w:rPr>
          <w:rFonts w:hint="eastAsia" w:ascii="仿宋" w:hAnsi="仿宋" w:eastAsia="仿宋" w:cs="仿宋"/>
          <w:b/>
          <w:bCs/>
          <w:szCs w:val="21"/>
          <w:u w:val="single"/>
        </w:rPr>
        <w:t xml:space="preserve">                                          </w:t>
      </w:r>
      <w:r>
        <w:rPr>
          <w:rFonts w:ascii="仿宋" w:hAnsi="仿宋" w:eastAsia="仿宋" w:cs="仿宋"/>
          <w:b/>
          <w:bCs/>
          <w:szCs w:val="21"/>
          <w:u w:val="single"/>
        </w:rPr>
        <w:t xml:space="preserve">     </w:t>
      </w:r>
      <w:r>
        <w:rPr>
          <w:rFonts w:hint="eastAsia" w:ascii="仿宋" w:hAnsi="仿宋" w:eastAsia="仿宋" w:cs="仿宋"/>
          <w:b/>
          <w:bCs/>
          <w:szCs w:val="21"/>
          <w:u w:val="single"/>
        </w:rPr>
        <w:t xml:space="preserve">                                </w:t>
      </w:r>
    </w:p>
    <w:p>
      <w:pPr>
        <w:rPr>
          <w:rFonts w:hint="eastAsia" w:ascii="仿宋" w:hAnsi="仿宋" w:eastAsia="仿宋" w:cs="仿宋"/>
          <w:b/>
          <w:bCs/>
          <w:szCs w:val="21"/>
        </w:rPr>
      </w:pPr>
      <w:r>
        <w:rPr>
          <w:rFonts w:hint="eastAsia" w:ascii="仿宋" w:hAnsi="仿宋" w:eastAsia="仿宋" w:cs="仿宋"/>
          <w:b/>
          <w:bCs/>
          <w:szCs w:val="21"/>
        </w:rPr>
        <w:t>说明：</w:t>
      </w:r>
    </w:p>
    <w:p>
      <w:pPr>
        <w:numPr>
          <w:ilvl w:val="0"/>
          <w:numId w:val="1"/>
        </w:numPr>
        <w:rPr>
          <w:rFonts w:hint="eastAsia" w:ascii="仿宋" w:hAnsi="仿宋" w:eastAsia="仿宋" w:cs="仿宋"/>
          <w:szCs w:val="21"/>
        </w:rPr>
      </w:pPr>
      <w:r>
        <w:rPr>
          <w:rFonts w:hint="eastAsia" w:ascii="仿宋" w:hAnsi="仿宋" w:eastAsia="仿宋" w:cs="仿宋"/>
          <w:szCs w:val="21"/>
        </w:rPr>
        <w:t>完成情况栏：补充习题填</w:t>
      </w:r>
      <w:r>
        <w:rPr>
          <w:rFonts w:ascii="仿宋" w:hAnsi="仿宋" w:eastAsia="仿宋" w:cs="仿宋"/>
          <w:szCs w:val="21"/>
        </w:rPr>
        <w:t>写页数，作业本填写次数</w:t>
      </w:r>
      <w:r>
        <w:rPr>
          <w:rFonts w:hint="eastAsia" w:ascii="仿宋" w:hAnsi="仿宋" w:eastAsia="仿宋" w:cs="仿宋"/>
          <w:szCs w:val="21"/>
        </w:rPr>
        <w:t>。</w:t>
      </w:r>
    </w:p>
    <w:p>
      <w:pPr>
        <w:numPr>
          <w:ilvl w:val="0"/>
          <w:numId w:val="1"/>
        </w:numPr>
        <w:rPr>
          <w:rFonts w:hint="eastAsia" w:ascii="仿宋" w:hAnsi="仿宋" w:eastAsia="仿宋" w:cs="仿宋"/>
          <w:szCs w:val="21"/>
        </w:rPr>
      </w:pPr>
      <w:r>
        <w:rPr>
          <w:rFonts w:hint="eastAsia" w:ascii="仿宋" w:hAnsi="仿宋" w:eastAsia="仿宋" w:cs="仿宋"/>
          <w:szCs w:val="21"/>
        </w:rPr>
        <w:t>问题与建议请按照数学学科常规中的作业要求达标情况以及学生实际书写情况认真填写。</w:t>
      </w:r>
    </w:p>
    <w:p>
      <w:pPr>
        <w:numPr>
          <w:ilvl w:val="0"/>
          <w:numId w:val="1"/>
        </w:numPr>
        <w:rPr>
          <w:rFonts w:hint="eastAsia" w:ascii="仿宋" w:hAnsi="仿宋" w:eastAsia="仿宋" w:cs="仿宋"/>
          <w:szCs w:val="21"/>
        </w:rPr>
      </w:pPr>
      <w:r>
        <w:rPr>
          <w:rFonts w:hint="eastAsia" w:ascii="仿宋" w:hAnsi="仿宋" w:eastAsia="仿宋" w:cs="仿宋"/>
          <w:szCs w:val="21"/>
        </w:rPr>
        <w:t>建议等第为优、良、中、下。</w:t>
      </w:r>
    </w:p>
    <w:p>
      <w:pPr>
        <w:rPr>
          <w:rFonts w:hint="eastAsia"/>
          <w:sz w:val="24"/>
          <w:szCs w:val="24"/>
        </w:rPr>
      </w:pPr>
      <w:r>
        <w:rPr>
          <w:rFonts w:hint="eastAsia"/>
          <w:sz w:val="24"/>
          <w:szCs w:val="24"/>
        </w:rPr>
        <w:t xml:space="preserve">                                         </w:t>
      </w:r>
    </w:p>
    <w:p>
      <w:pPr>
        <w:rPr>
          <w:rFonts w:hint="eastAsia"/>
          <w:sz w:val="24"/>
          <w:szCs w:val="24"/>
        </w:rPr>
      </w:pPr>
    </w:p>
    <w:p>
      <w:pPr>
        <w:ind w:firstLine="4920" w:firstLineChars="2050"/>
        <w:rPr>
          <w:sz w:val="24"/>
          <w:szCs w:val="24"/>
          <w:u w:val="single"/>
        </w:rPr>
      </w:pPr>
      <w:r>
        <w:rPr>
          <w:rFonts w:hint="eastAsia"/>
          <w:sz w:val="24"/>
          <w:szCs w:val="24"/>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FBB89"/>
    <w:multiLevelType w:val="singleLevel"/>
    <w:tmpl w:val="BBDFBB8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00000000"/>
    <w:rsid w:val="4588524B"/>
    <w:rsid w:val="497269B8"/>
    <w:rsid w:val="4E986CA5"/>
    <w:rsid w:val="51264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2024-03-19T01:53:00Z</dcterms:created>
  <dc:creator>木子</dc:creator>
  <cp:lastModifiedBy>沫ゞ冄</cp:lastModifiedBy>
  <dcterms:modified xsi:type="dcterms:W3CDTF">2024-03-22T05:38:13Z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AFC7D7879824448795780977787DAECB_12</vt:lpwstr>
  </property>
</Properties>
</file>