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E22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数学学科教师备课情况反馈表</w:t>
      </w:r>
    </w:p>
    <w:p w14:paraId="3D37689A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 xml:space="preserve">（   </w:t>
      </w: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z w:val="24"/>
          <w:szCs w:val="24"/>
        </w:rPr>
        <w:t xml:space="preserve">  ）年级                       2024.1</w:t>
      </w:r>
      <w:r>
        <w:rPr>
          <w:rFonts w:hint="eastAsia"/>
          <w:b/>
          <w:bCs/>
          <w:sz w:val="24"/>
          <w:szCs w:val="24"/>
          <w:lang w:eastAsia="zh-CN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eastAsia="zh-CN"/>
        </w:rPr>
        <w:t>13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906"/>
        <w:gridCol w:w="2761"/>
        <w:gridCol w:w="1795"/>
        <w:gridCol w:w="739"/>
      </w:tblGrid>
      <w:tr w14:paraId="4AE8A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15F459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06" w:type="dxa"/>
          </w:tcPr>
          <w:p w14:paraId="4387FA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计划制定和单元分析</w:t>
            </w:r>
          </w:p>
        </w:tc>
        <w:tc>
          <w:tcPr>
            <w:tcW w:w="2761" w:type="dxa"/>
          </w:tcPr>
          <w:p w14:paraId="0A1E7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已备课时</w:t>
            </w:r>
          </w:p>
        </w:tc>
        <w:tc>
          <w:tcPr>
            <w:tcW w:w="1795" w:type="dxa"/>
          </w:tcPr>
          <w:p w14:paraId="78105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问题与建议</w:t>
            </w:r>
          </w:p>
        </w:tc>
        <w:tc>
          <w:tcPr>
            <w:tcW w:w="739" w:type="dxa"/>
          </w:tcPr>
          <w:p w14:paraId="0324C8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14:paraId="26499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5DC1DADB">
            <w:pPr>
              <w:widowControl/>
              <w:jc w:val="left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汪倩羽</w:t>
            </w:r>
          </w:p>
        </w:tc>
        <w:tc>
          <w:tcPr>
            <w:tcW w:w="1906" w:type="dxa"/>
          </w:tcPr>
          <w:p w14:paraId="102596D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05F3959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2AB5B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板块清晰，有活动设计，交流方式具体，有预设，板书设计。有二次修改，有板书设计。反思，能结合自己上课优缺点反思</w:t>
            </w:r>
          </w:p>
        </w:tc>
        <w:tc>
          <w:tcPr>
            <w:tcW w:w="1795" w:type="dxa"/>
          </w:tcPr>
          <w:p w14:paraId="1400369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预设充分，部分缺相应对策设计。</w:t>
            </w:r>
          </w:p>
        </w:tc>
        <w:tc>
          <w:tcPr>
            <w:tcW w:w="739" w:type="dxa"/>
          </w:tcPr>
          <w:p w14:paraId="7F4CE02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1AC35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788B2BBA">
            <w:pPr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杨阳</w:t>
            </w:r>
          </w:p>
        </w:tc>
        <w:tc>
          <w:tcPr>
            <w:tcW w:w="1906" w:type="dxa"/>
          </w:tcPr>
          <w:p w14:paraId="7F7DAD1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C6A9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/>
                <w:sz w:val="24"/>
                <w:szCs w:val="24"/>
              </w:rPr>
              <w:t>。板块清晰，交流方式具体。有二次修改，有板书设计。</w:t>
            </w:r>
          </w:p>
        </w:tc>
        <w:tc>
          <w:tcPr>
            <w:tcW w:w="1795" w:type="dxa"/>
          </w:tcPr>
          <w:p w14:paraId="0495C35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</w:t>
            </w:r>
          </w:p>
        </w:tc>
        <w:tc>
          <w:tcPr>
            <w:tcW w:w="739" w:type="dxa"/>
          </w:tcPr>
          <w:p w14:paraId="0D187DCB">
            <w:pPr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62E8E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7794ABCF"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苏俊彦</w:t>
            </w:r>
          </w:p>
        </w:tc>
        <w:tc>
          <w:tcPr>
            <w:tcW w:w="1906" w:type="dxa"/>
          </w:tcPr>
          <w:p w14:paraId="77C944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3C8F15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</w:rPr>
              <w:t>。反思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/>
                <w:sz w:val="24"/>
                <w:szCs w:val="24"/>
              </w:rPr>
              <w:t>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 w14:paraId="593B6E5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交流方式要聚焦预设资源的处理，指向目标的提炼小结。</w:t>
            </w:r>
          </w:p>
        </w:tc>
        <w:tc>
          <w:tcPr>
            <w:tcW w:w="739" w:type="dxa"/>
          </w:tcPr>
          <w:p w14:paraId="620DAD82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33742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42533672"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钱晔雯</w:t>
            </w:r>
          </w:p>
        </w:tc>
        <w:tc>
          <w:tcPr>
            <w:tcW w:w="1906" w:type="dxa"/>
          </w:tcPr>
          <w:p w14:paraId="675ED8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80ED3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</w:rPr>
              <w:t>。反思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/>
                <w:sz w:val="24"/>
                <w:szCs w:val="24"/>
              </w:rPr>
              <w:t>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 w14:paraId="3C4E9A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116F51D3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31100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2CB20124"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王璐瑶</w:t>
            </w:r>
          </w:p>
        </w:tc>
        <w:tc>
          <w:tcPr>
            <w:tcW w:w="1906" w:type="dxa"/>
          </w:tcPr>
          <w:p w14:paraId="6810C2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D6005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</w:rPr>
              <w:t>。板块清晰，有活动设计，交流方式具体，有预设，板书设计。有二次修改。部分有板书设计。</w:t>
            </w:r>
          </w:p>
          <w:p w14:paraId="6C2685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，结合自己上课优缺点反思</w:t>
            </w:r>
          </w:p>
        </w:tc>
        <w:tc>
          <w:tcPr>
            <w:tcW w:w="1795" w:type="dxa"/>
          </w:tcPr>
          <w:p w14:paraId="1B5111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交流方式要聚焦预设资源的处理，指向目标的提炼小结。</w:t>
            </w:r>
          </w:p>
        </w:tc>
        <w:tc>
          <w:tcPr>
            <w:tcW w:w="739" w:type="dxa"/>
          </w:tcPr>
          <w:p w14:paraId="1CAB6E3A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28D44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58E0BFCC"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何小志</w:t>
            </w:r>
          </w:p>
        </w:tc>
        <w:tc>
          <w:tcPr>
            <w:tcW w:w="1906" w:type="dxa"/>
          </w:tcPr>
          <w:p w14:paraId="0919E7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317184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</w:rPr>
              <w:t>。板块清晰，有活动设计，交流方式具体，有预设，板书设计。有二次修改。部分有板书设计。</w:t>
            </w:r>
          </w:p>
        </w:tc>
        <w:tc>
          <w:tcPr>
            <w:tcW w:w="1795" w:type="dxa"/>
          </w:tcPr>
          <w:p w14:paraId="76BD75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4908EDD5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7533F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49AFA914"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邹建锋</w:t>
            </w:r>
          </w:p>
        </w:tc>
        <w:tc>
          <w:tcPr>
            <w:tcW w:w="1906" w:type="dxa"/>
          </w:tcPr>
          <w:p w14:paraId="5AFBAB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67C565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</w:rPr>
              <w:t>。板块清晰，有活动设计，交流方式具体，有预设，板书设计。</w:t>
            </w:r>
          </w:p>
        </w:tc>
        <w:tc>
          <w:tcPr>
            <w:tcW w:w="1795" w:type="dxa"/>
          </w:tcPr>
          <w:p w14:paraId="2C10F8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1070B41E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74343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1D4BA224"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葛晓晶</w:t>
            </w:r>
          </w:p>
        </w:tc>
        <w:tc>
          <w:tcPr>
            <w:tcW w:w="1906" w:type="dxa"/>
          </w:tcPr>
          <w:p w14:paraId="48F1EB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34CCEF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</w:rPr>
              <w:t>。板块清晰，有活动设计，交流方式具体，有预设，板书设计。有二次修改。部分有板书设计。反思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/>
                <w:sz w:val="24"/>
                <w:szCs w:val="24"/>
              </w:rPr>
              <w:t>，能结合自己上课优缺点反思。</w:t>
            </w:r>
          </w:p>
        </w:tc>
        <w:tc>
          <w:tcPr>
            <w:tcW w:w="1795" w:type="dxa"/>
          </w:tcPr>
          <w:p w14:paraId="18A2C7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299E8404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0595D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144FBA49"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蒋英</w:t>
            </w:r>
          </w:p>
        </w:tc>
        <w:tc>
          <w:tcPr>
            <w:tcW w:w="1906" w:type="dxa"/>
          </w:tcPr>
          <w:p w14:paraId="34C2B7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0BFE44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反思53</w:t>
            </w:r>
            <w:r>
              <w:rPr>
                <w:rFonts w:hint="eastAsia"/>
                <w:sz w:val="24"/>
                <w:szCs w:val="24"/>
              </w:rPr>
              <w:t>。能依据教学内容制订教学目标，设计符合学生年段特点的教学活动，教学推进，有层次。板块清晰，字迹工整，有二次修改，有练习设计。</w:t>
            </w:r>
          </w:p>
        </w:tc>
        <w:tc>
          <w:tcPr>
            <w:tcW w:w="1795" w:type="dxa"/>
          </w:tcPr>
          <w:p w14:paraId="6B7819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3F0EE154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4E624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7C84C3D7"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刘迎</w:t>
            </w:r>
          </w:p>
        </w:tc>
        <w:tc>
          <w:tcPr>
            <w:tcW w:w="1906" w:type="dxa"/>
          </w:tcPr>
          <w:p w14:paraId="5A60A9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47086AA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/>
                <w:sz w:val="24"/>
                <w:szCs w:val="24"/>
              </w:rPr>
              <w:t>，已教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反思40</w:t>
            </w:r>
            <w:r>
              <w:rPr>
                <w:rFonts w:hint="eastAsia"/>
                <w:sz w:val="24"/>
                <w:szCs w:val="24"/>
              </w:rPr>
              <w:t>。能依据教学内容制订教学目标，设计符合学生年段特点的教学活动，教学推进，有层次。板块清晰，字迹工整，有二次修改，有多种颜色标注，重点明确，有练习设计。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 w14:paraId="4BD758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4F2283C9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</w:tbl>
    <w:p w14:paraId="77B62B1A">
      <w:pPr>
        <w:rPr>
          <w:sz w:val="24"/>
          <w:szCs w:val="24"/>
        </w:rPr>
      </w:pPr>
    </w:p>
    <w:p w14:paraId="50D52A5E"/>
    <w:p w14:paraId="351043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1193</Words>
  <Characters>1230</Characters>
  <Lines>11</Lines>
  <Paragraphs>3</Paragraphs>
  <TotalTime>17</TotalTime>
  <ScaleCrop>false</ScaleCrop>
  <LinksUpToDate>false</LinksUpToDate>
  <CharactersWithSpaces>1258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2024-09-26T11:09:00Z</dcterms:created>
  <dc:creator>木子</dc:creator>
  <cp:lastModifiedBy>汪倩羽</cp:lastModifiedBy>
  <dcterms:modified xsi:type="dcterms:W3CDTF">2024-12-16T07:47:37Z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4520EF4E73154AD0923628F9ECC500BE_12</vt:lpwstr>
  </property>
</Properties>
</file>