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三12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朱盈盈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一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张熠城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孙琳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18068595760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>1、孩子不动笔，不盯着写字就不动，注意力也非常不集中。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2、在家妈妈对孩子学习有辅导，同样家作只要不盯着写，孩子就不写字。</w:t>
            </w:r>
          </w:p>
          <w:p>
            <w:pPr>
              <w:numPr>
                <w:ilvl w:val="0"/>
                <w:numId w:val="1"/>
              </w:numP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3、识字量较少，很多题目都读不懂，没法做题。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多跟孩子家长沟通监督的策略；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课堂上多加提问，课间多关心；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结成互助的队子，让学有余力的小朋友多帮助；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在校期间注意进行一对一辅导，教会孩子的读题方法。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1、多跟家长沟通孩子在校情况，及时调整学习辅导方案；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2、每周对学生进行至少3次的一对一辅导，针对孩子的薄弱点进行细致化指导；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3、课堂教学中多鼓励她回答问题，对她的进步进行及时的肯定与表扬，放大她的优点。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叶浩轩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郭姣姣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1891232537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1、</w:t>
            </w:r>
            <w:r>
              <w:rPr>
                <w:rFonts w:hint="eastAsia"/>
                <w:sz w:val="24"/>
              </w:rPr>
              <w:t>孩子的注意力总是不集中，容易被一些小事情吸引，课上倾听习惯差，作业写一写、玩一玩。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2、家里</w:t>
            </w:r>
            <w:r>
              <w:rPr>
                <w:rFonts w:hint="eastAsia"/>
                <w:sz w:val="24"/>
              </w:rPr>
              <w:t>在孩子生活习惯方面也没有方法，孩子总是晚睡晚起。父母</w:t>
            </w:r>
            <w:r>
              <w:rPr>
                <w:rFonts w:hint="eastAsia"/>
                <w:sz w:val="24"/>
                <w:lang w:val="en-US" w:eastAsia="zh-CN"/>
              </w:rPr>
              <w:t>对</w:t>
            </w:r>
            <w:r>
              <w:rPr>
                <w:rFonts w:hint="eastAsia"/>
                <w:sz w:val="24"/>
              </w:rPr>
              <w:t>孩子对孩子要求低。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课堂上鼓励孩子积极主动回答问题，给予及时肯定；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发挥榜样的作用，让优秀的同桌带动孩子养成良好的听课习惯；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在课后进行学习方法的一对一辅导；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与家长及时沟通在校情况。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每周与家长联系，对学校情况和在家情况进行双向沟通，及时做好相关的方案调整；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在校和学生进行一对一地学习方法指导，并且运用题目进行拓展，教会孩子认真读题，仔细检查的学习方法；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加强心理辅导，鼓励孩子多发言，勇于表现自己，并且为孩子尽可能提供机会，展示自己的长处，不断增强她的学习自信，鼓励成长；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王天佑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姜丽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15161111600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numPr>
                <w:numId w:val="0"/>
              </w:numPr>
              <w:ind w:leftChars="0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</w:rPr>
              <w:t>孩子的注意力总是不集中，上课的时候总是玩桌肚里的东西或是发呆看着窗外。</w:t>
            </w:r>
          </w:p>
          <w:p>
            <w:pPr>
              <w:numPr>
                <w:numId w:val="0"/>
              </w:numPr>
              <w:ind w:leftChars="0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</w:rPr>
              <w:t>孩子妈妈对孩子有一定要求，提前学习了相关内容，但是由于没有掌握教育的方法，收效甚微，孩子还有一定情绪。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</w:rPr>
              <w:t>孩子课外阅读很少，缺少识字量，没有办法独立完成练习。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</w:rPr>
              <w:t>多跟孩子家长沟通监督的策略；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2、课堂上多加提问，课间多关心；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3、结成互助的队子，让学有余力的小朋友多帮助；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4、在校期间注意进行一对一辅导，教会孩子的读题方法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numPr>
                <w:numId w:val="0"/>
              </w:numPr>
              <w:ind w:leftChars="0" w:firstLine="560" w:firstLineChars="200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1、</w:t>
            </w:r>
            <w:r>
              <w:rPr>
                <w:rFonts w:hint="eastAsia"/>
                <w:sz w:val="28"/>
                <w:szCs w:val="28"/>
                <w:u w:val="single"/>
              </w:rPr>
              <w:t>多跟家长沟通孩子在校情况，及时调整学习辅导方案；</w:t>
            </w:r>
          </w:p>
          <w:p>
            <w:pPr>
              <w:numPr>
                <w:numId w:val="0"/>
              </w:numPr>
              <w:ind w:leftChars="0" w:firstLine="560" w:firstLineChars="200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2、</w:t>
            </w:r>
            <w:r>
              <w:rPr>
                <w:rFonts w:hint="eastAsia"/>
                <w:sz w:val="28"/>
                <w:szCs w:val="28"/>
                <w:u w:val="single"/>
              </w:rPr>
              <w:t>每周对学生进行至少3次的一对一辅导，针对孩子的薄弱点进行细致化指导；</w:t>
            </w:r>
          </w:p>
          <w:p>
            <w:pPr>
              <w:numPr>
                <w:numId w:val="0"/>
              </w:numPr>
              <w:ind w:leftChars="0" w:firstLine="560" w:firstLineChars="200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3、</w:t>
            </w:r>
            <w:r>
              <w:rPr>
                <w:rFonts w:hint="eastAsia"/>
                <w:sz w:val="28"/>
                <w:szCs w:val="28"/>
                <w:u w:val="single"/>
              </w:rPr>
              <w:t>课堂教学中多鼓励她回答问题，对她的进步进行及时的肯定与表扬，放大她的优点。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D3D5A"/>
    <w:multiLevelType w:val="multilevel"/>
    <w:tmpl w:val="339D3D5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E65EFB"/>
    <w:multiLevelType w:val="multilevel"/>
    <w:tmpl w:val="36E65E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7E7278"/>
    <w:multiLevelType w:val="multilevel"/>
    <w:tmpl w:val="687E72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05403ABE"/>
    <w:rsid w:val="19251773"/>
    <w:rsid w:val="3552424F"/>
    <w:rsid w:val="387355C4"/>
    <w:rsid w:val="4E091F68"/>
    <w:rsid w:val="5B9330ED"/>
    <w:rsid w:val="60F31CBA"/>
    <w:rsid w:val="7A342C50"/>
    <w:rsid w:val="7A92403A"/>
    <w:rsid w:val="7E835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624</Words>
  <Characters>697</Characters>
  <TotalTime>0</TotalTime>
  <ScaleCrop>false</ScaleCrop>
  <LinksUpToDate>false</LinksUpToDate>
  <CharactersWithSpaces>855</CharactersWithSpaces>
  <Application>WPS Office_11.1.0.11757_F1E327BC-269C-435d-A152-05C5408002CA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z歪歪</cp:lastModifiedBy>
  <dcterms:modified xsi:type="dcterms:W3CDTF">2024-12-13T04:02:50Z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D5F9EFD419D546F1B6C810DF7B2359CC</vt:lpwstr>
  </property>
</Properties>
</file>