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聚焦“双减”，提质增效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——薛家小学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教师例会活动方案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年3月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日15：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0~17: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活动地点：奥园校区报告厅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活动对象：全体教师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2"/>
        <w:gridCol w:w="391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657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教科研先进个人颁奖</w:t>
            </w:r>
          </w:p>
        </w:tc>
        <w:tc>
          <w:tcPr>
            <w:tcW w:w="238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朱小昌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提质分享</w:t>
            </w:r>
          </w:p>
        </w:tc>
        <w:tc>
          <w:tcPr>
            <w:tcW w:w="391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教研团队：团队共进提素养</w:t>
            </w:r>
          </w:p>
        </w:tc>
        <w:tc>
          <w:tcPr>
            <w:tcW w:w="238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施琦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班级管理：学科守衡并肩行</w:t>
            </w:r>
          </w:p>
        </w:tc>
        <w:tc>
          <w:tcPr>
            <w:tcW w:w="238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42" w:type="dxa"/>
            <w:vMerge w:val="continue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综合学科：专兼融合齐上阵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尤文霞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42" w:type="dxa"/>
            <w:vMerge w:val="continue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学科教学：融心融智提质量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单伟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明规导行：提质再出发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吴校长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内涵引领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万校长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4657" w:type="dxa"/>
            <w:gridSpan w:val="2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温馨一刻</w:t>
            </w:r>
          </w:p>
        </w:tc>
        <w:tc>
          <w:tcPr>
            <w:tcW w:w="238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周校长、刘疏影</w:t>
            </w:r>
          </w:p>
        </w:tc>
      </w:tr>
    </w:tbl>
    <w:p>
      <w:pPr>
        <w:numPr>
          <w:ilvl w:val="0"/>
          <w:numId w:val="1"/>
        </w:numPr>
        <w:spacing w:line="220" w:lineRule="atLeast"/>
        <w:ind w:left="720" w:leftChars="0" w:hanging="72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其他安排：</w:t>
      </w:r>
    </w:p>
    <w:p>
      <w:pPr>
        <w:numPr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color w:val="C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C00000"/>
          <w:sz w:val="28"/>
          <w:szCs w:val="28"/>
          <w:lang w:eastAsia="zh-CN"/>
        </w:rPr>
        <w:t>辛苦周校和朱校安排好两校区课后服务的看护。</w:t>
      </w:r>
    </w:p>
    <w:p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1.主持：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李小英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2.技术保障：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刘疏影</w:t>
      </w:r>
    </w:p>
    <w:p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3.后勤保障：谢丰        4.摄影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：王丽</w:t>
      </w:r>
      <w:bookmarkStart w:id="0" w:name="_GoBack"/>
      <w:bookmarkEnd w:id="0"/>
    </w:p>
    <w:p>
      <w:pPr>
        <w:spacing w:after="120" w:line="220" w:lineRule="atLeas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高亚莉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6.PPT：李羚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常州市新北区薛家实验小学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2JmNGRhNTYwZTA0NWI4ZjJkZGRkNzRlMDQ0YzYifQ=="/>
  </w:docVars>
  <w:rsids>
    <w:rsidRoot w:val="00D31D50"/>
    <w:rsid w:val="00024633"/>
    <w:rsid w:val="00044FEE"/>
    <w:rsid w:val="000966F9"/>
    <w:rsid w:val="000A34FB"/>
    <w:rsid w:val="001827C5"/>
    <w:rsid w:val="001B314D"/>
    <w:rsid w:val="0022652B"/>
    <w:rsid w:val="0026580B"/>
    <w:rsid w:val="002832C1"/>
    <w:rsid w:val="002C4687"/>
    <w:rsid w:val="002F31C6"/>
    <w:rsid w:val="00323B43"/>
    <w:rsid w:val="003379CB"/>
    <w:rsid w:val="003A2D5C"/>
    <w:rsid w:val="003D37D8"/>
    <w:rsid w:val="003F0D7C"/>
    <w:rsid w:val="003F4B54"/>
    <w:rsid w:val="00426133"/>
    <w:rsid w:val="004358AB"/>
    <w:rsid w:val="004B49B2"/>
    <w:rsid w:val="004F1C62"/>
    <w:rsid w:val="00662207"/>
    <w:rsid w:val="006629D5"/>
    <w:rsid w:val="00663333"/>
    <w:rsid w:val="00697665"/>
    <w:rsid w:val="0070755A"/>
    <w:rsid w:val="00785314"/>
    <w:rsid w:val="0079568A"/>
    <w:rsid w:val="007D4190"/>
    <w:rsid w:val="00821ABA"/>
    <w:rsid w:val="008466A6"/>
    <w:rsid w:val="008637BE"/>
    <w:rsid w:val="008B7726"/>
    <w:rsid w:val="008D3825"/>
    <w:rsid w:val="00901CC1"/>
    <w:rsid w:val="00920A74"/>
    <w:rsid w:val="00923DDB"/>
    <w:rsid w:val="00991DDE"/>
    <w:rsid w:val="009952E8"/>
    <w:rsid w:val="00AC64DB"/>
    <w:rsid w:val="00C04DE3"/>
    <w:rsid w:val="00C75DC0"/>
    <w:rsid w:val="00C86910"/>
    <w:rsid w:val="00D035D1"/>
    <w:rsid w:val="00D31D50"/>
    <w:rsid w:val="00D51A9B"/>
    <w:rsid w:val="00DD2613"/>
    <w:rsid w:val="00DE53A7"/>
    <w:rsid w:val="00DF4599"/>
    <w:rsid w:val="00EC1C84"/>
    <w:rsid w:val="00EE744F"/>
    <w:rsid w:val="00F4336F"/>
    <w:rsid w:val="00F8107D"/>
    <w:rsid w:val="00F97B68"/>
    <w:rsid w:val="00FC2513"/>
    <w:rsid w:val="00FC7A14"/>
    <w:rsid w:val="09892601"/>
    <w:rsid w:val="56D9755A"/>
    <w:rsid w:val="5A4840C0"/>
    <w:rsid w:val="66B13839"/>
    <w:rsid w:val="678A546C"/>
    <w:rsid w:val="68950F08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1251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Vanessa</cp:lastModifiedBy>
  <dcterms:modified xsi:type="dcterms:W3CDTF">2024-03-01T06:51:58Z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808689126CA4488A8F10E4783C100883_13</vt:lpwstr>
  </property>
</Properties>
</file>