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FE19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研之</w:t>
      </w:r>
      <w:r>
        <w:rPr>
          <w:b/>
          <w:bCs/>
          <w:sz w:val="32"/>
          <w:szCs w:val="32"/>
        </w:rPr>
        <w:t>凿凿思至深，</w:t>
      </w:r>
      <w:r>
        <w:rPr>
          <w:rFonts w:hint="eastAsia"/>
          <w:b/>
          <w:bCs/>
          <w:sz w:val="32"/>
          <w:szCs w:val="32"/>
        </w:rPr>
        <w:t>悟之灼灼行致远</w:t>
      </w:r>
    </w:p>
    <w:p w14:paraId="204A1AF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年“善真”四有好教师团队暑期系列培训</w:t>
      </w:r>
    </w:p>
    <w:p w14:paraId="0E6DB733">
      <w:pPr>
        <w:ind w:firstLine="480" w:firstLineChars="200"/>
        <w:rPr>
          <w:sz w:val="24"/>
        </w:rPr>
      </w:pPr>
      <w:r>
        <w:rPr>
          <w:rFonts w:hint="eastAsia"/>
          <w:sz w:val="24"/>
        </w:rPr>
        <w:t>为加强教师队伍建设，促进教师更新教育理念，拓展专业知识，深入理解新课标，提升教育教学能力，建设一支师德修养高、业务素质精、教研能力强、能适应新时期新课程改革需求的教师队伍，提升学校核心竞争力，促进学校内涵发展。学校特邀两位专家进行高位引领，以让教师能更快更好地投入工作状态。</w:t>
      </w:r>
    </w:p>
    <w:p w14:paraId="5CE7268E">
      <w:pPr>
        <w:pStyle w:val="5"/>
        <w:numPr>
          <w:ilvl w:val="0"/>
          <w:numId w:val="1"/>
        </w:numPr>
        <w:ind w:firstLineChars="0"/>
        <w:rPr>
          <w:sz w:val="24"/>
        </w:rPr>
      </w:pPr>
      <w:r>
        <w:rPr>
          <w:sz w:val="24"/>
        </w:rPr>
        <w:t>参加对象</w:t>
      </w:r>
      <w:r>
        <w:rPr>
          <w:rFonts w:hint="eastAsia"/>
          <w:sz w:val="24"/>
        </w:rPr>
        <w:t>：全体教师</w:t>
      </w:r>
      <w:r>
        <w:rPr>
          <w:sz w:val="24"/>
        </w:rPr>
        <w:t xml:space="preserve"> </w:t>
      </w:r>
    </w:p>
    <w:p w14:paraId="7B939A66">
      <w:pPr>
        <w:ind w:left="315"/>
        <w:rPr>
          <w:sz w:val="24"/>
        </w:rPr>
      </w:pPr>
      <w:r>
        <w:rPr>
          <w:rFonts w:hint="eastAsia"/>
          <w:sz w:val="24"/>
        </w:rPr>
        <w:t>二、</w:t>
      </w:r>
      <w:r>
        <w:rPr>
          <w:sz w:val="24"/>
        </w:rPr>
        <w:t>时间</w:t>
      </w:r>
      <w:r>
        <w:rPr>
          <w:rFonts w:hint="eastAsia"/>
          <w:sz w:val="24"/>
        </w:rPr>
        <w:t>：2</w:t>
      </w:r>
      <w:r>
        <w:rPr>
          <w:sz w:val="24"/>
        </w:rPr>
        <w:t>02</w:t>
      </w:r>
      <w:r>
        <w:rPr>
          <w:rFonts w:hint="eastAsia"/>
          <w:sz w:val="24"/>
        </w:rPr>
        <w:t>4</w:t>
      </w:r>
      <w:r>
        <w:rPr>
          <w:sz w:val="24"/>
        </w:rPr>
        <w:t>.08.2</w:t>
      </w:r>
      <w:r>
        <w:rPr>
          <w:rFonts w:hint="eastAsia"/>
          <w:sz w:val="24"/>
        </w:rPr>
        <w:t>5——2</w:t>
      </w:r>
      <w:r>
        <w:rPr>
          <w:sz w:val="24"/>
        </w:rPr>
        <w:t>02</w:t>
      </w:r>
      <w:r>
        <w:rPr>
          <w:rFonts w:hint="eastAsia"/>
          <w:sz w:val="24"/>
        </w:rPr>
        <w:t>4</w:t>
      </w:r>
      <w:r>
        <w:rPr>
          <w:sz w:val="24"/>
        </w:rPr>
        <w:t>.08.2</w:t>
      </w:r>
      <w:r>
        <w:rPr>
          <w:rFonts w:hint="eastAsia"/>
          <w:sz w:val="24"/>
        </w:rPr>
        <w:t xml:space="preserve">6  </w:t>
      </w:r>
      <w:r>
        <w:rPr>
          <w:sz w:val="24"/>
        </w:rPr>
        <w:t xml:space="preserve"> 8</w:t>
      </w:r>
      <w:r>
        <w:rPr>
          <w:rFonts w:hint="eastAsia"/>
          <w:sz w:val="24"/>
        </w:rPr>
        <w:t>:</w:t>
      </w:r>
      <w:r>
        <w:rPr>
          <w:sz w:val="24"/>
        </w:rPr>
        <w:t>30</w:t>
      </w:r>
      <w:r>
        <w:rPr>
          <w:rFonts w:hint="eastAsia"/>
          <w:sz w:val="24"/>
        </w:rPr>
        <w:t>~</w:t>
      </w:r>
      <w:r>
        <w:rPr>
          <w:sz w:val="24"/>
        </w:rPr>
        <w:t>16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</w:p>
    <w:p w14:paraId="3E589122">
      <w:pPr>
        <w:ind w:left="315"/>
        <w:rPr>
          <w:sz w:val="24"/>
        </w:rPr>
      </w:pPr>
      <w:r>
        <w:rPr>
          <w:rFonts w:hint="eastAsia"/>
          <w:sz w:val="24"/>
        </w:rPr>
        <w:t>三、地点：薛家实验小学奥园报告厅</w:t>
      </w:r>
    </w:p>
    <w:p w14:paraId="4B044D57">
      <w:pPr>
        <w:ind w:left="315"/>
        <w:rPr>
          <w:sz w:val="24"/>
        </w:rPr>
      </w:pPr>
      <w:r>
        <w:rPr>
          <w:rFonts w:hint="eastAsia"/>
          <w:sz w:val="24"/>
        </w:rPr>
        <w:t>四、</w:t>
      </w:r>
      <w:r>
        <w:rPr>
          <w:sz w:val="24"/>
        </w:rPr>
        <w:t>培训</w:t>
      </w:r>
      <w:r>
        <w:rPr>
          <w:rFonts w:hint="eastAsia"/>
          <w:sz w:val="24"/>
        </w:rPr>
        <w:t>内容：</w:t>
      </w:r>
    </w:p>
    <w:tbl>
      <w:tblPr>
        <w:tblStyle w:val="3"/>
        <w:tblW w:w="8667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40"/>
        <w:gridCol w:w="3129"/>
        <w:gridCol w:w="1401"/>
        <w:gridCol w:w="975"/>
        <w:gridCol w:w="975"/>
      </w:tblGrid>
      <w:tr w14:paraId="1CD1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 w14:paraId="29B2CB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40" w:type="dxa"/>
          </w:tcPr>
          <w:p w14:paraId="6E49F4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29" w:type="dxa"/>
          </w:tcPr>
          <w:p w14:paraId="2A7F39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401" w:type="dxa"/>
          </w:tcPr>
          <w:p w14:paraId="16FE8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责任人</w:t>
            </w:r>
          </w:p>
        </w:tc>
        <w:tc>
          <w:tcPr>
            <w:tcW w:w="975" w:type="dxa"/>
          </w:tcPr>
          <w:p w14:paraId="309F7260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主持</w:t>
            </w:r>
          </w:p>
        </w:tc>
        <w:tc>
          <w:tcPr>
            <w:tcW w:w="975" w:type="dxa"/>
          </w:tcPr>
          <w:p w14:paraId="5813C9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合作者</w:t>
            </w:r>
          </w:p>
        </w:tc>
      </w:tr>
      <w:tr w14:paraId="58DF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restart"/>
          </w:tcPr>
          <w:p w14:paraId="50E48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8月25日</w:t>
            </w:r>
          </w:p>
        </w:tc>
        <w:tc>
          <w:tcPr>
            <w:tcW w:w="1440" w:type="dxa"/>
          </w:tcPr>
          <w:p w14:paraId="2E61A810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3129" w:type="dxa"/>
          </w:tcPr>
          <w:p w14:paraId="040298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《教师阅读与专业发展》</w:t>
            </w:r>
          </w:p>
        </w:tc>
        <w:tc>
          <w:tcPr>
            <w:tcW w:w="1401" w:type="dxa"/>
          </w:tcPr>
          <w:p w14:paraId="071811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彭峰</w:t>
            </w:r>
          </w:p>
        </w:tc>
        <w:tc>
          <w:tcPr>
            <w:tcW w:w="975" w:type="dxa"/>
            <w:vMerge w:val="restart"/>
          </w:tcPr>
          <w:p w14:paraId="4498693F"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曹俊</w:t>
            </w:r>
          </w:p>
        </w:tc>
        <w:tc>
          <w:tcPr>
            <w:tcW w:w="975" w:type="dxa"/>
            <w:vMerge w:val="restart"/>
          </w:tcPr>
          <w:p w14:paraId="6C010C3A">
            <w:pPr>
              <w:rPr>
                <w:sz w:val="24"/>
              </w:rPr>
            </w:pPr>
            <w:r>
              <w:rPr>
                <w:sz w:val="24"/>
              </w:rPr>
              <w:t>刘疏影</w:t>
            </w:r>
          </w:p>
        </w:tc>
      </w:tr>
      <w:tr w14:paraId="2C43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 w14:paraId="01FAED00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10223F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3129" w:type="dxa"/>
          </w:tcPr>
          <w:p w14:paraId="699C0D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培训互动</w:t>
            </w:r>
          </w:p>
        </w:tc>
        <w:tc>
          <w:tcPr>
            <w:tcW w:w="1401" w:type="dxa"/>
          </w:tcPr>
          <w:p w14:paraId="044FA7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全体教师</w:t>
            </w:r>
          </w:p>
        </w:tc>
        <w:tc>
          <w:tcPr>
            <w:tcW w:w="975" w:type="dxa"/>
            <w:vMerge w:val="continue"/>
          </w:tcPr>
          <w:p w14:paraId="16518E8D">
            <w:pPr>
              <w:rPr>
                <w:sz w:val="24"/>
              </w:rPr>
            </w:pPr>
          </w:p>
        </w:tc>
        <w:tc>
          <w:tcPr>
            <w:tcW w:w="975" w:type="dxa"/>
            <w:vMerge w:val="continue"/>
          </w:tcPr>
          <w:p w14:paraId="7F90E808">
            <w:pPr>
              <w:rPr>
                <w:sz w:val="24"/>
              </w:rPr>
            </w:pPr>
          </w:p>
        </w:tc>
      </w:tr>
      <w:tr w14:paraId="23C0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 w14:paraId="539C0AF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F706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5:40</w:t>
            </w:r>
          </w:p>
        </w:tc>
        <w:tc>
          <w:tcPr>
            <w:tcW w:w="3129" w:type="dxa"/>
          </w:tcPr>
          <w:p w14:paraId="6AF11B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《教师沟通与创造力》</w:t>
            </w:r>
          </w:p>
        </w:tc>
        <w:tc>
          <w:tcPr>
            <w:tcW w:w="1401" w:type="dxa"/>
          </w:tcPr>
          <w:p w14:paraId="763EC9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庄惠芬</w:t>
            </w:r>
          </w:p>
        </w:tc>
        <w:tc>
          <w:tcPr>
            <w:tcW w:w="975" w:type="dxa"/>
            <w:vMerge w:val="restart"/>
          </w:tcPr>
          <w:p w14:paraId="2B2C12D9"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李羚</w:t>
            </w:r>
          </w:p>
        </w:tc>
        <w:tc>
          <w:tcPr>
            <w:tcW w:w="975" w:type="dxa"/>
            <w:vMerge w:val="continue"/>
          </w:tcPr>
          <w:p w14:paraId="23BA2B61">
            <w:pPr>
              <w:rPr>
                <w:sz w:val="24"/>
              </w:rPr>
            </w:pPr>
          </w:p>
        </w:tc>
      </w:tr>
      <w:tr w14:paraId="1418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 w14:paraId="576FCD1F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5D5C6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:4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6:0</w:t>
            </w:r>
            <w:r>
              <w:rPr>
                <w:sz w:val="24"/>
              </w:rPr>
              <w:t>0</w:t>
            </w:r>
          </w:p>
        </w:tc>
        <w:tc>
          <w:tcPr>
            <w:tcW w:w="3129" w:type="dxa"/>
          </w:tcPr>
          <w:p w14:paraId="74609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培训互动</w:t>
            </w:r>
          </w:p>
        </w:tc>
        <w:tc>
          <w:tcPr>
            <w:tcW w:w="1401" w:type="dxa"/>
            <w:vAlign w:val="top"/>
          </w:tcPr>
          <w:p w14:paraId="3BB87E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全体教师</w:t>
            </w:r>
          </w:p>
        </w:tc>
        <w:tc>
          <w:tcPr>
            <w:tcW w:w="975" w:type="dxa"/>
            <w:vMerge w:val="continue"/>
          </w:tcPr>
          <w:p w14:paraId="357FC8DB">
            <w:pPr>
              <w:rPr>
                <w:sz w:val="24"/>
              </w:rPr>
            </w:pPr>
          </w:p>
        </w:tc>
        <w:tc>
          <w:tcPr>
            <w:tcW w:w="975" w:type="dxa"/>
            <w:vMerge w:val="continue"/>
          </w:tcPr>
          <w:p w14:paraId="16048EE4">
            <w:pPr>
              <w:rPr>
                <w:sz w:val="24"/>
              </w:rPr>
            </w:pPr>
          </w:p>
        </w:tc>
      </w:tr>
      <w:tr w14:paraId="474E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restart"/>
          </w:tcPr>
          <w:p w14:paraId="27AE58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8月26日</w:t>
            </w:r>
          </w:p>
        </w:tc>
        <w:tc>
          <w:tcPr>
            <w:tcW w:w="1440" w:type="dxa"/>
          </w:tcPr>
          <w:p w14:paraId="385EA30F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0:3</w:t>
            </w:r>
            <w:r>
              <w:rPr>
                <w:sz w:val="24"/>
              </w:rPr>
              <w:t>0</w:t>
            </w:r>
          </w:p>
        </w:tc>
        <w:tc>
          <w:tcPr>
            <w:tcW w:w="3129" w:type="dxa"/>
          </w:tcPr>
          <w:p w14:paraId="217131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跨学科主题学习实践</w:t>
            </w:r>
          </w:p>
        </w:tc>
        <w:tc>
          <w:tcPr>
            <w:tcW w:w="1401" w:type="dxa"/>
          </w:tcPr>
          <w:p w14:paraId="371AE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万莺燕</w:t>
            </w:r>
          </w:p>
        </w:tc>
        <w:tc>
          <w:tcPr>
            <w:tcW w:w="975" w:type="dxa"/>
            <w:vMerge w:val="restart"/>
          </w:tcPr>
          <w:p w14:paraId="21D567B6"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姚明珠</w:t>
            </w:r>
          </w:p>
        </w:tc>
        <w:tc>
          <w:tcPr>
            <w:tcW w:w="975" w:type="dxa"/>
            <w:vMerge w:val="continue"/>
          </w:tcPr>
          <w:p w14:paraId="0BBCEB9D">
            <w:pPr>
              <w:rPr>
                <w:sz w:val="24"/>
              </w:rPr>
            </w:pPr>
          </w:p>
        </w:tc>
      </w:tr>
      <w:tr w14:paraId="27F3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 w14:paraId="7F7CEEF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14:paraId="71EE13C1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10:30~10:45</w:t>
            </w:r>
          </w:p>
        </w:tc>
        <w:tc>
          <w:tcPr>
            <w:tcW w:w="3129" w:type="dxa"/>
            <w:vAlign w:val="top"/>
          </w:tcPr>
          <w:p w14:paraId="39E83D79"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培训互动</w:t>
            </w:r>
          </w:p>
        </w:tc>
        <w:tc>
          <w:tcPr>
            <w:tcW w:w="1401" w:type="dxa"/>
            <w:vAlign w:val="top"/>
          </w:tcPr>
          <w:p w14:paraId="184BDD82"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全体教师</w:t>
            </w:r>
          </w:p>
        </w:tc>
        <w:tc>
          <w:tcPr>
            <w:tcW w:w="975" w:type="dxa"/>
            <w:vMerge w:val="continue"/>
          </w:tcPr>
          <w:p w14:paraId="4FC061E9">
            <w:pPr>
              <w:rPr>
                <w:sz w:val="24"/>
              </w:rPr>
            </w:pPr>
          </w:p>
        </w:tc>
        <w:tc>
          <w:tcPr>
            <w:tcW w:w="975" w:type="dxa"/>
            <w:vMerge w:val="continue"/>
          </w:tcPr>
          <w:p w14:paraId="73B9F2B2">
            <w:pPr>
              <w:rPr>
                <w:sz w:val="24"/>
              </w:rPr>
            </w:pPr>
          </w:p>
        </w:tc>
      </w:tr>
      <w:tr w14:paraId="38C7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 w14:paraId="6A8F8F1E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7B2DB4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10:</w:t>
            </w:r>
            <w:r>
              <w:rPr>
                <w:rFonts w:hint="eastAsia"/>
                <w:sz w:val="24"/>
                <w:lang w:val="en-US" w:eastAsia="zh-CN"/>
              </w:rPr>
              <w:t>45</w:t>
            </w:r>
            <w:r>
              <w:rPr>
                <w:rFonts w:hint="eastAsia"/>
                <w:sz w:val="24"/>
              </w:rPr>
              <w:t>~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1:0</w:t>
            </w:r>
            <w:r>
              <w:rPr>
                <w:sz w:val="24"/>
              </w:rPr>
              <w:t>0</w:t>
            </w:r>
          </w:p>
        </w:tc>
        <w:tc>
          <w:tcPr>
            <w:tcW w:w="3129" w:type="dxa"/>
          </w:tcPr>
          <w:p w14:paraId="7F7B03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分学科聚焦问题明确任务</w:t>
            </w:r>
          </w:p>
        </w:tc>
        <w:tc>
          <w:tcPr>
            <w:tcW w:w="2376" w:type="dxa"/>
            <w:gridSpan w:val="2"/>
            <w:vMerge w:val="restart"/>
          </w:tcPr>
          <w:p w14:paraId="767EE7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学科责任人</w:t>
            </w:r>
          </w:p>
        </w:tc>
        <w:tc>
          <w:tcPr>
            <w:tcW w:w="975" w:type="dxa"/>
            <w:vMerge w:val="continue"/>
          </w:tcPr>
          <w:p w14:paraId="17FB54EE">
            <w:pPr>
              <w:rPr>
                <w:sz w:val="24"/>
              </w:rPr>
            </w:pPr>
          </w:p>
        </w:tc>
      </w:tr>
      <w:tr w14:paraId="0B68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</w:tcPr>
          <w:p w14:paraId="5C37B374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C21B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13:30~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6:0</w:t>
            </w:r>
            <w:r>
              <w:rPr>
                <w:sz w:val="24"/>
              </w:rPr>
              <w:t>0</w:t>
            </w:r>
          </w:p>
        </w:tc>
        <w:tc>
          <w:tcPr>
            <w:tcW w:w="3129" w:type="dxa"/>
          </w:tcPr>
          <w:p w14:paraId="046E3F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分学科教研活动+成果展示</w:t>
            </w:r>
          </w:p>
        </w:tc>
        <w:tc>
          <w:tcPr>
            <w:tcW w:w="2376" w:type="dxa"/>
            <w:gridSpan w:val="2"/>
            <w:vMerge w:val="continue"/>
          </w:tcPr>
          <w:p w14:paraId="695DFF28">
            <w:pPr>
              <w:rPr>
                <w:sz w:val="24"/>
              </w:rPr>
            </w:pPr>
          </w:p>
        </w:tc>
        <w:tc>
          <w:tcPr>
            <w:tcW w:w="975" w:type="dxa"/>
            <w:vMerge w:val="continue"/>
          </w:tcPr>
          <w:p w14:paraId="4CAADAEC">
            <w:pPr>
              <w:rPr>
                <w:sz w:val="24"/>
              </w:rPr>
            </w:pPr>
          </w:p>
        </w:tc>
      </w:tr>
    </w:tbl>
    <w:p w14:paraId="091704BA">
      <w:pPr>
        <w:ind w:left="315"/>
        <w:rPr>
          <w:sz w:val="24"/>
        </w:rPr>
      </w:pPr>
      <w:r>
        <w:rPr>
          <w:rFonts w:hint="eastAsia"/>
          <w:sz w:val="24"/>
        </w:rPr>
        <w:t>五、其他：</w:t>
      </w:r>
    </w:p>
    <w:p w14:paraId="783B6CD7">
      <w:pPr>
        <w:ind w:left="315"/>
        <w:rPr>
          <w:sz w:val="24"/>
        </w:rPr>
      </w:pP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.摄影</w:t>
      </w:r>
      <w:r>
        <w:rPr>
          <w:rFonts w:hint="eastAsia"/>
          <w:sz w:val="24"/>
        </w:rPr>
        <w:t>：张菊平</w:t>
      </w:r>
    </w:p>
    <w:p w14:paraId="03395BEE">
      <w:pPr>
        <w:ind w:left="315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.微信报道</w:t>
      </w:r>
      <w:r>
        <w:rPr>
          <w:rFonts w:hint="eastAsia"/>
          <w:sz w:val="24"/>
        </w:rPr>
        <w:t>：高云</w:t>
      </w:r>
    </w:p>
    <w:p w14:paraId="73F63B1B">
      <w:pPr>
        <w:ind w:left="315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.技术支持</w:t>
      </w:r>
      <w:r>
        <w:rPr>
          <w:rFonts w:hint="eastAsia"/>
          <w:sz w:val="24"/>
        </w:rPr>
        <w:t>：</w:t>
      </w:r>
      <w:r>
        <w:rPr>
          <w:sz w:val="24"/>
        </w:rPr>
        <w:t>刘疏影</w:t>
      </w:r>
    </w:p>
    <w:p w14:paraId="568A6315">
      <w:pPr>
        <w:ind w:left="315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.后勤保障</w:t>
      </w:r>
      <w:r>
        <w:rPr>
          <w:rFonts w:hint="eastAsia"/>
          <w:sz w:val="24"/>
        </w:rPr>
        <w:t>：谢丰</w:t>
      </w:r>
    </w:p>
    <w:p w14:paraId="5AF82076">
      <w:pPr>
        <w:ind w:left="315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.材料准备：曹俊（暖场学习视频）、刘伟和奚栋娴（研修手册和笔）</w:t>
      </w:r>
    </w:p>
    <w:p w14:paraId="105FE452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color w:val="FF0000"/>
          <w:sz w:val="24"/>
        </w:rPr>
        <w:t>强调</w:t>
      </w:r>
      <w:r>
        <w:rPr>
          <w:rFonts w:hint="eastAsia"/>
          <w:color w:val="FF0000"/>
          <w:sz w:val="24"/>
        </w:rPr>
        <w:t>：请老师们提前5分钟到达会场，培训时做到及时记录和反思，并做好随时互动交流的准备。</w:t>
      </w:r>
    </w:p>
    <w:p w14:paraId="4E1731EC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</w:t>
      </w:r>
    </w:p>
    <w:p w14:paraId="22AB279E">
      <w:pPr>
        <w:ind w:firstLine="5280" w:firstLineChars="2200"/>
        <w:rPr>
          <w:sz w:val="24"/>
        </w:rPr>
      </w:pPr>
      <w:r>
        <w:rPr>
          <w:sz w:val="24"/>
        </w:rPr>
        <w:t>常州市新北区薛家实验小学</w:t>
      </w:r>
    </w:p>
    <w:p w14:paraId="19AA0F48">
      <w:pPr>
        <w:rPr>
          <w:sz w:val="24"/>
        </w:rPr>
      </w:pPr>
      <w:r>
        <w:rPr>
          <w:sz w:val="24"/>
        </w:rPr>
        <w:t xml:space="preserve">                                                      202</w:t>
      </w:r>
      <w:r>
        <w:rPr>
          <w:rFonts w:hint="eastAsia"/>
          <w:sz w:val="24"/>
        </w:rPr>
        <w:t>4</w:t>
      </w:r>
      <w:r>
        <w:rPr>
          <w:sz w:val="24"/>
        </w:rPr>
        <w:t>.8.15</w:t>
      </w:r>
    </w:p>
    <w:p w14:paraId="2153E3A1">
      <w:pPr>
        <w:spacing w:line="400" w:lineRule="exact"/>
        <w:jc w:val="left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 xml:space="preserve"> </w:t>
      </w:r>
      <w:r>
        <w:rPr>
          <w:rFonts w:eastAsia="宋体"/>
          <w:sz w:val="28"/>
          <w:szCs w:val="28"/>
        </w:rPr>
        <w:t xml:space="preserve">   </w:t>
      </w:r>
    </w:p>
    <w:p w14:paraId="63B13CBC">
      <w:bookmarkStart w:id="0" w:name="_GoBack"/>
      <w:bookmarkEnd w:id="0"/>
    </w:p>
    <w:sectPr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FF230B"/>
    <w:multiLevelType w:val="multilevel"/>
    <w:tmpl w:val="44FF230B"/>
    <w:lvl w:ilvl="0" w:tentative="0">
      <w:start w:val="1"/>
      <w:numFmt w:val="japaneseCounting"/>
      <w:lvlText w:val="%1、"/>
      <w:lvlJc w:val="left"/>
      <w:pPr>
        <w:ind w:left="73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Y2JmNGRhNTYwZTA0NWI4ZjJkZGRkNzRlMDQ0YzYifQ=="/>
  </w:docVars>
  <w:rsids>
    <w:rsidRoot w:val="00000000"/>
    <w:rsid w:val="5278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2024-09-13T05:23:39Z</dcterms:created>
  <dc:creator>Administrator</dc:creator>
  <cp:lastModifiedBy>Vanessa</cp:lastModifiedBy>
  <dcterms:modified xsi:type="dcterms:W3CDTF">2024-09-13T05:23:43Z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2BE6900946FE4B7BB38E9E26C78DE107_12</vt:lpwstr>
  </property>
</Properties>
</file>