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B3" w:rsidRPr="00B93DB3" w:rsidRDefault="00B93DB3" w:rsidP="00B93DB3">
      <w:pPr>
        <w:jc w:val="center"/>
        <w:rPr>
          <w:rFonts w:hint="eastAsia"/>
          <w:sz w:val="32"/>
          <w:szCs w:val="32"/>
        </w:rPr>
      </w:pPr>
      <w:r w:rsidRPr="00B93DB3">
        <w:rPr>
          <w:sz w:val="32"/>
          <w:szCs w:val="32"/>
        </w:rPr>
        <w:t>师徒结对总结</w:t>
      </w:r>
    </w:p>
    <w:p w:rsidR="00B93DB3" w:rsidRPr="00B93DB3" w:rsidRDefault="00B93DB3" w:rsidP="00B93DB3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初入学校，</w:t>
      </w:r>
      <w:r w:rsidRPr="00B93DB3">
        <w:rPr>
          <w:rFonts w:asciiTheme="minorEastAsia" w:hAnsiTheme="minorEastAsia"/>
          <w:sz w:val="24"/>
          <w:szCs w:val="24"/>
        </w:rPr>
        <w:t>我有幸成为</w:t>
      </w:r>
      <w:r>
        <w:rPr>
          <w:rFonts w:asciiTheme="minorEastAsia" w:hAnsiTheme="minorEastAsia"/>
          <w:sz w:val="24"/>
          <w:szCs w:val="24"/>
        </w:rPr>
        <w:t>唐静亚</w:t>
      </w:r>
      <w:r w:rsidRPr="00B93DB3">
        <w:rPr>
          <w:rFonts w:asciiTheme="minorEastAsia" w:hAnsiTheme="minorEastAsia"/>
          <w:sz w:val="24"/>
          <w:szCs w:val="24"/>
        </w:rPr>
        <w:t>老师的徒弟。在</w:t>
      </w:r>
      <w:r>
        <w:rPr>
          <w:rFonts w:asciiTheme="minorEastAsia" w:hAnsiTheme="minorEastAsia"/>
          <w:sz w:val="24"/>
          <w:szCs w:val="24"/>
        </w:rPr>
        <w:t>唐</w:t>
      </w:r>
      <w:r w:rsidRPr="00B93DB3">
        <w:rPr>
          <w:rFonts w:asciiTheme="minorEastAsia" w:hAnsiTheme="minorEastAsia"/>
          <w:sz w:val="24"/>
          <w:szCs w:val="24"/>
        </w:rPr>
        <w:t>老师的耐心指导和帮助下，我取得了很大的进步。这一学期即将划上句号，回顾这一学期我的教育教学实践，既有令人欣慰的成绩，也有需要进一步改进的不足；既获得了许多有益的教育教学经验，也得到了不少深刻的教训。作为一名青年教师，最大的优点是富有激情和创新的意识，而最大的缺点则是教育教学经验明显不足。师徒“结对”正好在这两者之间搭起了桥梁，发挥师傅丰富的教育教学经验，加上我们年轻教师的激情和创造力，使得我们的教育教学水平不断提高。每次问她问题，总会不厌其烦地解答，并向我说说她的想法。</w:t>
      </w:r>
      <w:r>
        <w:rPr>
          <w:rFonts w:asciiTheme="minorEastAsia" w:hAnsiTheme="minorEastAsia"/>
          <w:sz w:val="24"/>
          <w:szCs w:val="24"/>
        </w:rPr>
        <w:t>唐</w:t>
      </w:r>
      <w:r w:rsidRPr="00B93DB3">
        <w:rPr>
          <w:rFonts w:asciiTheme="minorEastAsia" w:hAnsiTheme="minorEastAsia"/>
          <w:sz w:val="24"/>
          <w:szCs w:val="24"/>
        </w:rPr>
        <w:t>老师扎实的专业素养和丰富的教学经验，这一切都让我感觉特别踏实，她在职业道德、教学方法、管理学生方面都毫不保留地给了我许多的指导和帮助，真正发挥了“传、帮、带”的作用，使我在各方面有了较大的提高。</w:t>
      </w:r>
    </w:p>
    <w:p w:rsidR="00B93DB3" w:rsidRPr="00B93DB3" w:rsidRDefault="00B93DB3" w:rsidP="00B93DB3">
      <w:pPr>
        <w:pStyle w:val="a3"/>
        <w:numPr>
          <w:ilvl w:val="0"/>
          <w:numId w:val="2"/>
        </w:numPr>
        <w:spacing w:line="30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B93DB3">
        <w:rPr>
          <w:rFonts w:asciiTheme="minorEastAsia" w:hAnsiTheme="minorEastAsia"/>
          <w:sz w:val="24"/>
          <w:szCs w:val="24"/>
        </w:rPr>
        <w:t>教学方面</w:t>
      </w:r>
    </w:p>
    <w:p w:rsidR="00EA00FB" w:rsidRDefault="00B93DB3" w:rsidP="00B93DB3">
      <w:pPr>
        <w:spacing w:line="3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93DB3">
        <w:rPr>
          <w:rFonts w:asciiTheme="minorEastAsia" w:hAnsiTheme="minorEastAsia"/>
          <w:sz w:val="24"/>
          <w:szCs w:val="24"/>
        </w:rPr>
        <w:t>师徒结对的一种基本活动形式就是互相听课评课，</w:t>
      </w:r>
      <w:r>
        <w:rPr>
          <w:rFonts w:asciiTheme="minorEastAsia" w:hAnsiTheme="minorEastAsia"/>
          <w:sz w:val="24"/>
          <w:szCs w:val="24"/>
        </w:rPr>
        <w:t>唐</w:t>
      </w:r>
      <w:r w:rsidRPr="00B93DB3">
        <w:rPr>
          <w:rFonts w:asciiTheme="minorEastAsia" w:hAnsiTheme="minorEastAsia"/>
          <w:sz w:val="24"/>
          <w:szCs w:val="24"/>
        </w:rPr>
        <w:t>老师就是采用此方式对我的教学进行指导。在每次听完课师傅给我评课时，总会</w:t>
      </w:r>
      <w:r>
        <w:rPr>
          <w:rFonts w:asciiTheme="minorEastAsia" w:hAnsiTheme="minorEastAsia"/>
          <w:sz w:val="24"/>
          <w:szCs w:val="24"/>
        </w:rPr>
        <w:t>反馈出很多我自己没有意识到的问题</w:t>
      </w:r>
      <w:r>
        <w:rPr>
          <w:rFonts w:asciiTheme="minorEastAsia" w:hAnsiTheme="minorEastAsia"/>
          <w:sz w:val="24"/>
          <w:szCs w:val="24"/>
        </w:rPr>
        <w:t>，指出我的优点和缺点。在课堂教学中，重视每一个细节是师傅总强调的意见。经过她的细心指导，我的思路有了转变。</w:t>
      </w:r>
    </w:p>
    <w:p w:rsidR="00B93DB3" w:rsidRPr="00B93DB3" w:rsidRDefault="00B93DB3" w:rsidP="00B93DB3">
      <w:pPr>
        <w:pStyle w:val="a3"/>
        <w:numPr>
          <w:ilvl w:val="0"/>
          <w:numId w:val="2"/>
        </w:numPr>
        <w:spacing w:line="30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B93DB3">
        <w:rPr>
          <w:rFonts w:asciiTheme="minorEastAsia" w:hAnsiTheme="minorEastAsia" w:hint="eastAsia"/>
          <w:sz w:val="24"/>
          <w:szCs w:val="24"/>
        </w:rPr>
        <w:t>思想方面</w:t>
      </w:r>
    </w:p>
    <w:p w:rsidR="00B93DB3" w:rsidRPr="00B93DB3" w:rsidRDefault="00B93DB3" w:rsidP="00B93DB3">
      <w:pPr>
        <w:pStyle w:val="a3"/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要顺利完成转型，首先必须</w:t>
      </w:r>
      <w:r w:rsidRPr="00B93DB3">
        <w:rPr>
          <w:rFonts w:asciiTheme="minorEastAsia" w:hAnsiTheme="minorEastAsia" w:hint="eastAsia"/>
          <w:sz w:val="24"/>
          <w:szCs w:val="24"/>
        </w:rPr>
        <w:t>端正思想，懂得教师是人类</w:t>
      </w:r>
      <w:proofErr w:type="gramStart"/>
      <w:r w:rsidRPr="00B93DB3">
        <w:rPr>
          <w:rFonts w:asciiTheme="minorEastAsia" w:hAnsiTheme="minorEastAsia" w:hint="eastAsia"/>
          <w:sz w:val="24"/>
          <w:szCs w:val="24"/>
        </w:rPr>
        <w:t>灵魂师</w:t>
      </w:r>
      <w:proofErr w:type="gramEnd"/>
      <w:r w:rsidRPr="00B93DB3">
        <w:rPr>
          <w:rFonts w:asciiTheme="minorEastAsia" w:hAnsiTheme="minorEastAsia" w:hint="eastAsia"/>
          <w:sz w:val="24"/>
          <w:szCs w:val="24"/>
        </w:rPr>
        <w:t>的道理，牢记“德高为师，行高为范”的训言，从思想上树立为人师表的意志，从而使自己真正认识到已经成为人民教师中一员，使自己树立作为人民教师应有的威严，明白自己的职业。</w:t>
      </w:r>
    </w:p>
    <w:p w:rsidR="00B93DB3" w:rsidRPr="00B93DB3" w:rsidRDefault="00B93DB3" w:rsidP="00B93DB3">
      <w:pPr>
        <w:spacing w:line="300" w:lineRule="auto"/>
        <w:rPr>
          <w:rFonts w:asciiTheme="minorEastAsia" w:hAnsiTheme="minorEastAsia" w:hint="eastAsia"/>
          <w:sz w:val="24"/>
          <w:szCs w:val="24"/>
        </w:rPr>
      </w:pPr>
      <w:r w:rsidRPr="00B93DB3">
        <w:rPr>
          <w:rFonts w:asciiTheme="minorEastAsia" w:hAnsiTheme="minorEastAsia" w:hint="eastAsia"/>
          <w:sz w:val="24"/>
          <w:szCs w:val="24"/>
        </w:rPr>
        <w:t>三、专业方面</w:t>
      </w:r>
    </w:p>
    <w:p w:rsidR="00B93DB3" w:rsidRPr="00B93DB3" w:rsidRDefault="00B93DB3" w:rsidP="00B93DB3">
      <w:pPr>
        <w:pStyle w:val="a3"/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B93DB3">
        <w:rPr>
          <w:rFonts w:asciiTheme="minorEastAsia" w:hAnsiTheme="minorEastAsia" w:hint="eastAsia"/>
          <w:sz w:val="24"/>
          <w:szCs w:val="24"/>
        </w:rPr>
        <w:t>师傅经常要求我把专业技术学习巩固好，作为人民教师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93DB3">
        <w:rPr>
          <w:rFonts w:asciiTheme="minorEastAsia" w:hAnsiTheme="minorEastAsia" w:hint="eastAsia"/>
          <w:sz w:val="24"/>
          <w:szCs w:val="24"/>
        </w:rPr>
        <w:t>我们要给学生一碗水，自己必须要有一碗水，要求自己什么都必须懂，专业才会让学生信服你，去崇拜你</w:t>
      </w:r>
      <w:r w:rsidR="00CE0E14">
        <w:rPr>
          <w:rFonts w:asciiTheme="minorEastAsia" w:hAnsiTheme="minorEastAsia" w:hint="eastAsia"/>
          <w:sz w:val="24"/>
          <w:szCs w:val="24"/>
        </w:rPr>
        <w:t>，</w:t>
      </w:r>
      <w:bookmarkStart w:id="0" w:name="_GoBack"/>
      <w:bookmarkEnd w:id="0"/>
      <w:r w:rsidRPr="00B93DB3">
        <w:rPr>
          <w:rFonts w:asciiTheme="minorEastAsia" w:hAnsiTheme="minorEastAsia" w:hint="eastAsia"/>
          <w:sz w:val="24"/>
          <w:szCs w:val="24"/>
        </w:rPr>
        <w:t>这样对于驾御课堂起到很大的作用。</w:t>
      </w:r>
    </w:p>
    <w:p w:rsidR="00B93DB3" w:rsidRPr="00B93DB3" w:rsidRDefault="00B93DB3" w:rsidP="00B93DB3">
      <w:pPr>
        <w:pStyle w:val="a3"/>
        <w:spacing w:line="30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B93DB3">
        <w:rPr>
          <w:rFonts w:asciiTheme="minorEastAsia" w:hAnsiTheme="minorEastAsia" w:hint="eastAsia"/>
          <w:sz w:val="24"/>
          <w:szCs w:val="24"/>
        </w:rPr>
        <w:t>“师徒结对”的形式可以让我在较短的时间内熟悉教育教学业务，少走弯路，在教育教学这条遍布的崎岖道路上能够比较顺利地得到指引而前进。比如关于课堂调控、应急事件处理、教师语言、教态、等都可以在老教师的指导下短时间内得到规范。</w:t>
      </w:r>
    </w:p>
    <w:p w:rsidR="00B93DB3" w:rsidRPr="00B93DB3" w:rsidRDefault="00B93DB3" w:rsidP="00B93DB3">
      <w:pPr>
        <w:pStyle w:val="a3"/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 w:rsidRPr="00B93DB3">
        <w:rPr>
          <w:rFonts w:asciiTheme="minorEastAsia" w:hAnsiTheme="minorEastAsia" w:hint="eastAsia"/>
          <w:sz w:val="24"/>
          <w:szCs w:val="24"/>
        </w:rPr>
        <w:t>我觉得师徒结对就像一条无形的纽带联结在师徒之间，使我们在有意无意之中增加了交流和相互学习的机会，从而得到提高。俗话说：</w:t>
      </w:r>
      <w:r>
        <w:rPr>
          <w:rFonts w:asciiTheme="minorEastAsia" w:hAnsiTheme="minorEastAsia" w:hint="eastAsia"/>
          <w:sz w:val="24"/>
          <w:szCs w:val="24"/>
        </w:rPr>
        <w:t>要让学生有一碗水，老师就一定要成为一条奔流不止的小溪。因而，只有虚心的向师傅学习，不断提高自身素质，才能早日成为一名优秀的人民教师。</w:t>
      </w:r>
    </w:p>
    <w:sectPr w:rsidR="00B93DB3" w:rsidRPr="00B9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14C5"/>
    <w:multiLevelType w:val="hybridMultilevel"/>
    <w:tmpl w:val="AB02EBE2"/>
    <w:lvl w:ilvl="0" w:tplc="2110E5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565A53"/>
    <w:multiLevelType w:val="hybridMultilevel"/>
    <w:tmpl w:val="0B8C34F8"/>
    <w:lvl w:ilvl="0" w:tplc="68FCEE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B3"/>
    <w:rsid w:val="00B93DB3"/>
    <w:rsid w:val="00CE0E14"/>
    <w:rsid w:val="00E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2024-01-12T05:05:00Z</dcterms:created>
  <dcterms:modified xsi:type="dcterms:W3CDTF">2024-01-12T05:16:00Z</dcterms:modified>
</cp:coreProperties>
</file>