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D080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BA45E1E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6930799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31444DC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1BF24A47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五11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6AD60610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3D41BCFC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语文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3D14E0B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353AC5C5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蒋婷婷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4DA13D0E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23D2F7B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509EB5E2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5032A391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04D3CBC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7FFD534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一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7C110FE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50E73736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唐佳瑜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父亲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13861240594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56313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B5166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182C6D7E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1、该生患有血友病，家里三个孩子，爸爸工作较忙，放学后都是去补习班。</w:t>
            </w:r>
          </w:p>
          <w:p w14:paraId="37E4688B">
            <w:pPr>
              <w:numPr>
                <w:numId w:val="0"/>
              </w:numPr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2、孩子的作业速度特别慢，经常偷懒，不肯去记住一些知识。</w:t>
            </w:r>
          </w:p>
          <w:p w14:paraId="69E9214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3、学习习惯较差</w:t>
            </w:r>
            <w:r>
              <w:rPr>
                <w:rFonts w:hint="eastAsia"/>
                <w:szCs w:val="21"/>
              </w:rPr>
              <w:t>，经常偷</w:t>
            </w:r>
            <w:r>
              <w:rPr>
                <w:rFonts w:hint="eastAsia"/>
                <w:szCs w:val="21"/>
                <w:lang w:val="en-US" w:eastAsia="zh-CN"/>
              </w:rPr>
              <w:t>工</w:t>
            </w:r>
            <w:r>
              <w:rPr>
                <w:rFonts w:hint="eastAsia"/>
                <w:szCs w:val="21"/>
              </w:rPr>
              <w:t>减料。</w:t>
            </w:r>
          </w:p>
          <w:p w14:paraId="417E51E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F5FC66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F08560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BCD1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D39A7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0E06E726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端正其态度</w:t>
            </w:r>
          </w:p>
          <w:p w14:paraId="2F30FFB2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个别辅导</w:t>
            </w:r>
          </w:p>
          <w:p w14:paraId="25E03FDF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重视家校联系</w:t>
            </w:r>
          </w:p>
          <w:p w14:paraId="6673394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35FC329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555A22B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06AA6E5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3EC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21AB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967C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75677F5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1C9D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7C9CC79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5F8BC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8862D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D86A4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DE02F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F22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A8C94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77A04AE3">
            <w:pPr>
              <w:ind w:left="315" w:hanging="315" w:hangingChars="15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  <w:szCs w:val="21"/>
                <w:lang w:val="en-US" w:eastAsia="zh-CN"/>
              </w:rPr>
              <w:t>经常与家长联系，反馈学生在校的学习状态及了解在家的情况。</w:t>
            </w:r>
          </w:p>
          <w:p w14:paraId="48C59A6D">
            <w:pPr>
              <w:rPr>
                <w:rFonts w:hint="eastAsia"/>
                <w:szCs w:val="21"/>
              </w:rPr>
            </w:pPr>
          </w:p>
          <w:p w14:paraId="7EB8A4A6"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及时表扬与鼓励该生，增加学习的自信心和提高积极性</w:t>
            </w:r>
            <w:r>
              <w:rPr>
                <w:rFonts w:hint="eastAsia"/>
                <w:szCs w:val="21"/>
              </w:rPr>
              <w:t>。</w:t>
            </w:r>
          </w:p>
          <w:p w14:paraId="7AD79B19">
            <w:pPr>
              <w:rPr>
                <w:rFonts w:hint="eastAsia"/>
                <w:szCs w:val="21"/>
              </w:rPr>
            </w:pPr>
          </w:p>
          <w:p w14:paraId="2CF085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3、引导学生向自主学习能力思维水平发展，有效解决问题。</w:t>
            </w:r>
          </w:p>
          <w:p w14:paraId="51781CA5">
            <w:pPr>
              <w:rPr>
                <w:rFonts w:hint="eastAsia"/>
                <w:szCs w:val="21"/>
              </w:rPr>
            </w:pPr>
          </w:p>
          <w:p w14:paraId="0DED1BA2">
            <w:pPr>
              <w:numPr>
                <w:ilvl w:val="0"/>
                <w:numId w:val="0"/>
              </w:numPr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4、</w:t>
            </w:r>
            <w:r>
              <w:rPr>
                <w:rFonts w:hint="eastAsia"/>
                <w:szCs w:val="21"/>
              </w:rPr>
              <w:t>课余时间单独辅导，加强默写和背诵。</w:t>
            </w:r>
          </w:p>
          <w:p w14:paraId="1B717C58">
            <w:pPr>
              <w:numPr>
                <w:ilvl w:val="0"/>
                <w:numId w:val="0"/>
              </w:numPr>
              <w:ind w:leftChars="0"/>
              <w:rPr>
                <w:rFonts w:hint="eastAsia"/>
                <w:szCs w:val="21"/>
              </w:rPr>
            </w:pPr>
          </w:p>
          <w:p w14:paraId="50DF01B4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开展“一帮一”活动，让同桌帮助他</w:t>
            </w:r>
            <w:r>
              <w:rPr>
                <w:rFonts w:hint="eastAsia"/>
                <w:szCs w:val="21"/>
              </w:rPr>
              <w:t>。</w:t>
            </w:r>
          </w:p>
          <w:p w14:paraId="4BBECB5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601CB1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FB61A4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35289A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36C338A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A88F7F2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0323DF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560945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1B43CD6E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周畅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母亲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15951211957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484F3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A1184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63D636E7">
            <w:pPr>
              <w:numPr>
                <w:ilvl w:val="0"/>
                <w:numId w:val="0"/>
              </w:numPr>
              <w:ind w:leftChars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1、家里有两个孩子，姐姐不叫省心，父母更多的关注该生。</w:t>
            </w:r>
          </w:p>
          <w:p w14:paraId="537C8461">
            <w:pPr>
              <w:numPr>
                <w:ilvl w:val="0"/>
                <w:numId w:val="0"/>
              </w:numPr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2、</w:t>
            </w:r>
            <w:r>
              <w:rPr>
                <w:rFonts w:hint="eastAsia"/>
                <w:szCs w:val="21"/>
              </w:rPr>
              <w:t>基础较差，</w:t>
            </w:r>
            <w:r>
              <w:rPr>
                <w:rFonts w:hint="eastAsia"/>
                <w:szCs w:val="21"/>
                <w:lang w:val="en-US" w:eastAsia="zh-CN"/>
              </w:rPr>
              <w:t>经常偷懒</w:t>
            </w:r>
            <w:r>
              <w:rPr>
                <w:rFonts w:hint="eastAsia"/>
                <w:szCs w:val="21"/>
              </w:rPr>
              <w:t>，口头作业完成情况不理想。</w:t>
            </w:r>
          </w:p>
          <w:p w14:paraId="0C5C99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  <w:lang w:val="en-US" w:eastAsia="zh-CN"/>
              </w:rPr>
              <w:t>3、</w:t>
            </w:r>
            <w:r>
              <w:rPr>
                <w:rFonts w:hint="eastAsia"/>
                <w:szCs w:val="21"/>
              </w:rPr>
              <w:t>学习习惯不好，作业拖拉，不愿意动脑思考问题。</w:t>
            </w:r>
          </w:p>
          <w:p w14:paraId="57C23A9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A57159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23FD79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3EAA5D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9A27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24CA1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08E9558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6F52DFD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2AE1B1B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85A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CF87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CEDB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58B9A18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93EF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3303B1C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520A4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2BCF9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B9AA7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5DE2B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DB2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DB25C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5FE45E3D">
            <w:pPr>
              <w:rPr>
                <w:rFonts w:hint="eastAsia"/>
                <w:szCs w:val="21"/>
              </w:rPr>
            </w:pPr>
          </w:p>
          <w:p w14:paraId="5119E6F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1、课间及时与学生谈心，与其家长交流，了解在家情况。</w:t>
            </w:r>
          </w:p>
          <w:p w14:paraId="51D6622F">
            <w:pPr>
              <w:rPr>
                <w:rFonts w:hint="eastAsia"/>
                <w:szCs w:val="21"/>
              </w:rPr>
            </w:pPr>
          </w:p>
          <w:p w14:paraId="1FFAB77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2、经常性与学生聊天，增强其学习积极性与自信心，课后辅导其作业、督促作业。</w:t>
            </w:r>
          </w:p>
          <w:p w14:paraId="27062EF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针对该生实际情况，开展“一帮一”活动，为其找一位负责的小老师，经常对他进行辅导和帮助，让“小老师”监督。</w:t>
            </w:r>
          </w:p>
          <w:p w14:paraId="31A0D1B6">
            <w:pPr>
              <w:rPr>
                <w:rFonts w:hint="eastAsia"/>
                <w:szCs w:val="21"/>
              </w:rPr>
            </w:pPr>
          </w:p>
          <w:p w14:paraId="3EEA2B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3、课堂教学中多关心该生学习状态，并分层练习，课上简单的问题多给回答问题机会，提高其学习积极性。</w:t>
            </w:r>
          </w:p>
          <w:p w14:paraId="313799E0">
            <w:pPr>
              <w:rPr>
                <w:rFonts w:hint="eastAsia"/>
                <w:szCs w:val="21"/>
              </w:rPr>
            </w:pPr>
          </w:p>
          <w:p w14:paraId="0D840BF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  <w:lang w:val="en-US" w:eastAsia="zh-CN"/>
              </w:rPr>
              <w:t>4、</w:t>
            </w:r>
            <w:r>
              <w:rPr>
                <w:rFonts w:hint="eastAsia"/>
                <w:szCs w:val="21"/>
              </w:rPr>
              <w:t>课余时间单独辅导，加强默写和背诵。</w:t>
            </w:r>
          </w:p>
          <w:p w14:paraId="24E6738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07564F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 w14:paraId="383B197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56436D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06DD90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1D9CFEE7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17E99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0A490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185F714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119091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19F08A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9932C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4A43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14A82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2C569DF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6A63F37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124429D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C77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1DBA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F15C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32C39F8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DA1D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78798F7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17981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A8888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4B3C9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6701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30B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EE7DA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38A789A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F5540E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1D75C5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DA548C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6FEA56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566690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60A4C43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2D4E55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93598C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65EAAEE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C605A"/>
    <w:multiLevelType w:val="multilevel"/>
    <w:tmpl w:val="054C605A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FBAA83"/>
    <w:multiLevelType w:val="singleLevel"/>
    <w:tmpl w:val="3BFBAA8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4D2711C2"/>
    <w:rsid w:val="5B933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semiHidden/>
    <w:uiPriority w:val="0"/>
  </w:style>
  <w:style w:type="table" w:customStyle="1" w:styleId="8">
    <w:name w:val="TableGrid"/>
    <w:basedOn w:val="7"/>
    <w:uiPriority w:val="0"/>
  </w:style>
  <w:style w:type="character" w:customStyle="1" w:styleId="9">
    <w:name w:val="UserStyle_0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333</Words>
  <Characters>372</Characters>
  <TotalTime>0</TotalTime>
  <ScaleCrop>false</ScaleCrop>
  <LinksUpToDate>false</LinksUpToDate>
  <CharactersWithSpaces>524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2022-02-14T23:30:00Z</dcterms:created>
  <dc:creator>Administrator</dc:creator>
  <cp:lastModifiedBy>Jtt_</cp:lastModifiedBy>
  <dcterms:modified xsi:type="dcterms:W3CDTF">2024-12-13T03:15:45Z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8C35C81F68F94FFFA5A4EA9BC591BFDB</vt:lpwstr>
  </property>
</Properties>
</file>