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4.12.19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今天的点心是：鲜牛奶、多样饼干。小朋友们能自己倒牛奶，并且面包牛奶都吃完，不浪费哦。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1dac689e795a668093da4b7305b156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dac689e795a668093da4b7305b156b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a2a37ae2f7f7f3de80000eecfe6a3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a2a37ae2f7f7f3de80000eecfe6a36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b9c7d2ca08c95440c11e81b11f5d10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9c7d2ca08c95440c11e81b11f5d10e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663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早上来园后我们能做好自己的事情。放好物品，绕好水杯。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签到啦！我们有自己的方式进行每日签到，学号火车开起来啦！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我们自己倒牛奶，不浪费呢。而且吃早点能保持桌面整洁。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8" name="图片 18" descr="e714917b16e9967e3a4047b697c795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714917b16e9967e3a4047b697c7954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4eea58c3b5e0f0714a4f86369eae6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eea58c3b5e0f0714a4f86369eae67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960259107956b0c172efbc673e6ad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960259107956b0c172efbc673e6ad3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64477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6E87B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小逸和嘉义正在玩动力小车游戏呢，他们利用空气炮和气球来推动小车向前进。如果能及时将自己的发现记录下来就更棒了。</w:t>
            </w:r>
          </w:p>
        </w:tc>
        <w:tc>
          <w:tcPr>
            <w:tcW w:w="3536" w:type="dxa"/>
          </w:tcPr>
          <w:p w14:paraId="359E3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 w14:paraId="40839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冬天到了，天气越来越冷了，力新用白色的雪花片拼了一朵漂亮的雪花，随后又尝试拼了雪花的不同造型，很有创意哦！</w:t>
            </w:r>
          </w:p>
        </w:tc>
        <w:tc>
          <w:tcPr>
            <w:tcW w:w="3536" w:type="dxa"/>
          </w:tcPr>
          <w:p w14:paraId="78759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3659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暖暖坐在一旁先找好材料很安静的在拼搭小花朵，而且每个零件也拼插的很牢固，她不受外界的打扰，沉浸在自己的游戏世界</w:t>
            </w:r>
          </w:p>
        </w:tc>
      </w:tr>
      <w:tr w14:paraId="0D1C781C">
        <w:trPr>
          <w:trHeight w:val="1032" w:hRule="atLeast"/>
          <w:jc w:val="center"/>
        </w:trPr>
        <w:tc>
          <w:tcPr>
            <w:tcW w:w="3576" w:type="dxa"/>
          </w:tcPr>
          <w:p w14:paraId="40A4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eb1679b262914ecd14ca1e431b92e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b1679b262914ecd14ca1e431b92e1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46D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da9b6c88bae0feff867044a96a835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a9b6c88bae0feff867044a96a8353f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ED2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907c0aa572e74feea5328d9563427b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907c0aa572e74feea5328d9563427b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E813F5">
        <w:trPr>
          <w:trHeight w:val="365" w:hRule="atLeast"/>
          <w:jc w:val="center"/>
        </w:trPr>
        <w:tc>
          <w:tcPr>
            <w:tcW w:w="3576" w:type="dxa"/>
          </w:tcPr>
          <w:p w14:paraId="0B786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09E5F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在昨天的分享交流中，大家给朵朵的作品提了好建议，今天早上朵朵就根据好建议继续完善了好看的玫瑰花，加上了根和叶子。</w:t>
            </w:r>
          </w:p>
        </w:tc>
        <w:tc>
          <w:tcPr>
            <w:tcW w:w="3536" w:type="dxa"/>
          </w:tcPr>
          <w:p w14:paraId="7AF9D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449AB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小树经常来建构区搭积木，他利用长积木、柱形积木和Y型积木拼了高架桥，还在高架上摆了一些交通标志和小动物。</w:t>
            </w:r>
          </w:p>
        </w:tc>
        <w:tc>
          <w:tcPr>
            <w:tcW w:w="3536" w:type="dxa"/>
          </w:tcPr>
          <w:p w14:paraId="2982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1301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浩浩在玩雪人匹配游戏，根据雪人身上的数字寻找正确的手套进行摆放。游戏中他能认真思考并寻找正确的卡片。</w:t>
            </w:r>
          </w:p>
        </w:tc>
      </w:tr>
    </w:tbl>
    <w:p w14:paraId="36406FF1">
      <w:pPr>
        <w:jc w:val="center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学习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42F8CC0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美术：啄木鸟</w:t>
      </w:r>
    </w:p>
    <w:p w14:paraId="41FF82E1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啄木鸟是“大树医生”，它有圆形的头、椭圆形的身体、尖尖长长的嘴巴，舌头又细又长，能把树里的害虫一下子勾出来。本次活动主要是引导幼儿观察啄木鸟的基本特征，并且在画出啄木鸟的基本外形的基础上，根据啄木鸟喜欢在树上捉害虫等行为进行大胆创作的活动。</w:t>
      </w:r>
    </w:p>
    <w:p w14:paraId="6288484F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孩子在动物园和电视中已经观赏过啄木鸟，建立了一定的表象，大部分幼儿能使用流畅的线条进行绘画。能用线条装饰绘画作品，有一定的构图能力。幼儿在绘画时不能合理安排画面，想象丰富，能想出许多有趣的场景，但是缺乏能力去创造表现自己想象出来的画面。</w:t>
      </w:r>
    </w:p>
    <w:p w14:paraId="611C325C">
      <w:pPr>
        <w:jc w:val="center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2104549C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冬天来啦，我们要动起来让身体变暖和！今天我们来到了跑道进行户外活动。小朋友们都能够保护自己，也会保护他人，有很强的安全意识。同时，孩子们也能照顾好自己，累了及时喝水休息、拉拉链。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A8EDE9D">
        <w:trPr>
          <w:jc w:val="center"/>
        </w:trPr>
        <w:tc>
          <w:tcPr>
            <w:tcW w:w="3576" w:type="dxa"/>
            <w:vAlign w:val="center"/>
          </w:tcPr>
          <w:p w14:paraId="256B2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4" name="图片 24" descr="48a956a75b3d4074b682ceaa9a2081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48a956a75b3d4074b682ceaa9a2081b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0EDF380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f8064d86c8a238f9ccbe7c95cc875a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8064d86c8a238f9ccbe7c95cc875ad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2D6E9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a58c4eb663d7aa6ea91955a1dcfe67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a58c4eb663d7aa6ea91955a1dcfe67c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0F4AA1">
        <w:trPr>
          <w:trHeight w:val="379" w:hRule="atLeast"/>
          <w:jc w:val="center"/>
        </w:trPr>
        <w:tc>
          <w:tcPr>
            <w:tcW w:w="3576" w:type="dxa"/>
            <w:vAlign w:val="center"/>
          </w:tcPr>
          <w:p w14:paraId="1385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7" name="图片 27" descr="a272b6b66351da04aa2280872e761f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a272b6b66351da04aa2280872e761fd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590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9" name="图片 29" descr="921e3a5762c654578bf5896d68859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921e3a5762c654578bf5896d688598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625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8" name="图片 28" descr="57b9e3118e8255c8e068254d6b3b97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57b9e3118e8255c8e068254d6b3b97e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6C772">
      <w:pPr>
        <w:jc w:val="center"/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麦片米饭、西红柿炒鸡蛋、清蒸鸦片鱼、山药荠菜汤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水果是：冬枣、甜橙。下午的点心是：小米南瓜红枣汤。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30" name="图片 30" descr="31f5a4d742dbf274594cd00c8f5840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31f5a4d742dbf274594cd00c8f58400b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1" name="图片 31" descr="1734c85d693854f0faa6d4dddc32c5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1734c85d693854f0faa6d4dddc32c50b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2" name="图片 32" descr="3e355c9c16290b91defaeac565f220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3e355c9c16290b91defaeac565f2209f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trHeight w:val="393" w:hRule="atLeast"/>
          <w:jc w:val="center"/>
        </w:trPr>
        <w:tc>
          <w:tcPr>
            <w:tcW w:w="3614" w:type="dxa"/>
            <w:vAlign w:val="top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值日生正在发餐盘哦！</w:t>
            </w:r>
            <w:bookmarkStart w:id="0" w:name="_GoBack"/>
            <w:bookmarkEnd w:id="0"/>
          </w:p>
        </w:tc>
        <w:tc>
          <w:tcPr>
            <w:tcW w:w="3534" w:type="dxa"/>
            <w:vAlign w:val="top"/>
          </w:tcPr>
          <w:p w14:paraId="35CC453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我们自己盛饭，不浪费呢！</w:t>
            </w:r>
          </w:p>
        </w:tc>
        <w:tc>
          <w:tcPr>
            <w:tcW w:w="3534" w:type="dxa"/>
            <w:vAlign w:val="top"/>
          </w:tcPr>
          <w:p w14:paraId="731F198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吃饭时我们细嚼慢咽，不着急。</w:t>
            </w:r>
          </w:p>
        </w:tc>
      </w:tr>
    </w:tbl>
    <w:tbl>
      <w:tblPr>
        <w:tblStyle w:val="5"/>
        <w:tblpPr w:leftFromText="180" w:rightFromText="180" w:vertAnchor="text" w:horzAnchor="page" w:tblpX="709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80"/>
        <w:gridCol w:w="1780"/>
        <w:gridCol w:w="1780"/>
        <w:gridCol w:w="1781"/>
        <w:gridCol w:w="1781"/>
      </w:tblGrid>
      <w:tr w14:paraId="58678B14">
        <w:tc>
          <w:tcPr>
            <w:tcW w:w="1780" w:type="dxa"/>
          </w:tcPr>
          <w:p w14:paraId="4ABD713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报菜名</w:t>
            </w:r>
          </w:p>
        </w:tc>
        <w:tc>
          <w:tcPr>
            <w:tcW w:w="1780" w:type="dxa"/>
          </w:tcPr>
          <w:p w14:paraId="6F6DC059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看洗手</w:t>
            </w:r>
          </w:p>
        </w:tc>
        <w:tc>
          <w:tcPr>
            <w:tcW w:w="1780" w:type="dxa"/>
          </w:tcPr>
          <w:p w14:paraId="7EE6A94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发餐盘/筷子</w:t>
            </w:r>
          </w:p>
        </w:tc>
        <w:tc>
          <w:tcPr>
            <w:tcW w:w="1780" w:type="dxa"/>
          </w:tcPr>
          <w:p w14:paraId="18B0206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擦桌子</w:t>
            </w:r>
          </w:p>
        </w:tc>
        <w:tc>
          <w:tcPr>
            <w:tcW w:w="1781" w:type="dxa"/>
          </w:tcPr>
          <w:p w14:paraId="1E22328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放水杯</w:t>
            </w:r>
          </w:p>
        </w:tc>
        <w:tc>
          <w:tcPr>
            <w:tcW w:w="1781" w:type="dxa"/>
          </w:tcPr>
          <w:p w14:paraId="120D0F3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搬箱子</w:t>
            </w:r>
          </w:p>
        </w:tc>
      </w:tr>
      <w:tr w14:paraId="7B45826E">
        <w:tc>
          <w:tcPr>
            <w:tcW w:w="1780" w:type="dxa"/>
          </w:tcPr>
          <w:p w14:paraId="2204E069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王歆瑶</w:t>
            </w:r>
          </w:p>
        </w:tc>
        <w:tc>
          <w:tcPr>
            <w:tcW w:w="1780" w:type="dxa"/>
          </w:tcPr>
          <w:p w14:paraId="0305C078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丁怡宸</w:t>
            </w:r>
          </w:p>
        </w:tc>
        <w:tc>
          <w:tcPr>
            <w:tcW w:w="1780" w:type="dxa"/>
          </w:tcPr>
          <w:p w14:paraId="334776C8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梁艺馨</w:t>
            </w:r>
          </w:p>
        </w:tc>
        <w:tc>
          <w:tcPr>
            <w:tcW w:w="1780" w:type="dxa"/>
          </w:tcPr>
          <w:p w14:paraId="64D4CF65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史彧</w:t>
            </w:r>
          </w:p>
        </w:tc>
        <w:tc>
          <w:tcPr>
            <w:tcW w:w="1781" w:type="dxa"/>
          </w:tcPr>
          <w:p w14:paraId="4D7072FD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黄嘉义</w:t>
            </w:r>
          </w:p>
        </w:tc>
        <w:tc>
          <w:tcPr>
            <w:tcW w:w="1781" w:type="dxa"/>
          </w:tcPr>
          <w:p w14:paraId="0443770C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杨旭晨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1.冬天到了，大家适当给孩子添加衣物（比成人多半件或一件），注意防寒保暖。</w:t>
            </w:r>
          </w:p>
          <w:p w14:paraId="590AB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2.幼儿如需请假，请在当日16:00前在群里告知老师，感谢大家的配合哦！</w:t>
            </w:r>
          </w:p>
          <w:p w14:paraId="4E013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3.元旦节即将来临，我们将带幼儿一起欢度元旦，感受节日的喜庆氛围。若有家长有剪纸、糖画、捏面人、做堆花花馍等民间手艺的资源请私聊班级老师。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73D745"/>
    <w:rsid w:val="1EFF901C"/>
    <w:rsid w:val="1F8F284E"/>
    <w:rsid w:val="1F8FF713"/>
    <w:rsid w:val="1FEDA90B"/>
    <w:rsid w:val="1FF281E2"/>
    <w:rsid w:val="1FFF114A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EE95BA3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4FEFF462"/>
    <w:rsid w:val="535E1607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5FE8A6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6FFE43CC"/>
    <w:rsid w:val="74474687"/>
    <w:rsid w:val="74FE47F0"/>
    <w:rsid w:val="75BBC415"/>
    <w:rsid w:val="76FE334E"/>
    <w:rsid w:val="776DF104"/>
    <w:rsid w:val="777A500B"/>
    <w:rsid w:val="777F2213"/>
    <w:rsid w:val="77BD0F6B"/>
    <w:rsid w:val="77F738A3"/>
    <w:rsid w:val="77FEE066"/>
    <w:rsid w:val="78373093"/>
    <w:rsid w:val="78B702E2"/>
    <w:rsid w:val="78FFE18A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43D76A"/>
    <w:rsid w:val="7C8FBBD8"/>
    <w:rsid w:val="7D48D1CA"/>
    <w:rsid w:val="7D7FAC62"/>
    <w:rsid w:val="7DBF58F9"/>
    <w:rsid w:val="7DDDC314"/>
    <w:rsid w:val="7DDFD81B"/>
    <w:rsid w:val="7DEB7682"/>
    <w:rsid w:val="7DF7F7F2"/>
    <w:rsid w:val="7DFE6B92"/>
    <w:rsid w:val="7E7E4C83"/>
    <w:rsid w:val="7ED793FF"/>
    <w:rsid w:val="7EF77763"/>
    <w:rsid w:val="7EFD57D7"/>
    <w:rsid w:val="7F1215DD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7F4F663"/>
    <w:rsid w:val="E91FE1B6"/>
    <w:rsid w:val="E9FCF32F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D9969"/>
    <w:rsid w:val="F8BB366B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D7835B"/>
    <w:rsid w:val="FEDC7A91"/>
    <w:rsid w:val="FEEB1033"/>
    <w:rsid w:val="FEEB7FDE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2022-11-12T12:14:00Z</dcterms:created>
  <dc:creator>背单词</dc:creator>
  <cp:lastModifiedBy>无与伦比的2B、ゝ</cp:lastModifiedBy>
  <dcterms:modified xsi:type="dcterms:W3CDTF">2024-12-19T12:41:41Z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0AD6E8133834A45205A463675EF34C7D_43</vt:lpwstr>
  </property>
</Properties>
</file>