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真诚所致，金石为开</w:t>
      </w:r>
    </w:p>
    <w:p>
      <w:pPr>
        <w:spacing w:line="360" w:lineRule="auto"/>
        <w:ind w:firstLine="360" w:firstLineChars="200"/>
        <w:jc w:val="center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18"/>
          <w:szCs w:val="18"/>
          <w:lang w:val="en-US" w:eastAsia="zh-CN"/>
        </w:rPr>
        <w:t xml:space="preserve">                               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——小学生行为矫正案例分析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firstLine="480" w:firstLineChars="200"/>
        <w:textAlignment w:val="auto"/>
        <w:rPr>
          <w:rFonts w:hint="default" w:eastAsia="宋体" w:cs="Noto Sans"/>
          <w:color w:val="24292F"/>
          <w:lang w:val="en-US" w:eastAsia="zh-CN"/>
        </w:rPr>
      </w:pPr>
      <w:r>
        <w:rPr>
          <w:rFonts w:hint="eastAsia" w:cs="Noto Sans"/>
          <w:color w:val="24292F"/>
          <w:lang w:val="en-US" w:eastAsia="zh-CN"/>
        </w:rPr>
        <w:t>张文亮先生的《牵一只蜗牛去散步》的文章，其中的一些话语让人印象深刻：我自寻来一个任务，要牵着一只蜗牛去阳光下散步。我不能走太快，“蜗牛”跟不上，他已经尽力地在爬，但每次只能挪动那么一点点。我催他、喊他、责备他，他总是用抱歉的眼光看着我，仿佛在说自己已经用尽了全力。我拉他、扯他，甚至想踢他，他流着汗、喘着气，缓慢但持续不断地往前爬。”蜗牛“走远了，我望着那小小的背影，有失落，更多的是飞翔的希望</w:t>
      </w:r>
      <w:r>
        <w:rPr>
          <w:rFonts w:hint="default" w:cs="Noto Sans"/>
          <w:color w:val="24292F"/>
          <w:lang w:val="en-US" w:eastAsia="zh-CN"/>
        </w:rPr>
        <w:t>......</w:t>
      </w:r>
      <w:r>
        <w:rPr>
          <w:rFonts w:hint="eastAsia" w:cs="Noto Sans"/>
          <w:color w:val="24292F"/>
          <w:lang w:val="en-US" w:eastAsia="zh-CN"/>
        </w:rPr>
        <w:t>从开篇的无奈抱怨，到最后的豁然开朗，包含着教育一个孩子的艰辛、焦虑和欣喜。新的学期，新的挑战。进入学校顺利进入一年级，迎来了新的挑战，面对懵懵懂懂的孩子，这一年发生了太多。</w:t>
      </w:r>
      <w:r>
        <w:rPr>
          <w:rFonts w:cs="Noto Sans"/>
          <w:color w:val="24292F"/>
        </w:rPr>
        <w:t>作为一名一年级语文老师兼班主任，</w:t>
      </w:r>
      <w:r>
        <w:rPr>
          <w:rFonts w:hint="eastAsia" w:cs="Noto Sans"/>
          <w:color w:val="24292F"/>
          <w:lang w:val="en-US" w:eastAsia="zh-CN"/>
        </w:rPr>
        <w:t>在教学上，在班级管理上，处处碰壁，让我最印象深刻的是他——小满，我们班级的“小蜗牛”，我与他的故事渐渐开始。</w:t>
      </w:r>
    </w:p>
    <w:p>
      <w:pPr>
        <w:pStyle w:val="3"/>
        <w:spacing w:before="360" w:beforeAutospacing="0" w:after="240" w:afterAutospacing="0" w:line="360" w:lineRule="auto"/>
        <w:rPr>
          <w:rFonts w:cs="Noto Sans"/>
          <w:color w:val="24292F"/>
          <w:sz w:val="32"/>
          <w:szCs w:val="32"/>
        </w:rPr>
      </w:pPr>
      <w:r>
        <w:rPr>
          <w:rFonts w:hint="eastAsia" w:cs="Noto Sans"/>
          <w:color w:val="24292F"/>
          <w:sz w:val="28"/>
          <w:szCs w:val="28"/>
        </w:rPr>
        <w:t>一、</w:t>
      </w:r>
      <w:r>
        <w:rPr>
          <w:rFonts w:cs="Noto Sans"/>
          <w:color w:val="24292F"/>
          <w:sz w:val="28"/>
          <w:szCs w:val="28"/>
        </w:rPr>
        <w:t>问题及背景：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firstLine="480" w:firstLineChars="200"/>
        <w:textAlignment w:val="auto"/>
        <w:rPr>
          <w:rFonts w:hint="eastAsia" w:cs="Noto Sans"/>
          <w:color w:val="24292F"/>
          <w:lang w:val="en-US" w:eastAsia="zh-CN"/>
        </w:rPr>
      </w:pPr>
      <w:r>
        <w:rPr>
          <w:rFonts w:cs="Noto Sans"/>
          <w:color w:val="24292F"/>
        </w:rPr>
        <w:t>我作为一名新任的一年级语文老师兼班主任，面临着学生、家长和同事的期待与挑战。小</w:t>
      </w:r>
      <w:r>
        <w:rPr>
          <w:rFonts w:hint="eastAsia" w:cs="Noto Sans"/>
          <w:color w:val="24292F"/>
          <w:lang w:val="en-US" w:eastAsia="zh-CN"/>
        </w:rPr>
        <w:t>满是我们班的一位同学，起初对他印象并不是很深刻，后来因为种种行为，令我头疼。学生基本情况：小满，7岁，男，一年级，在班里是一个活泼好动的孩子，数学学习中等水平，语文名列后排。在老师和同学们眼里，他是一个“问题孩子”：性格比较外向，反应灵敏，但纪律散漫，日常懒惰，甚至上课睡觉，学习习惯不好，基本的生字笔顺不会，学习态度不端正，学习上不够踏实，因此成绩靠后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firstLine="480" w:firstLineChars="200"/>
        <w:textAlignment w:val="auto"/>
        <w:rPr>
          <w:rFonts w:hint="default" w:cs="Noto Sans"/>
          <w:color w:val="24292F"/>
          <w:lang w:val="en-US" w:eastAsia="zh-CN"/>
        </w:rPr>
      </w:pPr>
      <w:r>
        <w:rPr>
          <w:rFonts w:hint="eastAsia" w:cs="Noto Sans"/>
          <w:color w:val="24292F"/>
          <w:lang w:val="en-US" w:eastAsia="zh-CN"/>
        </w:rPr>
        <w:t>家庭情况：小满的妈妈工作很忙，时常加班，爸爸在外地工作，一周往返一次，平时爷爷接送，年纪比较大，溺爱孩子。</w:t>
      </w:r>
    </w:p>
    <w:p>
      <w:pPr>
        <w:pStyle w:val="3"/>
        <w:numPr>
          <w:ilvl w:val="0"/>
          <w:numId w:val="1"/>
        </w:numPr>
        <w:spacing w:before="360" w:beforeAutospacing="0" w:after="240" w:afterAutospacing="0" w:line="360" w:lineRule="auto"/>
        <w:rPr>
          <w:rFonts w:hint="default" w:cs="Noto Sans"/>
          <w:color w:val="24292F"/>
          <w:sz w:val="28"/>
          <w:szCs w:val="28"/>
          <w:lang w:val="en-US" w:eastAsia="zh-CN"/>
        </w:rPr>
      </w:pPr>
      <w:r>
        <w:rPr>
          <w:rFonts w:cs="Noto Sans"/>
          <w:color w:val="24292F"/>
          <w:sz w:val="28"/>
          <w:szCs w:val="28"/>
        </w:rPr>
        <w:t>问题处理过程或步骤：</w:t>
      </w:r>
    </w:p>
    <w:p>
      <w:pPr>
        <w:pStyle w:val="3"/>
        <w:numPr>
          <w:ilvl w:val="0"/>
          <w:numId w:val="2"/>
        </w:numPr>
        <w:spacing w:before="360" w:beforeAutospacing="0" w:after="240" w:afterAutospacing="0" w:line="360" w:lineRule="auto"/>
        <w:rPr>
          <w:rFonts w:hint="default" w:cs="Noto Sans"/>
          <w:color w:val="24292F"/>
          <w:lang w:val="en-US" w:eastAsia="zh-CN"/>
        </w:rPr>
      </w:pPr>
      <w:r>
        <w:rPr>
          <w:rFonts w:hint="eastAsia" w:cs="Noto Sans"/>
          <w:b w:val="0"/>
          <w:bCs w:val="0"/>
          <w:color w:val="24292F"/>
          <w:lang w:val="en-US" w:eastAsia="zh-CN"/>
        </w:rPr>
        <w:t>睿智关怀，精准助力。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Autospacing="0" w:after="240" w:afterAutospacing="0" w:line="360" w:lineRule="auto"/>
        <w:ind w:firstLine="480" w:firstLineChars="200"/>
        <w:textAlignment w:val="auto"/>
        <w:rPr>
          <w:rFonts w:hint="eastAsia" w:cs="Noto Sans"/>
          <w:b w:val="0"/>
          <w:bCs w:val="0"/>
          <w:color w:val="24292F"/>
          <w:lang w:val="en-US" w:eastAsia="zh-CN"/>
        </w:rPr>
      </w:pPr>
      <w:r>
        <w:rPr>
          <w:rFonts w:hint="eastAsia" w:cs="Noto Sans"/>
          <w:b w:val="0"/>
          <w:bCs w:val="0"/>
          <w:color w:val="24292F"/>
          <w:lang w:val="en-US" w:eastAsia="zh-CN"/>
        </w:rPr>
        <w:t>兴趣是最好的老师，当一个人对一定的事物产生兴趣，他的关注度才会提升，并会积极地去探索，更会心甘情愿地为其付出时间、精力并投入感情。小满之前的学习状态一直是任务驱动的，现在依靠家校合力和结伴打卡能够坚持完成作业，但是学习主动性的提升需要重视兴趣对他的影响。只有努力让小满对学习内容、学习活动、学习方式等产生了兴趣，引导他积极主动地去参与探索，才会全情投入其中。当他感觉语文学习是一件愉快的事情时，参与中获得的正向情绪体验才会真正激发他的语文学习兴趣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Autospacing="0" w:after="240" w:afterAutospacing="0" w:line="360" w:lineRule="auto"/>
        <w:ind w:firstLine="480" w:firstLineChars="200"/>
        <w:textAlignment w:val="auto"/>
        <w:rPr>
          <w:rFonts w:hint="eastAsia" w:cs="Noto Sans"/>
          <w:b w:val="0"/>
          <w:bCs w:val="0"/>
          <w:color w:val="24292F"/>
          <w:lang w:val="en-US" w:eastAsia="zh-CN"/>
        </w:rPr>
      </w:pPr>
      <w:r>
        <w:rPr>
          <w:rFonts w:hint="eastAsia" w:cs="Noto Sans"/>
          <w:b w:val="0"/>
          <w:bCs w:val="0"/>
          <w:color w:val="24292F"/>
          <w:lang w:val="en-US" w:eastAsia="zh-CN"/>
        </w:rPr>
        <w:t>如何让小满从任务驱动转向兴趣驱动呢？我想起了内尔·诺丁斯的关怀理论中提到的“全情全身心投入”，即关怀者要设身处地的去考量被关怀者的境遇和内心的状态，找出被关怀者的所需。课间我常与小满聊天，发现他养成了书写笔顺的习惯，但还是不喜欢语文，不喜欢写字，因为他没有搞清醇基本笔顺、基本书写规则。我恍然大悟，原来症结在这里，需要给他梳理一下笔顺规则，而不是一下子全部搞清楚，需要一步一步来。我试图成立学习小组，一带动多，这种学习小组的形式可以促进组内成员共同进步，也不会长时间面对老师，让小满出现排斥反应。</w:t>
      </w:r>
    </w:p>
    <w:p>
      <w:pPr>
        <w:pStyle w:val="3"/>
        <w:numPr>
          <w:ilvl w:val="0"/>
          <w:numId w:val="0"/>
        </w:numPr>
        <w:spacing w:before="360" w:beforeAutospacing="0" w:after="240" w:afterAutospacing="0" w:line="360" w:lineRule="auto"/>
        <w:ind w:leftChars="0"/>
        <w:rPr>
          <w:rFonts w:hint="eastAsia" w:cs="Noto Sans"/>
          <w:b w:val="0"/>
          <w:bCs w:val="0"/>
          <w:color w:val="24292F"/>
          <w:lang w:val="en-US" w:eastAsia="zh-CN"/>
        </w:rPr>
      </w:pPr>
      <w:r>
        <w:rPr>
          <w:rFonts w:hint="eastAsia" w:cs="Noto Sans"/>
          <w:b w:val="0"/>
          <w:bCs w:val="0"/>
          <w:color w:val="24292F"/>
          <w:lang w:val="en-US" w:eastAsia="zh-CN"/>
        </w:rPr>
        <w:t>2、家校合力，结伴打卡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Autospacing="0" w:after="240" w:afterAutospacing="0" w:line="360" w:lineRule="auto"/>
        <w:ind w:leftChars="0" w:firstLine="480" w:firstLineChars="200"/>
        <w:textAlignment w:val="auto"/>
        <w:rPr>
          <w:rFonts w:hint="default" w:cs="Noto Sans"/>
          <w:b w:val="0"/>
          <w:bCs w:val="0"/>
          <w:color w:val="24292F"/>
          <w:lang w:val="en-US" w:eastAsia="zh-CN"/>
        </w:rPr>
      </w:pPr>
      <w:r>
        <w:rPr>
          <w:rFonts w:hint="eastAsia" w:cs="Noto Sans"/>
          <w:b w:val="0"/>
          <w:bCs w:val="0"/>
          <w:color w:val="24292F"/>
          <w:lang w:val="en-US" w:eastAsia="zh-CN"/>
        </w:rPr>
        <w:t>在学校我会关注他，但小满在家表现如何呢？放学后我联系了小满的妈妈，询问他在家写作业时有没有疑问，小满妈妈接到电话与我详细描述了孩子在家写作业的情形：一会儿翻翻书，一会儿喝喝水，一会儿去趟卫生间</w:t>
      </w:r>
      <w:r>
        <w:rPr>
          <w:rFonts w:hint="default" w:cs="Noto Sans"/>
          <w:b w:val="0"/>
          <w:bCs w:val="0"/>
          <w:color w:val="24292F"/>
          <w:lang w:val="en-US" w:eastAsia="zh-CN"/>
        </w:rPr>
        <w:t>......</w:t>
      </w:r>
      <w:r>
        <w:rPr>
          <w:rFonts w:hint="eastAsia" w:cs="Noto Sans"/>
          <w:b w:val="0"/>
          <w:bCs w:val="0"/>
          <w:color w:val="24292F"/>
          <w:lang w:val="en-US" w:eastAsia="zh-CN"/>
        </w:rPr>
        <w:t>总而言之，孩子进入学习状态很慢，做作业时间长，根本没时间预习和复习。她的描述和我心里设想得差不多。但学习习惯的培养不是一蹴而就的，需要积跬步才能至千里。我首先夸奖了小满的进步，接着也给了建议：“每天陪伴他写作业，所以才能观察得如此细致。有一个小小的建议，放学后一到家，先把喝水和上厕所的问题解决好，然后坐下来抽出五分钟的时间列一个写作业、复习、预习的时间计划，再按计划投入学习，这样他会更有规划性和紧迫性。另外，翻书是因为遇到了不明白的题目，如果确实不会，建议不要花太多时间思考，可以翻转一下问答方式，先研究解题思路和答题方法，自己理解并记住，再反过来利用作业检验自己的掌握情况。边看边写效果既不好，又多花时间。”小满妈妈从来没有引导孩子尝试过时间规划和翻转学习的方式，她决心陪孩子尝试。</w:t>
      </w:r>
    </w:p>
    <w:p>
      <w:pPr>
        <w:pStyle w:val="3"/>
        <w:numPr>
          <w:ilvl w:val="0"/>
          <w:numId w:val="1"/>
        </w:numPr>
        <w:spacing w:before="360" w:beforeAutospacing="0" w:after="240" w:afterAutospacing="0" w:line="360" w:lineRule="auto"/>
        <w:ind w:left="0" w:leftChars="0" w:firstLine="0" w:firstLineChars="0"/>
        <w:rPr>
          <w:rFonts w:hint="eastAsia" w:ascii="宋体" w:hAnsi="宋体" w:eastAsia="宋体" w:cs="宋体"/>
          <w:color w:val="24292F"/>
          <w:sz w:val="28"/>
          <w:szCs w:val="28"/>
        </w:rPr>
      </w:pPr>
      <w:r>
        <w:rPr>
          <w:rFonts w:hint="eastAsia" w:ascii="宋体" w:hAnsi="宋体" w:eastAsia="宋体" w:cs="宋体"/>
          <w:color w:val="24292F"/>
          <w:sz w:val="28"/>
          <w:szCs w:val="28"/>
        </w:rPr>
        <w:t>案例分析与总结：</w:t>
      </w:r>
    </w:p>
    <w:p>
      <w:pPr>
        <w:pStyle w:val="6"/>
        <w:spacing w:before="0" w:beforeAutospacing="0" w:after="240" w:afterAutospacing="0" w:line="360" w:lineRule="auto"/>
        <w:ind w:firstLine="480" w:firstLineChars="200"/>
        <w:rPr>
          <w:rFonts w:hint="default" w:eastAsia="宋体" w:cs="Noto Sans"/>
          <w:color w:val="24292F"/>
          <w:sz w:val="32"/>
          <w:szCs w:val="32"/>
          <w:lang w:val="en-US" w:eastAsia="zh-CN"/>
        </w:rPr>
      </w:pPr>
      <w:r>
        <w:rPr>
          <w:rFonts w:cs="Noto Sans"/>
          <w:color w:val="24292F"/>
        </w:rPr>
        <w:t>处理理念：</w:t>
      </w:r>
      <w:r>
        <w:rPr>
          <w:rFonts w:hint="eastAsia" w:cs="Noto Sans"/>
          <w:color w:val="24292F"/>
          <w:lang w:val="en-US" w:eastAsia="zh-CN"/>
        </w:rPr>
        <w:t>真诚所致，金石为开</w:t>
      </w:r>
      <w:r>
        <w:rPr>
          <w:rFonts w:cs="Noto Sans"/>
          <w:color w:val="24292F"/>
        </w:rPr>
        <w:t>。</w:t>
      </w:r>
      <w:r>
        <w:rPr>
          <w:rFonts w:hint="eastAsia" w:cs="Noto Sans"/>
          <w:color w:val="24292F"/>
          <w:lang w:val="en-US" w:eastAsia="zh-CN"/>
        </w:rPr>
        <w:t>始终用真诚的态度去对待</w:t>
      </w:r>
      <w:r>
        <w:rPr>
          <w:rFonts w:cs="Noto Sans"/>
          <w:color w:val="24292F"/>
        </w:rPr>
        <w:t>。原则：</w:t>
      </w:r>
      <w:r>
        <w:rPr>
          <w:rFonts w:hint="eastAsia" w:cs="Noto Sans"/>
          <w:color w:val="24292F"/>
          <w:lang w:val="en-US" w:eastAsia="zh-CN"/>
        </w:rPr>
        <w:t>尊重个别差异性，</w:t>
      </w:r>
      <w:r>
        <w:rPr>
          <w:rFonts w:cs="Noto Sans"/>
          <w:color w:val="24292F"/>
        </w:rPr>
        <w:t>在沟通和处理问题时，</w:t>
      </w:r>
      <w:r>
        <w:rPr>
          <w:rFonts w:hint="eastAsia" w:cs="Noto Sans"/>
          <w:color w:val="24292F"/>
          <w:lang w:val="en-US" w:eastAsia="zh-CN"/>
        </w:rPr>
        <w:t>尊重家长和孩子的想法</w:t>
      </w:r>
      <w:r>
        <w:rPr>
          <w:rFonts w:cs="Noto Sans"/>
          <w:color w:val="24292F"/>
        </w:rPr>
        <w:t>。策略：真诚沟通。方法：循序渐进。</w:t>
      </w:r>
      <w:r>
        <w:rPr>
          <w:rFonts w:hint="eastAsia" w:cs="Noto Sans"/>
          <w:color w:val="24292F"/>
          <w:lang w:val="en-US" w:eastAsia="zh-CN"/>
        </w:rPr>
        <w:t>教育需要过程，</w:t>
      </w:r>
      <w:r>
        <w:rPr>
          <w:rFonts w:cs="Noto Sans"/>
          <w:color w:val="24292F"/>
        </w:rPr>
        <w:t>需要循序渐进地采取一系列措施和方法，逐步化解矛盾，解决问题。关键点：</w:t>
      </w:r>
      <w:r>
        <w:rPr>
          <w:rFonts w:hint="eastAsia" w:cs="Noto Sans"/>
          <w:color w:val="24292F"/>
          <w:lang w:val="en-US" w:eastAsia="zh-CN"/>
        </w:rPr>
        <w:t>找到孩子的根本问题，初步想办法解决，然后和家长沟通，进一步实施方法。</w:t>
      </w:r>
    </w:p>
    <w:p>
      <w:pPr>
        <w:pStyle w:val="3"/>
        <w:spacing w:before="360" w:beforeAutospacing="0" w:after="240" w:afterAutospacing="0" w:line="360" w:lineRule="auto"/>
        <w:rPr>
          <w:rFonts w:cs="Noto Sans"/>
          <w:color w:val="24292F"/>
          <w:sz w:val="32"/>
          <w:szCs w:val="32"/>
        </w:rPr>
      </w:pPr>
      <w:r>
        <w:rPr>
          <w:rFonts w:hint="eastAsia" w:cs="Noto Sans"/>
          <w:color w:val="24292F"/>
          <w:sz w:val="32"/>
          <w:szCs w:val="32"/>
        </w:rPr>
        <w:t>四、</w:t>
      </w:r>
      <w:r>
        <w:rPr>
          <w:rFonts w:cs="Noto Sans"/>
          <w:color w:val="24292F"/>
          <w:sz w:val="28"/>
          <w:szCs w:val="28"/>
        </w:rPr>
        <w:t>收获与反思</w:t>
      </w:r>
      <w:r>
        <w:rPr>
          <w:rFonts w:hint="eastAsia" w:cs="Noto Sans"/>
          <w:color w:val="24292F"/>
          <w:sz w:val="28"/>
          <w:szCs w:val="28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firstLine="480" w:firstLineChars="200"/>
        <w:textAlignment w:val="auto"/>
        <w:rPr>
          <w:rFonts w:hint="eastAsia" w:cs="Noto Sans"/>
          <w:color w:val="24292F"/>
        </w:rPr>
      </w:pPr>
      <w:r>
        <w:rPr>
          <w:rFonts w:hint="eastAsia" w:cs="Noto Sans"/>
          <w:color w:val="24292F"/>
        </w:rPr>
        <w:t>陶行知先生曾说:“教育是心心相印的活动。”心与心的交流需要爱与信任的融入。用爱唤醒</w:t>
      </w:r>
      <w:r>
        <w:rPr>
          <w:rFonts w:hint="eastAsia" w:cs="Noto Sans"/>
          <w:color w:val="24292F"/>
          <w:lang w:val="en-US" w:eastAsia="zh-CN"/>
        </w:rPr>
        <w:t>小满</w:t>
      </w:r>
      <w:r>
        <w:rPr>
          <w:rFonts w:hint="eastAsia" w:cs="Noto Sans"/>
          <w:color w:val="24292F"/>
        </w:rPr>
        <w:t>的求知欲，充分相信孩子的学习潜力并给予积极向上的</w:t>
      </w:r>
      <w:r>
        <w:rPr>
          <w:rFonts w:hint="eastAsia" w:cs="Noto Sans"/>
          <w:color w:val="24292F"/>
          <w:lang w:val="en-US" w:eastAsia="zh-CN"/>
        </w:rPr>
        <w:t>心理</w:t>
      </w:r>
      <w:r>
        <w:rPr>
          <w:rFonts w:hint="eastAsia" w:cs="Noto Sans"/>
          <w:color w:val="24292F"/>
        </w:rPr>
        <w:t>暗示，让学生自觉自愿地投入学习过程中。正如苏霍姆林·斯基所说:“如果学生不愿意把自己的欢乐和痛苦告诉老师，不愿意与老师开诚相见，那么谈论任何教育都是不可能有的。”平时与学生交流中不仅要走入孩子的内心，更要发挥同伴效应，真正关怀孩子的成长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firstLine="480" w:firstLineChars="200"/>
        <w:textAlignment w:val="auto"/>
        <w:rPr>
          <w:rFonts w:cs="Noto Sans"/>
          <w:color w:val="24292F"/>
        </w:rPr>
      </w:pPr>
      <w:bookmarkStart w:id="0" w:name="_GoBack"/>
      <w:bookmarkEnd w:id="0"/>
      <w:r>
        <w:rPr>
          <w:rFonts w:hint="eastAsia" w:cs="Noto Sans"/>
          <w:color w:val="24292F"/>
        </w:rPr>
        <w:t>总而言之，正如陶行知先生对教师的寄语所言:“爱满天下。”作为一名教师，不仅在教学时要发扬“慢工出细活”的匠人精神，还要给予班级里“小蜗牛”们不动声色的特别关怀。坚持用耐心和爱心，倾听花开的声音。以理解和鼓励的方式激励孩子，从而真正的走入他们的内心世界，精心呵护他们的成长。</w:t>
      </w:r>
    </w:p>
    <w:p>
      <w:pPr>
        <w:pStyle w:val="6"/>
        <w:spacing w:before="0" w:beforeAutospacing="0" w:after="0" w:afterAutospacing="0" w:line="360" w:lineRule="auto"/>
        <w:ind w:firstLine="480" w:firstLineChars="200"/>
        <w:rPr>
          <w:rFonts w:cs="Noto Sans"/>
          <w:color w:val="24292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">
    <w:altName w:val="苹方-简"/>
    <w:panose1 w:val="00000000000000000000"/>
    <w:charset w:val="00"/>
    <w:family w:val="swiss"/>
    <w:pitch w:val="default"/>
    <w:sig w:usb0="00000000" w:usb1="00000000" w:usb2="00000021" w:usb3="00000000" w:csb0="0000019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报隶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iragino Sans CNS W3">
    <w:panose1 w:val="020B0300000000000000"/>
    <w:charset w:val="88"/>
    <w:family w:val="auto"/>
    <w:pitch w:val="default"/>
    <w:sig w:usb0="00000001" w:usb1="1A0F1900" w:usb2="00000016" w:usb3="00000000" w:csb0="00120005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娃娃体-繁">
    <w:panose1 w:val="040B0500000000000000"/>
    <w:charset w:val="88"/>
    <w:family w:val="auto"/>
    <w:pitch w:val="default"/>
    <w:sig w:usb0="A00000FF" w:usb1="5889787B" w:usb2="00000016" w:usb3="00000000" w:csb0="00100003" w:csb1="00000000"/>
  </w:font>
  <w:font w:name="Hannotate SC Regular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HanziPen SC Regular">
    <w:panose1 w:val="03000300000000000000"/>
    <w:charset w:val="86"/>
    <w:family w:val="auto"/>
    <w:pitch w:val="default"/>
    <w:sig w:usb0="A00002FF" w:usb1="7ACF7CFB" w:usb2="00000016" w:usb3="00000000" w:csb0="00040001" w:csb1="0000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CEB8C1"/>
    <w:multiLevelType w:val="singleLevel"/>
    <w:tmpl w:val="EDCEB8C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172418"/>
    <w:multiLevelType w:val="singleLevel"/>
    <w:tmpl w:val="7F1724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5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C3"/>
    <w:rsid w:val="0046179A"/>
    <w:rsid w:val="004F4BC3"/>
    <w:rsid w:val="00691ACE"/>
    <w:rsid w:val="007B669F"/>
    <w:rsid w:val="008C0B1B"/>
    <w:rsid w:val="00940F34"/>
    <w:rsid w:val="00954DF4"/>
    <w:rsid w:val="00A32CFC"/>
    <w:rsid w:val="00BC58AC"/>
    <w:rsid w:val="00CF5EB4"/>
    <w:rsid w:val="00EC0D9E"/>
    <w:rsid w:val="03F93896"/>
    <w:rsid w:val="4DB7BD6D"/>
    <w:rsid w:val="6DAE2FC5"/>
    <w:rsid w:val="7FFFA2D8"/>
    <w:rsid w:val="878DBA43"/>
    <w:rsid w:val="87FD5BD7"/>
    <w:rsid w:val="EDEB46FD"/>
    <w:rsid w:val="FDE6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3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标题 4 字符"/>
    <w:basedOn w:val="8"/>
    <w:link w:val="3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3">
    <w:name w:val="标题 3 字符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312</Words>
  <Characters>1779</Characters>
  <Lines>14</Lines>
  <Paragraphs>4</Paragraphs>
  <TotalTime>8</TotalTime>
  <ScaleCrop>false</ScaleCrop>
  <LinksUpToDate>false</LinksUpToDate>
  <CharactersWithSpaces>2087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2024-05-12T01:38:00Z</dcterms:created>
  <dc:creator>yy881@126.com</dc:creator>
  <cp:lastModifiedBy>高效工作</cp:lastModifiedBy>
  <dcterms:modified xsi:type="dcterms:W3CDTF">2024-05-13T10:47:38Z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81B531AA557F61B6C2AD406684ACCB68_42</vt:lpwstr>
  </property>
</Properties>
</file>