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F8BF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Autospacing="0" w:after="0" w:afterAutospacing="0"/>
        <w:ind w:left="0" w:right="0" w:firstLine="0"/>
        <w:jc w:val="center"/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hd w:val="clear" w:fill="FFFFFF"/>
        </w:rPr>
        <w:t>《教育的情调》读书笔记</w:t>
      </w:r>
    </w:p>
    <w:p w14:paraId="2891F17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《教育的情调》由马克斯・范梅南和李树英所著，是一本探讨教育本质与内涵的佳作。它引导读者从细腻的视角去审视教育过程，让教育者重新思考教育的真谛与自身的教育行为。</w:t>
      </w:r>
    </w:p>
    <w:p w14:paraId="26324F08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0" w:afterAutospacing="0" w:line="440" w:lineRule="exact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一、教育的敏感性与机智</w:t>
      </w:r>
    </w:p>
    <w:p w14:paraId="412C3A2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中强调教育者需要具备敏感性与机智。敏感性使教育者能够敏锐地感知到学生的需求、情绪变化以及教育情境中的微妙之处。例如，在课堂上，教师能迅速捕捉到某个学生眼神中的困惑或失落，进而调整教学节奏或方式。机智则是在这种感知基础上做出恰当反应的能力。当面对学生的突发提问或意外情况时，教育者凭借机智能够巧妙化解，将其转化为教育契机。比如，学生对某个知识点提出质疑，教师不是简单地否定或回避，而是引导学生展开讨论，在探讨过程中激发学生的思维，加深他们对知识的理解。这启示教育者要用心去观察学生，不断积累经验，培养自己在教育情境中的应变能力，使教育行为更贴合学生的成长需求。</w:t>
      </w:r>
    </w:p>
    <w:p w14:paraId="7ACCF77E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0" w:afterAutospacing="0" w:line="440" w:lineRule="exact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二、教育的氛围与情境</w:t>
      </w:r>
    </w:p>
    <w:p w14:paraId="5157A88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教育不是孤立的知识传授，而是在特定氛围与情境中展开的。良好的教育氛围能够促进学生的学习与成长。书中提到学校的环境布置、师生之间的互动关系等都构成了教育氛围的一部分。一个充满尊重、信任和鼓励的班级氛围，会让学生更愿意积极参与学习活动，勇于表达自己的想法。情境的创设也至关重要，它能够让学生更好地理解知识与生活的联系。例如在教授历史课程时，教师可以通过讲述历史故事、展示历史文物图片等方式，创设出特定的历史情境，让学生仿佛置身于那个时代，从而更深刻地体会历史事件的意义和影响。这提醒教育者要注重营造积极的教育氛围，精心设计教学情境，为学生打造一个有利于学习和成长的空间。</w:t>
      </w:r>
    </w:p>
    <w:p w14:paraId="7B17A18F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0" w:afterAutospacing="0" w:line="440" w:lineRule="exact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三、对学生个体的尊重与关注</w:t>
      </w:r>
    </w:p>
    <w:p w14:paraId="2EACCDA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每个学生都是独一无二的个体，有着不同的性格、兴趣、学习风格和家庭背景。书中倡导教育者要尊重这种个体差异，给予每个学生充分的关注。不能以单一的标准去衡量所有学生，而应发现每个学生的闪光点和潜力。对于学习成绩较好的学生，要鼓励他们不断挑战自我，拓展知识领域；对于学习困难的学生，要耐心地给予帮助和支持，分析他们的问题所在，采用合适的教学方法帮助他们逐步提高。比如，有的学生擅长逻辑思维，在数学学习上表现突出；而有的学生则富有艺术天赋，在绘画、音乐方面有独特的创造力。教育者要因材施教，根据学生的特点制定个性化的教育计划，让每个学生都能在教育中找到自己的价值和成就感，促进他们全面而有个性的发展。</w:t>
      </w:r>
    </w:p>
    <w:p w14:paraId="5932D859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0" w:afterAutospacing="0" w:line="440" w:lineRule="exact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四、教育中的爱与关怀</w:t>
      </w:r>
    </w:p>
    <w:p w14:paraId="0551248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爱是教育的核心要素之一。教育者对学生的爱不仅仅是情感上的喜爱，更是一种责任与担当。这种爱体现在对学生生活的关心、学习的指导以及心灵的呵护上。当学生在生活中遇到困难时，教师给予温暖的关怀和实际的帮助；当学生在学习上遭遇挫折时，教师耐心地鼓励和引导。例如，学生因为家庭变故情绪低落，教师及时发现并与学生谈心，给予心理疏导，帮助学生重新振作起来。同时，教育者的爱也应该是有原则的，不能溺爱。在关爱学生的过程中，要注重培养学生的品德和良好的行为习惯，引导他们树立正确的价值观和人生观。只有充满爱与关怀的教育，才能真正走进学生的内心，对他们的一生产生深远的影响。</w:t>
      </w:r>
    </w:p>
    <w:p w14:paraId="071EAF6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教育的情调》让我们深刻认识到教育是一门充满艺术与智慧的事业。它需要教育者用心去感受、用爱去浇灌、用敏锐的洞察力和恰当的行动去培育每一个学生。通过不断提升自身的教育敏感性与机智，营造良好的教育氛围，尊重学生个体差异并给予充分的爱与关怀，我们才能更好地践行教育的使命，帮助学生在成长的道路上茁壮成长，成为有情感、有智慧、有担当的个体，为他们的未来奠定坚实的基础，同时也让教育过程充满人性的光辉与温暖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bookmarkStart w:id="0" w:name="_GoBack"/>
      <w:bookmarkEnd w:id="0"/>
    </w:p>
    <w:p w14:paraId="211746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C54C7"/>
    <w:rsid w:val="26AC54C7"/>
    <w:rsid w:val="59F3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2024-12-19T03:03:00Z</dcterms:created>
  <dc:creator>杨杨爸</dc:creator>
  <cp:lastModifiedBy>杨杨爸</cp:lastModifiedBy>
  <dcterms:modified xsi:type="dcterms:W3CDTF">2024-12-19T03:18:29Z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FE60928C23954716A37837F7772EB956_11</vt:lpwstr>
  </property>
</Properties>
</file>