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100"/>
          <w:szCs w:val="32"/>
          <w:lang w:eastAsia="zh-CN"/>
        </w:rPr>
      </w:pPr>
      <w:r>
        <w:rPr>
          <w:rFonts w:hint="eastAsia" w:ascii="黑体" w:eastAsia="黑体"/>
          <w:sz w:val="100"/>
          <w:szCs w:val="32"/>
          <w:lang w:eastAsia="zh-CN"/>
        </w:rPr>
        <w:t>学困生成长档案</w:t>
      </w:r>
    </w:p>
    <w:p>
      <w:pPr>
        <w:jc w:val="center"/>
        <w:rPr>
          <w:rFonts w:hint="eastAsia" w:ascii="黑体" w:eastAsia="黑体"/>
          <w:sz w:val="84"/>
          <w:szCs w:val="32"/>
          <w:lang w:eastAsia="zh-CN"/>
        </w:rPr>
      </w:pPr>
    </w:p>
    <w:p>
      <w:pPr>
        <w:jc w:val="center"/>
        <w:rPr>
          <w:rFonts w:hint="eastAsia" w:ascii="黑体" w:eastAsia="黑体"/>
          <w:sz w:val="84"/>
          <w:szCs w:val="32"/>
          <w:lang w:eastAsia="zh-CN"/>
        </w:rPr>
      </w:pPr>
    </w:p>
    <w:p>
      <w:pPr>
        <w:jc w:val="both"/>
        <w:rPr>
          <w:rFonts w:hint="eastAsia" w:ascii="黑体" w:eastAsia="黑体"/>
          <w:sz w:val="52"/>
          <w:szCs w:val="32"/>
          <w:lang w:eastAsia="zh-CN"/>
        </w:rPr>
      </w:pPr>
      <w:r>
        <w:rPr>
          <w:rFonts w:hint="eastAsia" w:ascii="黑体" w:eastAsia="黑体"/>
          <w:sz w:val="44"/>
          <w:szCs w:val="32"/>
          <w:lang w:val="en-US" w:eastAsia="zh-CN"/>
        </w:rPr>
        <w:t xml:space="preserve">       </w:t>
      </w:r>
      <w:r>
        <w:rPr>
          <w:rFonts w:hint="eastAsia" w:ascii="黑体" w:eastAsia="黑体"/>
          <w:sz w:val="52"/>
          <w:szCs w:val="32"/>
          <w:lang w:eastAsia="zh-CN"/>
        </w:rPr>
        <w:t>班</w:t>
      </w:r>
      <w:r>
        <w:rPr>
          <w:rFonts w:hint="eastAsia" w:ascii="黑体" w:eastAsia="黑体"/>
          <w:sz w:val="5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52"/>
          <w:szCs w:val="32"/>
          <w:lang w:eastAsia="zh-CN"/>
        </w:rPr>
        <w:t>级：</w:t>
      </w:r>
      <w:r>
        <w:rPr>
          <w:rFonts w:hint="eastAsia" w:ascii="黑体" w:eastAsia="黑体"/>
          <w:sz w:val="52"/>
          <w:szCs w:val="32"/>
          <w:u w:val="single" w:color="auto"/>
          <w:lang w:val="en-US" w:eastAsia="zh-CN"/>
        </w:rPr>
        <w:t xml:space="preserve"> 一14          </w:t>
      </w:r>
    </w:p>
    <w:p>
      <w:pPr>
        <w:jc w:val="center"/>
        <w:rPr>
          <w:rFonts w:hint="eastAsia" w:ascii="黑体" w:eastAsia="黑体"/>
          <w:sz w:val="52"/>
          <w:szCs w:val="32"/>
          <w:lang w:eastAsia="zh-CN"/>
        </w:rPr>
      </w:pPr>
    </w:p>
    <w:p>
      <w:pPr>
        <w:jc w:val="both"/>
        <w:rPr>
          <w:rFonts w:hint="eastAsia" w:ascii="黑体" w:eastAsia="黑体"/>
          <w:sz w:val="52"/>
          <w:szCs w:val="32"/>
          <w:u w:val="single" w:color="auto"/>
          <w:lang w:val="en-US" w:eastAsia="zh-CN"/>
        </w:rPr>
      </w:pPr>
      <w:r>
        <w:rPr>
          <w:rFonts w:hint="eastAsia" w:ascii="黑体" w:eastAsia="黑体"/>
          <w:sz w:val="52"/>
          <w:szCs w:val="32"/>
          <w:lang w:val="en-US" w:eastAsia="zh-CN"/>
        </w:rPr>
        <w:t xml:space="preserve">      </w:t>
      </w:r>
      <w:r>
        <w:rPr>
          <w:rFonts w:hint="eastAsia" w:ascii="黑体" w:eastAsia="黑体"/>
          <w:sz w:val="52"/>
          <w:szCs w:val="32"/>
          <w:lang w:eastAsia="zh-CN"/>
        </w:rPr>
        <w:t>学</w:t>
      </w:r>
      <w:r>
        <w:rPr>
          <w:rFonts w:hint="eastAsia" w:ascii="黑体" w:eastAsia="黑体"/>
          <w:sz w:val="5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52"/>
          <w:szCs w:val="32"/>
          <w:lang w:eastAsia="zh-CN"/>
        </w:rPr>
        <w:t>科：</w:t>
      </w:r>
      <w:r>
        <w:rPr>
          <w:rFonts w:hint="eastAsia" w:ascii="黑体" w:eastAsia="黑体"/>
          <w:sz w:val="52"/>
          <w:szCs w:val="32"/>
          <w:u w:val="single" w:color="auto"/>
          <w:lang w:val="en-US" w:eastAsia="zh-CN"/>
        </w:rPr>
        <w:t xml:space="preserve">  语文         </w:t>
      </w:r>
    </w:p>
    <w:p>
      <w:pPr>
        <w:jc w:val="center"/>
        <w:rPr>
          <w:rFonts w:hint="eastAsia" w:ascii="黑体" w:eastAsia="黑体"/>
          <w:sz w:val="5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黑体" w:eastAsia="黑体"/>
          <w:sz w:val="52"/>
          <w:szCs w:val="32"/>
          <w:u w:val="single" w:color="auto"/>
          <w:lang w:val="en-US" w:eastAsia="zh-CN"/>
        </w:rPr>
      </w:pPr>
      <w:r>
        <w:rPr>
          <w:rFonts w:hint="eastAsia" w:ascii="黑体" w:eastAsia="黑体"/>
          <w:sz w:val="52"/>
          <w:szCs w:val="32"/>
          <w:u w:val="none" w:color="auto"/>
          <w:lang w:val="en-US" w:eastAsia="zh-CN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 w:color="auto"/>
          <w:lang w:val="en-US" w:eastAsia="zh-CN"/>
        </w:rPr>
        <w:t xml:space="preserve">  徐婷         </w:t>
      </w:r>
    </w:p>
    <w:p>
      <w:pPr>
        <w:jc w:val="both"/>
        <w:rPr>
          <w:rFonts w:hint="eastAsia" w:ascii="黑体" w:eastAsia="黑体"/>
          <w:sz w:val="44"/>
          <w:szCs w:val="32"/>
          <w:u w:val="none" w:color="auto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eastAsia="黑体"/>
          <w:sz w:val="44"/>
          <w:szCs w:val="32"/>
          <w:u w:val="none" w:color="auto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eastAsia="黑体"/>
          <w:sz w:val="44"/>
          <w:szCs w:val="32"/>
          <w:u w:val="none" w:color="auto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黑体" w:eastAsia="黑体"/>
          <w:sz w:val="44"/>
          <w:szCs w:val="32"/>
          <w:u w:val="none" w:color="auto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eastAsia="黑体"/>
          <w:sz w:val="44"/>
          <w:szCs w:val="32"/>
          <w:u w:val="none" w:color="auto"/>
          <w:lang w:val="en-US" w:eastAsia="zh-CN"/>
        </w:rPr>
      </w:pPr>
      <w:r>
        <w:rPr>
          <w:rFonts w:hint="eastAsia" w:ascii="黑体" w:eastAsia="黑体"/>
          <w:sz w:val="44"/>
          <w:szCs w:val="32"/>
          <w:u w:val="none" w:color="auto"/>
          <w:lang w:val="en-US" w:eastAsia="zh-CN"/>
        </w:rPr>
        <w:t>常州市新北区薛家中心小学</w:t>
      </w:r>
    </w:p>
    <w:p>
      <w:pPr>
        <w:ind w:left="0" w:leftChars="0" w:right="0" w:righ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 w:color="auto"/>
          <w:lang w:val="en-US" w:eastAsia="zh-CN"/>
        </w:rPr>
        <w:t xml:space="preserve"> 2024      </w:t>
      </w:r>
      <w:r>
        <w:rPr>
          <w:rFonts w:hint="eastAsia" w:ascii="黑体" w:eastAsia="黑体"/>
          <w:sz w:val="32"/>
          <w:szCs w:val="32"/>
          <w:u w:val="none" w:color="auto"/>
          <w:lang w:val="en-US" w:eastAsia="zh-CN"/>
        </w:rPr>
        <w:t>至</w:t>
      </w:r>
      <w:r>
        <w:rPr>
          <w:rFonts w:hint="eastAsia" w:ascii="黑体" w:eastAsia="黑体"/>
          <w:sz w:val="32"/>
          <w:szCs w:val="32"/>
          <w:u w:val="single" w:color="auto"/>
          <w:lang w:val="en-US" w:eastAsia="zh-CN"/>
        </w:rPr>
        <w:t xml:space="preserve"> 2025     </w:t>
      </w:r>
      <w:r>
        <w:rPr>
          <w:rFonts w:hint="eastAsia" w:ascii="黑体" w:eastAsia="黑体"/>
          <w:i w:val="0"/>
          <w:iCs w:val="0"/>
          <w:sz w:val="32"/>
          <w:szCs w:val="32"/>
          <w:u w:val="none" w:color="auto"/>
          <w:lang w:val="en-US" w:eastAsia="zh-CN"/>
        </w:rPr>
        <w:t>学年第</w:t>
      </w:r>
      <w:r>
        <w:rPr>
          <w:rFonts w:hint="eastAsia" w:ascii="黑体" w:eastAsia="黑体"/>
          <w:i w:val="0"/>
          <w:iCs w:val="0"/>
          <w:sz w:val="32"/>
          <w:szCs w:val="32"/>
          <w:u w:val="single" w:color="auto"/>
          <w:lang w:val="en-US" w:eastAsia="zh-CN"/>
        </w:rPr>
        <w:t xml:space="preserve"> 一  </w:t>
      </w:r>
      <w:r>
        <w:rPr>
          <w:rFonts w:hint="eastAsia" w:ascii="黑体" w:eastAsia="黑体"/>
          <w:i w:val="0"/>
          <w:iCs w:val="0"/>
          <w:sz w:val="32"/>
          <w:szCs w:val="32"/>
          <w:u w:val="none" w:color="auto"/>
          <w:lang w:val="en-US" w:eastAsia="zh-CN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薛家中心小学学困生成长档案</w:t>
      </w:r>
      <w:r>
        <w:rPr>
          <w:rFonts w:hint="eastAsia" w:ascii="黑体" w:eastAsia="黑体"/>
          <w:sz w:val="32"/>
          <w:szCs w:val="32"/>
          <w:lang w:eastAsia="zh-CN"/>
        </w:rPr>
        <w:t>记录单</w:t>
      </w:r>
    </w:p>
    <w:p>
      <w:pPr>
        <w:spacing w:line="52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史语溪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岳娟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eastAsia="zh-CN"/>
        </w:rPr>
        <w:t>15995045092</w:t>
      </w:r>
      <w:r>
        <w:rPr>
          <w:rFonts w:hint="eastAsia"/>
          <w:sz w:val="24"/>
          <w:u w:val="single"/>
        </w:rPr>
        <w:t xml:space="preserve">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25"/>
        <w:gridCol w:w="2055"/>
        <w:gridCol w:w="1365"/>
        <w:gridCol w:w="2311"/>
      </w:tblGrid>
      <w:tr>
        <w:trPr>
          <w:trHeight w:val="167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成因剖</w:t>
            </w:r>
            <w:r>
              <w:rPr>
                <w:rFonts w:hint="eastAsia"/>
                <w:sz w:val="24"/>
              </w:rPr>
              <w:t>析</w:t>
            </w:r>
            <w:r>
              <w:rPr>
                <w:rFonts w:hint="eastAsia" w:ascii="黑体" w:hAnsi="黑体" w:eastAsia="黑体"/>
                <w:sz w:val="21"/>
                <w:lang w:eastAsia="zh-CN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她的口齿不清楚，有些音节发不出来，生活习惯较差，不太会整理收纳。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rPr>
          <w:trHeight w:val="1486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辅导</w:t>
            </w:r>
            <w:r>
              <w:rPr>
                <w:rFonts w:hint="eastAsia"/>
                <w:sz w:val="24"/>
              </w:rPr>
              <w:t>策略：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第一，积极与家长取得联系，告知孩子的在校情况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第二，与孩子多交谈  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第三，辅导孩子作业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rPr>
          <w:trHeight w:val="659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A1）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本学期期中成绩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A2）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(A2-A1)/A1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A3）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(A3-A2)/A2</w:t>
            </w:r>
          </w:p>
        </w:tc>
      </w:tr>
      <w:tr>
        <w:trPr>
          <w:trHeight w:val="426" w:hRule="atLeast"/>
        </w:trPr>
        <w:tc>
          <w:tcPr>
            <w:tcW w:w="136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3936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辅导记录：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上课多提问，为了使</w:t>
            </w:r>
            <w:r>
              <w:rPr>
                <w:rFonts w:hint="eastAsia"/>
                <w:lang w:val="en-US" w:eastAsia="zh-CN"/>
              </w:rPr>
              <w:t>她</w:t>
            </w:r>
            <w:r>
              <w:rPr>
                <w:rFonts w:hint="eastAsia"/>
              </w:rPr>
              <w:t>对学习产生兴趣，课上我经常对他进行提问，并对他的回答加以肯定，有时我会特意选一些他肯定能答对的问题请他回答。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课后多关心，每隔两天，我会找他一起回顾他的进步表现，并鼓励他往更好的方向迈进。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课后服务时指导她正确的拼音发音。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请小老师教她如何整理收纳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F8FC31"/>
    <w:rsid w:val="64F7382F"/>
    <w:rsid w:val="72DB6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xjxx</Company>
  <Pages>1</Pages>
  <Words>80</Words>
  <Characters>457</Characters>
  <Lines>3</Lines>
  <Paragraphs>1</Paragraphs>
  <TotalTime>17</TotalTime>
  <ScaleCrop>false</ScaleCrop>
  <LinksUpToDate>false</LinksUpToDate>
  <CharactersWithSpaces>536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2012-09-05T15:36:00Z</dcterms:created>
  <dc:creator>wcy</dc:creator>
  <cp:lastModifiedBy>水漓</cp:lastModifiedBy>
  <cp:lastPrinted>2012-09-07T10:13:21Z</cp:lastPrinted>
  <dcterms:modified xsi:type="dcterms:W3CDTF">2024-12-13T15:59:28Z</dcterms:modified>
  <dc:title>薛家中心小学学困生成长档案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A01EE9796E8DA3A760E95B67FF331444_42</vt:lpwstr>
  </property>
</Properties>
</file>