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FEF0C">
      <w:pPr>
        <w:ind w:firstLine="1506" w:firstLineChars="500"/>
        <w:jc w:val="center"/>
        <w:outlineLvl w:val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bookmarkStart w:id="1" w:name="_GoBack"/>
      <w:bookmarkEnd w:id="1"/>
      <w:bookmarkStart w:id="0" w:name="_Toc8253"/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目录</w:t>
      </w:r>
      <w:bookmarkEnd w:id="0"/>
    </w:p>
    <w:p w14:paraId="2DEC47C5">
      <w:pPr>
        <w:jc w:val="both"/>
        <w:outlineLvl w:val="0"/>
        <w:rPr>
          <w:rFonts w:hint="default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一、获奖论文</w:t>
      </w:r>
    </w:p>
    <w:p w14:paraId="6D682120">
      <w:pPr>
        <w:pStyle w:val="2"/>
        <w:tabs>
          <w:tab w:val="right" w:leader="dot" w:pos="8721"/>
        </w:tabs>
        <w:rPr>
          <w:rFonts w:hint="eastAsia" w:ascii="楷体" w:hAnsi="楷体" w:eastAsia="楷体" w:cs="楷体"/>
          <w:b/>
          <w:bCs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1.王小蒙《小学科学低年级课堂探索活动的额实践与创新》</w:t>
      </w:r>
    </w:p>
    <w:p w14:paraId="588616ED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2.顾丽娜《多元融通，打造幼小衔接“共育场”》</w:t>
      </w:r>
    </w:p>
    <w:p w14:paraId="09FFB315">
      <w:pPr>
        <w:numPr>
          <w:ilvl w:val="0"/>
          <w:numId w:val="1"/>
        </w:numPr>
        <w:outlineLvl w:val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发表论文</w:t>
      </w:r>
    </w:p>
    <w:p w14:paraId="44DB4ECA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1.刘娟《幼小衔接背景下小学语文低段课堂学生倾听能力的培养》</w:t>
      </w:r>
    </w:p>
    <w:p w14:paraId="18485ABC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2.吉菲菲《小学低年级语文幼小衔接教学实践策略》</w:t>
      </w:r>
    </w:p>
    <w:p w14:paraId="7942ACB0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3.顾丽娜《绘趣味豆本，启真教育——趣味豆本的实践与思考》</w:t>
      </w:r>
    </w:p>
    <w:p w14:paraId="14C3905B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4.顾丽娜《基于幼小科学衔接，学校空间重构的实践与思考》</w:t>
      </w:r>
    </w:p>
    <w:p w14:paraId="54EC6891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1F1F1F"/>
          <w:spacing w:val="0"/>
          <w:sz w:val="30"/>
          <w:szCs w:val="30"/>
          <w:shd w:val="clear" w:fill="FFFFFF"/>
          <w:lang w:val="en-US" w:eastAsia="zh-CN"/>
        </w:rPr>
        <w:t>5.丁晓晴《情境教学在小学语文幼小衔接中的运用与实践</w:t>
      </w:r>
      <w:r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  <w:t>》</w:t>
      </w:r>
    </w:p>
    <w:p w14:paraId="240ACAEE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6F4F66F5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7A660403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123CA9D3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72597FFE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2FD74973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0B69D346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3B521F94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105B0C32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7DD7480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1815CB7E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</w:pPr>
    </w:p>
    <w:p w14:paraId="6F3EDCBD">
      <w:pPr>
        <w:numPr>
          <w:ilvl w:val="0"/>
          <w:numId w:val="0"/>
        </w:numPr>
        <w:ind w:leftChars="0"/>
        <w:rPr>
          <w:rFonts w:hint="default" w:ascii="-apple-system" w:hAnsi="-apple-system" w:eastAsia="宋体" w:cs="-apple-system"/>
          <w:b/>
          <w:color w:val="1F1F1F"/>
          <w:spacing w:val="0"/>
          <w:sz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1F1F1F"/>
          <w:spacing w:val="0"/>
          <w:sz w:val="36"/>
          <w:shd w:val="clear" w:fill="FFFFFF"/>
          <w:lang w:val="en-US" w:eastAsia="zh-CN"/>
        </w:rPr>
        <w:t xml:space="preserve">                   </w:t>
      </w:r>
      <w:r>
        <w:rPr>
          <w:rFonts w:hint="eastAsia" w:ascii="-apple-system" w:hAnsi="-apple-system" w:eastAsia="宋体" w:cs="-apple-system"/>
          <w:b/>
          <w:color w:val="1F1F1F"/>
          <w:spacing w:val="0"/>
          <w:sz w:val="36"/>
          <w:shd w:val="clear" w:fill="FFFFFF"/>
          <w:lang w:val="en-US" w:eastAsia="zh-CN"/>
        </w:rPr>
        <w:t xml:space="preserve">               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015"/>
        <w:gridCol w:w="3015"/>
      </w:tblGrid>
      <w:tr w14:paraId="1F8F943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 w14:paraId="4153C949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3015" w:type="dxa"/>
            <w:vAlign w:val="center"/>
          </w:tcPr>
          <w:p w14:paraId="503FFB19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论文发表复印件</w:t>
            </w:r>
          </w:p>
        </w:tc>
        <w:tc>
          <w:tcPr>
            <w:tcW w:w="3015" w:type="dxa"/>
            <w:vAlign w:val="center"/>
          </w:tcPr>
          <w:p w14:paraId="4DFDEAC7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获奖证书照片</w:t>
            </w:r>
          </w:p>
        </w:tc>
      </w:tr>
      <w:tr w14:paraId="70D61B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 w14:paraId="165E4E79"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王小萌</w:t>
            </w:r>
          </w:p>
        </w:tc>
        <w:tc>
          <w:tcPr>
            <w:tcW w:w="3015" w:type="dxa"/>
            <w:vAlign w:val="center"/>
          </w:tcPr>
          <w:p w14:paraId="424AE962"/>
        </w:tc>
        <w:tc>
          <w:tcPr>
            <w:tcW w:w="3015" w:type="dxa"/>
            <w:vAlign w:val="center"/>
          </w:tcPr>
          <w:p w14:paraId="5C1C907E">
            <w:r>
              <w:drawing>
                <wp:inline distT="0" distB="0" distL="0" distR="0">
                  <wp:extent cx="1758315" cy="1312545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131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EB44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 w14:paraId="0E16C71C">
            <w:pP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顾丽娜</w:t>
            </w:r>
          </w:p>
        </w:tc>
        <w:tc>
          <w:tcPr>
            <w:tcW w:w="3015" w:type="dxa"/>
            <w:vAlign w:val="center"/>
          </w:tcPr>
          <w:p w14:paraId="42CEA448"/>
        </w:tc>
        <w:tc>
          <w:tcPr>
            <w:tcW w:w="3015" w:type="dxa"/>
            <w:vAlign w:val="center"/>
          </w:tcPr>
          <w:p w14:paraId="37B5524A">
            <w:r>
              <w:drawing>
                <wp:inline distT="0" distB="0" distL="0" distR="0">
                  <wp:extent cx="1758315" cy="1351280"/>
                  <wp:effectExtent l="0" t="0" r="3810" b="1270"/>
                  <wp:docPr id="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135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65C9D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 w14:paraId="02E52C3C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刘娟</w:t>
            </w:r>
          </w:p>
        </w:tc>
        <w:tc>
          <w:tcPr>
            <w:tcW w:w="3015" w:type="dxa"/>
            <w:vAlign w:val="center"/>
          </w:tcPr>
          <w:p w14:paraId="58FC469F">
            <w:r>
              <w:drawing>
                <wp:inline distT="0" distB="0" distL="0" distR="0">
                  <wp:extent cx="1758315" cy="2908935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90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67840" cy="2811780"/>
                  <wp:effectExtent l="0" t="0" r="0" b="0"/>
                  <wp:docPr id="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descript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281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464A147B"/>
        </w:tc>
      </w:tr>
      <w:tr w14:paraId="3AFCA15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15" w:type="dxa"/>
            <w:vAlign w:val="center"/>
          </w:tcPr>
          <w:p w14:paraId="2A8F9641"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吉菲菲</w:t>
            </w:r>
          </w:p>
        </w:tc>
        <w:tc>
          <w:tcPr>
            <w:tcW w:w="3015" w:type="dxa"/>
            <w:vAlign w:val="center"/>
          </w:tcPr>
          <w:p w14:paraId="2DD70AEA">
            <w:r>
              <w:drawing>
                <wp:inline distT="0" distB="0" distL="0" distR="0">
                  <wp:extent cx="1758315" cy="2360930"/>
                  <wp:effectExtent l="0" t="0" r="0" b="0"/>
                  <wp:docPr id="1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descrip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36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58315" cy="2495550"/>
                  <wp:effectExtent l="0" t="0" r="0" b="0"/>
                  <wp:docPr id="14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descrip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49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012F6BA9"/>
        </w:tc>
      </w:tr>
      <w:tr w14:paraId="6189913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15" w:type="dxa"/>
            <w:vAlign w:val="center"/>
          </w:tcPr>
          <w:p w14:paraId="5FCB3297"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顾丽娜</w:t>
            </w:r>
          </w:p>
        </w:tc>
        <w:tc>
          <w:tcPr>
            <w:tcW w:w="3015" w:type="dxa"/>
            <w:vAlign w:val="center"/>
          </w:tcPr>
          <w:p w14:paraId="77E09E8B">
            <w:r>
              <w:drawing>
                <wp:inline distT="0" distB="0" distL="0" distR="0">
                  <wp:extent cx="1758315" cy="2576830"/>
                  <wp:effectExtent l="0" t="0" r="0" b="0"/>
                  <wp:docPr id="17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 descr="descrip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57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58315" cy="2533015"/>
                  <wp:effectExtent l="0" t="0" r="0" b="0"/>
                  <wp:docPr id="2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descript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53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3ACD7414"/>
        </w:tc>
      </w:tr>
      <w:tr w14:paraId="797E60D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15" w:type="dxa"/>
            <w:vAlign w:val="center"/>
          </w:tcPr>
          <w:p w14:paraId="41116835"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顾丽娜</w:t>
            </w:r>
          </w:p>
        </w:tc>
        <w:tc>
          <w:tcPr>
            <w:tcW w:w="3015" w:type="dxa"/>
            <w:vAlign w:val="center"/>
          </w:tcPr>
          <w:p w14:paraId="32374710">
            <w:r>
              <w:drawing>
                <wp:inline distT="0" distB="0" distL="0" distR="0">
                  <wp:extent cx="1758315" cy="2434590"/>
                  <wp:effectExtent l="0" t="0" r="0" b="0"/>
                  <wp:docPr id="23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descrip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4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58315" cy="2432685"/>
                  <wp:effectExtent l="0" t="0" r="0" b="0"/>
                  <wp:docPr id="26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 descr="descrip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43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4A155C84"/>
        </w:tc>
      </w:tr>
      <w:tr w14:paraId="0D5507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15" w:type="dxa"/>
            <w:vAlign w:val="center"/>
          </w:tcPr>
          <w:p w14:paraId="1C2FEB8E">
            <w:r>
              <w:rPr>
                <w:rFonts w:hint="eastAsia" w:ascii="楷体" w:hAnsi="楷体" w:eastAsia="楷体" w:cs="楷体"/>
                <w:b/>
                <w:color w:val="1F1F1F"/>
                <w:spacing w:val="0"/>
                <w:sz w:val="28"/>
                <w:szCs w:val="28"/>
                <w:shd w:val="clear" w:fill="FFFFFF"/>
              </w:rPr>
              <w:t>丁晓晴</w:t>
            </w:r>
          </w:p>
        </w:tc>
        <w:tc>
          <w:tcPr>
            <w:tcW w:w="3015" w:type="dxa"/>
            <w:vAlign w:val="center"/>
          </w:tcPr>
          <w:p w14:paraId="4C964A8F">
            <w:r>
              <w:drawing>
                <wp:inline distT="0" distB="0" distL="0" distR="0">
                  <wp:extent cx="1767840" cy="2447290"/>
                  <wp:effectExtent l="0" t="0" r="0" b="0"/>
                  <wp:docPr id="3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 descr="descript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244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67840" cy="2409190"/>
                  <wp:effectExtent l="0" t="0" r="0" b="0"/>
                  <wp:docPr id="3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 descr="descript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2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67840" cy="2458085"/>
                  <wp:effectExtent l="0" t="0" r="0" b="0"/>
                  <wp:docPr id="3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 descr="descript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245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7AA398BE"/>
        </w:tc>
      </w:tr>
    </w:tbl>
    <w:p w14:paraId="79F5D433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1B49B"/>
    <w:multiLevelType w:val="singleLevel"/>
    <w:tmpl w:val="55A1B4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0DD6"/>
    <w:rsid w:val="01CD6404"/>
    <w:rsid w:val="5CFC5910"/>
    <w:rsid w:val="703E5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2">
    <w:name w:val="toc 1"/>
    <w:basedOn w:val="1"/>
    <w:next w:val="1"/>
    <w:uiPriority w:val="0"/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</w:style>
  <w:style w:type="character" w:styleId="7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228</Words>
  <Characters>235</Characters>
  <TotalTime>2</TotalTime>
  <ScaleCrop>false</ScaleCrop>
  <LinksUpToDate>false</LinksUpToDate>
  <CharactersWithSpaces>269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2024-12-17T07:45:00Z</dcterms:created>
  <dc:creator>62372</dc:creator>
  <cp:lastModifiedBy>隆咚锵</cp:lastModifiedBy>
  <dcterms:modified xsi:type="dcterms:W3CDTF">2024-12-17T04:07:19Z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ABBA7E9DA0B54CA3B5A44E3B756AAF14_13</vt:lpwstr>
  </property>
</Properties>
</file>