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师徒结对小结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吴轶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一个学期以来，在师父陈老师的指导下，我于临平学到了很多有用的知识和技能，也结交了许多有共同目标的同行，收获颇丰。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首先，我学到的最重要的一点是如何与学生建立良好的关系。在教学过程中，学生是我们的主要对象，我们需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要与他们建立起信任和尊重的关系。通过与学生的互动和沟通，我们可以更好地了解他们的需求和问题，通过有效的沟通来解决问题。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其次，我学到如何设计和实施有效的教学计划。在师父陈老师的指导下，我学会了如何根据学生的实际情况来制定教学计划，并通过不断的调整和改进来提高教学效果，具体如下：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一、明确教学目标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 理解教材内容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陈老师</w:t>
      </w:r>
      <w:r>
        <w:rPr>
          <w:rFonts w:hint="default"/>
          <w:sz w:val="24"/>
          <w:szCs w:val="24"/>
          <w:lang w:val="en-US" w:eastAsia="zh-CN"/>
        </w:rPr>
        <w:t>耐心指导我如何深入理解教材，确保对知识的核心内容和教学目标有清晰的认识。通过研读课标、分析单元目标和文本特点，我逐渐学会了如何从整体到细节地把握教材。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2.设定可达成的目标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  <w:lang w:val="en-US" w:eastAsia="zh-CN"/>
        </w:rPr>
        <w:t>陈老师</w:t>
      </w:r>
      <w:r>
        <w:rPr>
          <w:rFonts w:hint="default"/>
          <w:sz w:val="24"/>
          <w:szCs w:val="24"/>
          <w:lang w:val="en-US" w:eastAsia="zh-CN"/>
        </w:rPr>
        <w:t>的帮助下，我学会了根据学生的实际情况和学校的教学要求，设定具体、可测量的教学目标。这些目标既具有挑战性，又脚踏实地，有助于引导我制定合理的教学计划。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二、精心备课与策略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 备课的全面性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陈老师</w:t>
      </w:r>
      <w:r>
        <w:rPr>
          <w:rFonts w:hint="default"/>
          <w:sz w:val="24"/>
          <w:szCs w:val="24"/>
          <w:lang w:val="en-US" w:eastAsia="zh-CN"/>
        </w:rPr>
        <w:t>强调备课要全面考虑，包括教学目标、教学内容、学生特点、教学方法和手段等各个方面。通过参与集体备课、观摩优秀教学案例等方式，我逐渐学会了如何制定详细的教学计划，确保教学的系统性和连贯性。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 备课的个性化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  <w:lang w:val="en-US" w:eastAsia="zh-CN"/>
        </w:rPr>
        <w:t>陈老师</w:t>
      </w:r>
      <w:r>
        <w:rPr>
          <w:rFonts w:hint="default"/>
          <w:sz w:val="24"/>
          <w:szCs w:val="24"/>
          <w:lang w:val="en-US" w:eastAsia="zh-CN"/>
        </w:rPr>
        <w:t>的指导下，我开始关注每个学生的个体差异，根据学生的不同特点调整教学策略。通过采用小组合作、角色扮演等多样化的教学方法，我努力激发学生的学习兴趣和主动性，促进他们的全面发展。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3.备课的反思性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每节课后，我都会及时总结教学经验，反思自己的教学效果。</w:t>
      </w:r>
      <w:r>
        <w:rPr>
          <w:rFonts w:hint="eastAsia"/>
          <w:sz w:val="24"/>
          <w:szCs w:val="24"/>
          <w:lang w:val="en-US" w:eastAsia="zh-CN"/>
        </w:rPr>
        <w:t>师父</w:t>
      </w:r>
      <w:r>
        <w:rPr>
          <w:rFonts w:hint="default"/>
          <w:sz w:val="24"/>
          <w:szCs w:val="24"/>
          <w:lang w:val="en-US" w:eastAsia="zh-CN"/>
        </w:rPr>
        <w:t>则鼓励我积极撰写教学反思，不断总结得失，为下一次教学改进提供依据。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三、评价与反馈机制的建立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通过</w:t>
      </w:r>
      <w:r>
        <w:rPr>
          <w:rFonts w:hint="eastAsia"/>
          <w:sz w:val="24"/>
          <w:szCs w:val="24"/>
          <w:lang w:val="en-US" w:eastAsia="zh-CN"/>
        </w:rPr>
        <w:t>陈老师</w:t>
      </w:r>
      <w:r>
        <w:rPr>
          <w:rFonts w:hint="default"/>
          <w:sz w:val="24"/>
          <w:szCs w:val="24"/>
          <w:lang w:val="en-US" w:eastAsia="zh-CN"/>
        </w:rPr>
        <w:t>传授的评价技巧和方法，我学会了如何科学、公正地评价学生的表现，及时给予肯定和鼓励，帮助学生树立自信心。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，我学到在教学过程中如何处理各种问题和困难。教学是一个充满挑战的过程，我们可能会遇到各种问题和困难，如学生的不良行为、教学资源的不足等，我逐渐学会了在面对这些问题时如何保持冷静、如何寻找解决问题的方法，并如何与学生、同事和家长等各方进行有效的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作为一名新教师，我非常荣幸能够在青蓝工程中获得师父陈爱华老师的指导，一个学期以来，我收获颇丰，而陈老师对教育事业的热忱与不灭的热情也引领我不断前进，勇往直前。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OTMyMzA5NmU1MmI4NmFmOThjMjI1YTY0MDAzN2IifQ=="/>
  </w:docVars>
  <w:rsids>
    <w:rsidRoot w:val="00000000"/>
    <w:rsid w:val="1D5046C7"/>
    <w:rsid w:val="1F79074D"/>
    <w:rsid w:val="3E886713"/>
    <w:rsid w:val="469F2B0B"/>
    <w:rsid w:val="5DD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2024-01-14T13:19:00Z</dcterms:created>
  <dc:creator>SALT</dc:creator>
  <cp:lastModifiedBy>毋意</cp:lastModifiedBy>
  <dcterms:modified xsi:type="dcterms:W3CDTF">2024-01-22T11:06:00Z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AF297AE1130A488C855979D7CB21F608_12</vt:lpwstr>
  </property>
</Properties>
</file>