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  <w:lang w:val="en-US" w:eastAsia="zh-CN"/>
        </w:rPr>
        <w:t>吸管</w:t>
      </w:r>
      <w:r>
        <w:rPr>
          <w:rFonts w:hint="eastAsia" w:ascii="黑体" w:hAnsi="黑体" w:eastAsia="黑体"/>
          <w:sz w:val="52"/>
          <w:szCs w:val="52"/>
        </w:rPr>
        <w:t>社团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吸管社团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（平时）</w:t>
      </w: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刘珺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常州市新北区薛家小学</w:t>
      </w:r>
      <w:r>
        <w:rPr>
          <w:rFonts w:hint="eastAsia" w:ascii="宋体" w:hAnsi="宋体"/>
          <w:sz w:val="32"/>
          <w:szCs w:val="32"/>
          <w:lang w:val="en-US" w:eastAsia="zh-CN"/>
        </w:rPr>
        <w:t>吸管社团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</w:t>
      </w:r>
      <w:r>
        <w:rPr>
          <w:rFonts w:hint="eastAsia" w:ascii="宋体" w:hAnsi="宋体"/>
          <w:sz w:val="32"/>
          <w:szCs w:val="32"/>
          <w:lang w:eastAsia="zh-CN"/>
        </w:rPr>
        <w:t>四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eastAsia="Calibri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吸管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08"/>
        <w:gridCol w:w="1209"/>
        <w:gridCol w:w="1018"/>
        <w:gridCol w:w="1399"/>
        <w:gridCol w:w="1208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李锦茹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张梦如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姜子恒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孟梓涵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肖悦颖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崔雨菲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孟可馨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管雯晴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陈思璇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张杨果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张柯一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四16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陈俊豪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廖启蒙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张原侨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张沐汐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张林果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韩煜轩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张李雅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蒋智帆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刘子悦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潘一诺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五11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卢欣悦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洪可馨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五11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何思思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马文雪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32"/>
          <w:szCs w:val="28"/>
        </w:rPr>
      </w:pPr>
    </w:p>
    <w:p>
      <w:pPr>
        <w:jc w:val="center"/>
        <w:rPr>
          <w:rFonts w:ascii="黑体" w:hAnsi="宋体" w:eastAsia="黑体"/>
          <w:b/>
          <w:sz w:val="32"/>
          <w:szCs w:val="28"/>
        </w:rPr>
      </w:pPr>
    </w:p>
    <w:p>
      <w:pPr>
        <w:jc w:val="center"/>
        <w:rPr>
          <w:rFonts w:ascii="黑体" w:hAnsi="宋体" w:eastAsia="黑体"/>
          <w:b/>
          <w:sz w:val="32"/>
          <w:szCs w:val="28"/>
        </w:rPr>
      </w:pPr>
    </w:p>
    <w:p>
      <w:pPr>
        <w:jc w:val="center"/>
        <w:rPr>
          <w:rFonts w:ascii="黑体" w:hAnsi="宋体" w:eastAsia="黑体"/>
          <w:b/>
          <w:sz w:val="32"/>
          <w:szCs w:val="28"/>
        </w:rPr>
      </w:pPr>
    </w:p>
    <w:p>
      <w:pPr>
        <w:jc w:val="center"/>
        <w:rPr>
          <w:rFonts w:ascii="黑体" w:hAnsi="宋体" w:eastAsia="黑体"/>
          <w:b/>
          <w:sz w:val="32"/>
          <w:szCs w:val="28"/>
        </w:rPr>
      </w:pPr>
    </w:p>
    <w:p>
      <w:pPr>
        <w:jc w:val="center"/>
        <w:rPr>
          <w:rFonts w:ascii="黑体" w:hAnsi="宋体" w:eastAsia="黑体"/>
          <w:b/>
          <w:sz w:val="32"/>
          <w:szCs w:val="28"/>
        </w:rPr>
      </w:pPr>
    </w:p>
    <w:p>
      <w:pPr>
        <w:jc w:val="center"/>
        <w:rPr>
          <w:rFonts w:ascii="黑体" w:hAnsi="宋体" w:eastAsia="黑体"/>
          <w:b/>
          <w:sz w:val="32"/>
          <w:szCs w:val="28"/>
        </w:rPr>
      </w:pPr>
    </w:p>
    <w:p>
      <w:pPr>
        <w:jc w:val="center"/>
        <w:rPr>
          <w:rFonts w:ascii="黑体" w:hAnsi="宋体" w:eastAsia="黑体"/>
          <w:b/>
          <w:sz w:val="32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32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32"/>
          <w:szCs w:val="28"/>
        </w:rPr>
      </w:pPr>
      <w:r>
        <w:rPr>
          <w:rFonts w:hint="eastAsia" w:ascii="黑体" w:hAnsi="宋体" w:eastAsia="黑体"/>
          <w:b/>
          <w:sz w:val="32"/>
          <w:szCs w:val="28"/>
          <w:lang w:eastAsia="zh-CN"/>
        </w:rPr>
        <w:t>吸管</w:t>
      </w:r>
      <w:r>
        <w:rPr>
          <w:rFonts w:hint="eastAsia" w:ascii="黑体" w:hAnsi="宋体" w:eastAsia="黑体"/>
          <w:b/>
          <w:sz w:val="32"/>
          <w:szCs w:val="28"/>
        </w:rPr>
        <w:t>社团学生名单及考勤记录</w:t>
      </w:r>
    </w:p>
    <w:tbl>
      <w:tblPr>
        <w:tblStyle w:val="2"/>
        <w:tblW w:w="9794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08"/>
        <w:gridCol w:w="993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班级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李锦茹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姜子恒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肖悦颖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孟可馨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陈思璇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张柯一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廖启蒙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张沐汐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韩煜轩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蒋智帆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潘一诺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洪可馨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马文雪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张梦如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孟梓涵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崔雨菲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管雯晴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张杨果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四16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陈俊豪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张原侨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张林果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张李雅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刘子悦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卢欣悦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五11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何思思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李锦茹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姜子恒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肖悦颖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孟可馨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陈思璇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张柯一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廖启蒙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张沐汐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韩煜轩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蒋智帆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潘一诺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洪可馨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马文雪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张梦如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孟梓涵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崔雨菲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管雯晴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张杨果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四16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陈俊豪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张原侨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张林果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张李雅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刘子悦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卢欣悦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五11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何思思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</w:p>
    <w:p>
      <w:pPr>
        <w:ind w:firstLine="2811" w:firstLineChars="10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每天活动内容安排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Calibri"/>
                <w:sz w:val="28"/>
                <w:szCs w:val="28"/>
              </w:rPr>
            </w:pPr>
            <w:bookmarkStart w:id="0" w:name="_Hlk119075656"/>
            <w:r>
              <w:rPr>
                <w:rFonts w:hint="eastAsia" w:ascii="宋体" w:hAnsi="宋体"/>
                <w:sz w:val="28"/>
                <w:szCs w:val="28"/>
              </w:rPr>
              <w:t>每天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了解吸管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练习打孔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练习吸管的拼接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练习吸管的拼接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感受三角形的稳定性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感受三角形的稳定性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体会三角形的稳定性在生活中的广泛应用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体会三角形的稳定性在生活中的广泛应用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创意设计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创意设计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图形的建构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图形的建构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图形的建构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自制吸管笛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做吸管竹节人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搭建吸管船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吸管拔河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做吸管蝴蝶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搭建吸管积木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搭建吸管积木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吸管大变身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吸管搭高塔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吸管搭高塔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测试吸管承重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测试吸管抗风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测量</w:t>
            </w:r>
            <w:bookmarkStart w:id="1" w:name="_GoBack"/>
            <w:bookmarkEnd w:id="1"/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吸管塔高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虹吸实验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虹吸实验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空气马达比赛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空气马达比赛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反重力悬浮装置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反重力悬浮装置</w:t>
            </w:r>
          </w:p>
        </w:tc>
      </w:tr>
      <w:bookmarkEnd w:id="0"/>
    </w:tbl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9.4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认识吸管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3、整理材料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9.5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eastAsia="zh-CN"/>
        </w:rPr>
        <w:t>了解</w:t>
      </w:r>
      <w:r>
        <w:rPr>
          <w:rFonts w:hint="eastAsia"/>
          <w:sz w:val="28"/>
          <w:szCs w:val="28"/>
          <w:u w:val="single"/>
          <w:lang w:val="en-US" w:eastAsia="zh-CN"/>
        </w:rPr>
        <w:t>吸管的用途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3、整理材料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9.11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摆一摆、比一比、拉一拉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了解三角形的稳定性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9.12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尝试画出塔台结构设计图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小组内进行设计创意讲解，</w:t>
      </w:r>
      <w:r>
        <w:rPr>
          <w:rFonts w:hint="eastAsia"/>
          <w:sz w:val="28"/>
          <w:szCs w:val="28"/>
          <w:u w:val="single"/>
          <w:lang w:eastAsia="zh-CN"/>
        </w:rPr>
        <w:t>教师指导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9.18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材料的用途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设计注意事项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left"/>
        <w:rPr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9.19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材料的用途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9.25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你会使用打孔器吗？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9.26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你会使用打孔器吗？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10.9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学</w:t>
      </w:r>
      <w:r>
        <w:rPr>
          <w:rFonts w:hint="eastAsia"/>
          <w:sz w:val="28"/>
          <w:szCs w:val="28"/>
          <w:u w:val="single"/>
          <w:lang w:eastAsia="zh-CN"/>
        </w:rPr>
        <w:t>习</w:t>
      </w:r>
      <w:r>
        <w:rPr>
          <w:rFonts w:hint="eastAsia"/>
          <w:sz w:val="28"/>
          <w:szCs w:val="28"/>
          <w:u w:val="single"/>
          <w:lang w:val="en-US" w:eastAsia="zh-CN"/>
        </w:rPr>
        <w:t>拼接吸管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10.10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练</w:t>
      </w:r>
      <w:r>
        <w:rPr>
          <w:rFonts w:hint="eastAsia"/>
          <w:sz w:val="28"/>
          <w:szCs w:val="28"/>
          <w:u w:val="single"/>
          <w:lang w:eastAsia="zh-CN"/>
        </w:rPr>
        <w:t>习拼</w:t>
      </w:r>
      <w:r>
        <w:rPr>
          <w:rFonts w:hint="eastAsia"/>
          <w:sz w:val="28"/>
          <w:szCs w:val="28"/>
          <w:u w:val="single"/>
          <w:lang w:val="en-US" w:eastAsia="zh-CN"/>
        </w:rPr>
        <w:t>接吸管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10.16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观看优秀作品，搭建吸管高塔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ind w:firstLine="320" w:firstLineChars="100"/>
        <w:jc w:val="left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10.17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观看优秀作品，搭建吸管高塔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10.23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观看优秀作品，搭建吸管高塔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ind w:firstLine="320" w:firstLineChars="100"/>
        <w:jc w:val="left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10.24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你的吸管高塔可以承重200克的砝码吗？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学生练习，教师指导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4、整理材料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10.30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重建吸管结构，提出改进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320" w:firstLineChars="100"/>
        <w:jc w:val="left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10.31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重建吸管结构，提出改进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11.6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你的吸管高塔可以承受多大的风力？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小组练习，教师巡查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4、整理材料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11.7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测试吸管高塔的风力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11.13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测量吸管高塔的高度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小组分工测量，教师巡查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4、整理材料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ind w:firstLine="320" w:firstLineChars="100"/>
        <w:jc w:val="left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11.14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测量吸管高塔的高度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小组分工测量，教师巡查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11.20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测量吸管高塔的高度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小组分工测量，教师巡查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11.21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分小组展览各自作品，改进设计方案，畅谈活动收获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</w:t>
      </w:r>
      <w:r>
        <w:rPr>
          <w:rFonts w:hint="eastAsia"/>
          <w:sz w:val="28"/>
          <w:szCs w:val="28"/>
          <w:u w:val="single"/>
          <w:lang w:val="en-US"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11.27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领取笛子模型，制作吸管笛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小组合作操作，教师巡查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11.28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竹节人的制作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小组交流合作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12.4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吸管船的制作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小组合作操作，教师巡查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12.5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吸管蝴蝶的制作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小组合作操作，教师巡查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12.11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eastAsia="zh-CN"/>
        </w:rPr>
        <w:t>练习</w:t>
      </w:r>
      <w:r>
        <w:rPr>
          <w:rFonts w:hint="eastAsia"/>
          <w:sz w:val="28"/>
          <w:szCs w:val="28"/>
          <w:u w:val="single"/>
          <w:lang w:val="en-US" w:eastAsia="zh-CN"/>
        </w:rPr>
        <w:t>搭建吸管积木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小组合作操作，教师巡查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b/>
          <w:sz w:val="36"/>
          <w:szCs w:val="36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12.12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吸管大变身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小组合作操作，教师巡查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12.18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空气马达比赛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小组合作操作，教师巡查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ind w:firstLine="361" w:firstLineChars="100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12.19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虹吸实验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小组合作操作，教师巡查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12.25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学习反重力悬浮装置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小组合作操作，教师巡查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ind w:firstLine="1265" w:firstLineChars="350"/>
        <w:rPr>
          <w:b/>
          <w:sz w:val="36"/>
          <w:szCs w:val="36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吸管社团</w:t>
      </w:r>
      <w:r>
        <w:rPr>
          <w:rFonts w:hint="eastAsia"/>
          <w:sz w:val="32"/>
          <w:szCs w:val="32"/>
        </w:rPr>
        <w:t>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12.26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刘珺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val="en-US" w:eastAsia="zh-CN"/>
        </w:rPr>
        <w:t>学习反重力悬浮装置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val="en-US" w:eastAsia="zh-CN"/>
        </w:rPr>
        <w:t>小组合作操作，教师巡查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整理材料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ind w:firstLine="1265" w:firstLineChars="350"/>
        <w:rPr>
          <w:b/>
          <w:sz w:val="36"/>
          <w:szCs w:val="36"/>
          <w:u w:val="single"/>
        </w:rPr>
      </w:pPr>
    </w:p>
    <w:p>
      <w:pPr>
        <w:ind w:firstLine="1265" w:firstLineChars="350"/>
        <w:rPr>
          <w:b/>
          <w:sz w:val="36"/>
          <w:szCs w:val="36"/>
          <w:u w:val="single"/>
        </w:rPr>
      </w:pPr>
    </w:p>
    <w:p>
      <w:pPr>
        <w:ind w:firstLine="1265" w:firstLineChars="350"/>
        <w:rPr>
          <w:b/>
          <w:sz w:val="36"/>
          <w:szCs w:val="36"/>
          <w:u w:val="single"/>
        </w:rPr>
      </w:pPr>
    </w:p>
    <w:p>
      <w:pPr>
        <w:ind w:firstLine="1265" w:firstLineChars="350"/>
        <w:rPr>
          <w:b/>
          <w:sz w:val="36"/>
          <w:szCs w:val="36"/>
          <w:u w:val="single"/>
        </w:rPr>
      </w:pPr>
    </w:p>
    <w:p>
      <w:pPr>
        <w:ind w:firstLine="1265" w:firstLineChars="350"/>
        <w:rPr>
          <w:b/>
          <w:sz w:val="36"/>
          <w:szCs w:val="36"/>
          <w:u w:val="single"/>
        </w:rPr>
      </w:pPr>
    </w:p>
    <w:p>
      <w:pPr>
        <w:ind w:firstLine="1265" w:firstLineChars="350"/>
        <w:rPr>
          <w:b/>
          <w:sz w:val="36"/>
          <w:szCs w:val="36"/>
          <w:u w:val="single"/>
        </w:rPr>
      </w:pPr>
    </w:p>
    <w:p>
      <w:pPr>
        <w:ind w:firstLine="1265" w:firstLineChars="350"/>
        <w:rPr>
          <w:b/>
          <w:sz w:val="36"/>
          <w:szCs w:val="36"/>
          <w:u w:val="single"/>
        </w:rPr>
      </w:pPr>
    </w:p>
    <w:p>
      <w:pPr>
        <w:jc w:val="center"/>
        <w:rPr>
          <w:rFonts w:hint="eastAsia" w:eastAsia="Calibri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  <w:lang w:eastAsia="zh-CN"/>
        </w:rPr>
        <w:t>吸管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社团学生成绩考核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992"/>
        <w:gridCol w:w="1418"/>
        <w:gridCol w:w="992"/>
        <w:gridCol w:w="1134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1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班级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成绩考核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班级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成绩考核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李锦茹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张梦如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姜子恒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孟梓涵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肖悦颖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崔雨菲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孟可馨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管雯晴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陈思璇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张杨果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张柯一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四16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陈俊豪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廖启蒙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张原侨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张沐汐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张林果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韩煜轩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张李雅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蒋智帆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刘子悦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潘一诺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五11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卢欣悦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洪可馨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五11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何思思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三16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马文雪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  <w:t>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>
      <w:pPr>
        <w:rPr>
          <w:rFonts w:hint="eastAsia" w:ascii="Calibri" w:hAnsi="Calibri" w:eastAsia="宋体" w:cs="Times New Roman"/>
          <w:color w:val="000000"/>
          <w:sz w:val="22"/>
          <w:szCs w:val="22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  <w:docVar w:name="KSO_WPS_MARK_KEY" w:val="c35b2977-f001-4267-875f-e19dac2fb9c0"/>
  </w:docVars>
  <w:rsids>
    <w:rsidRoot w:val="678D61E2"/>
    <w:rsid w:val="2A0B24BF"/>
    <w:rsid w:val="678D61E2"/>
    <w:rsid w:val="7660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3477</Words>
  <Characters>3786</Characters>
  <Lines>0</Lines>
  <Paragraphs>0</Paragraphs>
  <TotalTime>6</TotalTime>
  <ScaleCrop>false</ScaleCrop>
  <LinksUpToDate>false</LinksUpToDate>
  <CharactersWithSpaces>12956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2024-12-16T11:30:00Z</dcterms:created>
  <dc:creator>qzuser</dc:creator>
  <cp:lastModifiedBy>qzuser</cp:lastModifiedBy>
  <dcterms:modified xsi:type="dcterms:W3CDTF">2024-12-17T00:19:10Z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DE8819031DA04BEA82A0CB071033E42E</vt:lpwstr>
  </property>
</Properties>
</file>