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center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阅读童话《鸡妈妈的新房子》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阅读目标: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1.激起学生阅读童话的兴趣味交流阅读感受,提升学生课外阅读的习惯。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2.通过指导童话《鸡妈妈的新房子》，获得课外阅读的学习方法。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3.让学生了解阅读途径，感受语言文字的美，积累语言，从而达到教学延伸的目的。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阅读重点：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指导课外阅读的方法。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课前预备：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多媒体课件、儿童歌曲唱片、学生读书笔记。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课前预习：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课前阅读童话《鸡妈妈的新房子》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教学过程：</w:t>
      </w:r>
    </w:p>
    <w:p>
      <w:pPr>
        <w:widowControl/>
        <w:shd w:val="clear" w:color="auto" w:fill="FFFFFF"/>
        <w:spacing w:line="580" w:lineRule="atLeast"/>
        <w:ind w:hanging="42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一、 创设情境，激起兴趣味。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播放《老鹰抓小鸡》歌曲。会唱的同学拍手跟着唱。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老师问：这首歌写了什么动物？（老鹰抓小鸡）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对你们真棒，这节课让我们走进童话，阅读描写鸡妈妈的文章。</w:t>
      </w:r>
    </w:p>
    <w:p>
      <w:pPr>
        <w:widowControl/>
        <w:shd w:val="clear" w:color="auto" w:fill="FFFFFF"/>
        <w:spacing w:line="580" w:lineRule="atLeast"/>
        <w:ind w:hanging="42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二、 学习童话《鸡妈妈的新房子》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1.谈话导入：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这节课，老师带大家走进童话城堡：出示课题：走进童话故事。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板书课题。学生齐读课题。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2.介绍前言、目录。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出示故事书，打开前言。老师讲解：从前言可以知道书的大致内容。你们接着看目录，目录下面是故事的题目。目录里的故事在几页，我们一看就会知道。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3.推荐童话作品：《鸡妈妈的新房子》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这节课老师就带同学们走进童话故事《鸡妈妈的新房子》板书课题。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学生齐读故事的题目。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4.投影示阅读要求：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A、读童话故事，把好词好句找出来，摘抄在读书笔记里。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B、我知道这个故事讲什么？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C、我喜欢的人物是谁？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D、我想说的是____________。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E、我要推荐的课外书是————。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师读阅读要求并讲解。</w:t>
      </w:r>
    </w:p>
    <w:p>
      <w:pPr>
        <w:widowControl/>
        <w:shd w:val="clear" w:color="auto" w:fill="FFFFFF"/>
        <w:spacing w:line="580" w:lineRule="atLeast"/>
        <w:ind w:hanging="42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三、自主阅读童话故事《鸡妈妈的新房子》。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引出话题：师：你们的朗读太精彩了，你们知道这个童话故事讲了什么事？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指名学生回答，师板书：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1.鸡妈妈造的新房子好吗?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2.鸡妈妈听了鹅大哥的话为什么不高兴？鹅大哥说了什么话？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3.夏天到了，鸡妈妈的新房子又闷又热，她后悔没有听鹅大哥的话，后来她是怎样做的？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4.狐狸对鸡妈妈说了些什么？</w:t>
      </w:r>
    </w:p>
    <w:p>
      <w:pPr>
        <w:widowControl/>
        <w:shd w:val="clear" w:color="auto" w:fill="FFFFFF"/>
        <w:spacing w:line="580" w:lineRule="atLeast"/>
        <w:ind w:hanging="36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5.狐狸吃掉小鸡后，鸡妈妈又怎样做？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学生根据问题，自主阅读，边读、边找、边想。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指名学生回答，师板书：《鸡妈妈的新房子》。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其他同学补充。</w:t>
      </w:r>
    </w:p>
    <w:p>
      <w:pPr>
        <w:widowControl/>
        <w:shd w:val="clear" w:color="auto" w:fill="FFFFFF"/>
        <w:spacing w:line="580" w:lineRule="atLeast"/>
        <w:ind w:hanging="42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四、辩论：假如你是鸡妈妈，你会听狐狸的话吗？</w:t>
      </w:r>
    </w:p>
    <w:p>
      <w:pPr>
        <w:widowControl/>
        <w:shd w:val="clear" w:color="auto" w:fill="FFFFFF"/>
        <w:spacing w:line="580" w:lineRule="atLeast"/>
        <w:ind w:hanging="42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五、读了这个故事后，你收获了什么？或者说你知道了些什么？</w:t>
      </w:r>
    </w:p>
    <w:p>
      <w:pPr>
        <w:widowControl/>
        <w:shd w:val="clear" w:color="auto" w:fill="FFFFFF"/>
        <w:spacing w:line="580" w:lineRule="atLeast"/>
        <w:ind w:hanging="42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六、小结读书方法：</w:t>
      </w:r>
    </w:p>
    <w:p>
      <w:pPr>
        <w:widowControl/>
        <w:shd w:val="clear" w:color="auto" w:fill="FFFFFF"/>
        <w:spacing w:line="580" w:lineRule="atLeast"/>
        <w:ind w:hanging="765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1.刚才我们把读书过程中的问题提出来，然后再一一解决了，这也是我们读课外书的一种方法。</w:t>
      </w:r>
    </w:p>
    <w:p>
      <w:pPr>
        <w:widowControl/>
        <w:shd w:val="clear" w:color="auto" w:fill="FFFFFF"/>
        <w:spacing w:line="580" w:lineRule="atLeast"/>
        <w:ind w:hanging="765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2.我们以后读书有序、读书有法。如：我喜欢的人物是谁？为什么?</w:t>
      </w:r>
    </w:p>
    <w:p>
      <w:pPr>
        <w:widowControl/>
        <w:shd w:val="clear" w:color="auto" w:fill="FFFFFF"/>
        <w:spacing w:line="580" w:lineRule="atLeast"/>
        <w:ind w:hanging="765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3.学生回答后师板书：我喜欢鹅大哥，因为他提的建议很好。除了鹅大哥外，还喜欢谁？以后把你想的整理出来或记录下来。摘抄在读书笔记里。</w:t>
      </w:r>
    </w:p>
    <w:p>
      <w:pPr>
        <w:widowControl/>
        <w:shd w:val="clear" w:color="auto" w:fill="FFFFFF"/>
        <w:spacing w:line="580" w:lineRule="atLeast"/>
        <w:ind w:hanging="420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七、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拓展阅读：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这个故事很好看，我要推荐给朋友看。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推荐同类故事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了解阅读途径。</w:t>
      </w:r>
    </w:p>
    <w:p>
      <w:pPr>
        <w:widowControl/>
        <w:shd w:val="clear" w:color="auto" w:fill="FFFFFF"/>
        <w:spacing w:line="580" w:lineRule="atLeast"/>
        <w:jc w:val="left"/>
        <w:rPr>
          <w:rFonts w:hint="eastAsia" w:asciiTheme="minorEastAsia" w:hAnsiTheme="minorEastAsia" w:eastAsiaTheme="minorEastAsia" w:cstheme="minorEastAsia"/>
          <w:color w:val="666666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trike w:val="0"/>
          <w:color w:val="000000"/>
          <w:kern w:val="0"/>
          <w:sz w:val="24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八、小结：小朋友，我们阅读课外书只是刚刚起步，希望大家能多阅读一些好的课外书，去获取更多的知识。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3966"/>
    <w:rsid w:val="085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2024-12-18T05:51:00Z</dcterms:created>
  <dc:creator>柚子西瓜葫芦</dc:creator>
  <cp:lastModifiedBy>柚子西瓜葫芦</cp:lastModifiedBy>
  <dcterms:modified xsi:type="dcterms:W3CDTF">2024-12-18T05:55:18Z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