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8BAC" w14:textId="77777777" w:rsidR="00A56475" w:rsidRPr="00A56475" w:rsidRDefault="00A56475" w:rsidP="00A56475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1A6BF333" w14:textId="1B5FF5FF" w:rsidR="003A43C4" w:rsidRPr="00A56475" w:rsidRDefault="00A56475" w:rsidP="00A56475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4AAC0623" w14:textId="44C2DA34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A56475">
        <w:rPr>
          <w:rFonts w:ascii="宋体" w:eastAsia="宋体" w:hAnsi="宋体" w:cs="Times New Roman" w:hint="eastAsia"/>
          <w:sz w:val="24"/>
          <w:szCs w:val="24"/>
        </w:rPr>
        <w:t>2024年4月8日—4月10日</w:t>
      </w:r>
    </w:p>
    <w:p w14:paraId="447450BF" w14:textId="46613F5C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r w:rsidRPr="00A56475">
        <w:rPr>
          <w:rFonts w:ascii="宋体" w:eastAsia="宋体" w:hAnsi="宋体" w:cs="Times New Roman" w:hint="eastAsia"/>
          <w:sz w:val="24"/>
          <w:szCs w:val="24"/>
        </w:rPr>
        <w:t>八2班、八3班教室</w:t>
      </w:r>
      <w:r w:rsidR="00A56475" w:rsidRPr="00A56475">
        <w:rPr>
          <w:rFonts w:ascii="宋体" w:eastAsia="宋体" w:hAnsi="宋体" w:cs="Times New Roman" w:hint="eastAsia"/>
          <w:sz w:val="24"/>
          <w:szCs w:val="24"/>
        </w:rPr>
        <w:t>（上课）</w:t>
      </w:r>
      <w:r w:rsidRPr="00A56475">
        <w:rPr>
          <w:rFonts w:ascii="宋体" w:eastAsia="宋体" w:hAnsi="宋体" w:cs="Times New Roman" w:hint="eastAsia"/>
          <w:sz w:val="24"/>
          <w:szCs w:val="24"/>
        </w:rPr>
        <w:t>及思源楼研讨室</w:t>
      </w:r>
      <w:r w:rsidR="00A56475" w:rsidRPr="00A56475">
        <w:rPr>
          <w:rFonts w:ascii="宋体" w:eastAsia="宋体" w:hAnsi="宋体" w:cs="Times New Roman" w:hint="eastAsia"/>
          <w:sz w:val="24"/>
          <w:szCs w:val="24"/>
        </w:rPr>
        <w:t>（研讨）</w:t>
      </w:r>
    </w:p>
    <w:p w14:paraId="3D4A75AC" w14:textId="28E815A4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A56475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</w:p>
    <w:p w14:paraId="6C91097E" w14:textId="77777777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Pr="00A56475">
        <w:rPr>
          <w:rFonts w:ascii="宋体" w:eastAsia="宋体" w:hAnsi="宋体" w:cs="Times New Roman" w:hint="eastAsia"/>
          <w:sz w:val="24"/>
          <w:szCs w:val="24"/>
        </w:rPr>
        <w:t>陈雅丽</w:t>
      </w:r>
    </w:p>
    <w:p w14:paraId="1E10ED18" w14:textId="40A7BD38" w:rsidR="00A56475" w:rsidRPr="00A56475" w:rsidRDefault="00A56475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邀请专家：</w:t>
      </w:r>
      <w:r w:rsidRPr="00A56475">
        <w:rPr>
          <w:rFonts w:ascii="宋体" w:eastAsia="宋体" w:hAnsi="宋体" w:cs="Times New Roman" w:hint="eastAsia"/>
          <w:sz w:val="24"/>
          <w:szCs w:val="24"/>
        </w:rPr>
        <w:t>校课程指导中心相关人员</w:t>
      </w:r>
    </w:p>
    <w:p w14:paraId="132627F4" w14:textId="77777777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28CEA91B" w14:textId="47A14372" w:rsidR="00A56475" w:rsidRPr="00A56475" w:rsidRDefault="00A56475" w:rsidP="00A56475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听说课教学研讨</w:t>
      </w:r>
    </w:p>
    <w:p w14:paraId="3D090A53" w14:textId="4BE58929" w:rsidR="00A56475" w:rsidRPr="00A56475" w:rsidRDefault="00A56475" w:rsidP="00A56475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对李辉老师进行跟踪调研及教学常规检查</w:t>
      </w:r>
    </w:p>
    <w:p w14:paraId="2D8BCAA3" w14:textId="1D8C8969" w:rsidR="00A56475" w:rsidRPr="00A56475" w:rsidRDefault="00A56475" w:rsidP="00A56475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课题组组内交流活动</w:t>
      </w:r>
    </w:p>
    <w:p w14:paraId="19A919BF" w14:textId="77777777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1"/>
        <w:tblpPr w:leftFromText="180" w:rightFromText="180" w:vertAnchor="text" w:horzAnchor="margin" w:tblpXSpec="center" w:tblpY="-18"/>
        <w:tblW w:w="7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A56475" w:rsidRPr="00A56475" w14:paraId="0115DE67" w14:textId="77777777" w:rsidTr="007834F8">
        <w:trPr>
          <w:trHeight w:val="588"/>
        </w:trPr>
        <w:tc>
          <w:tcPr>
            <w:tcW w:w="1564" w:type="dxa"/>
            <w:vAlign w:val="center"/>
          </w:tcPr>
          <w:p w14:paraId="7B3C9341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5DEA16BA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6CFFC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A56475" w:rsidRPr="00A56475" w14:paraId="01EA6C2D" w14:textId="77777777" w:rsidTr="007834F8">
        <w:trPr>
          <w:trHeight w:val="520"/>
        </w:trPr>
        <w:tc>
          <w:tcPr>
            <w:tcW w:w="1564" w:type="dxa"/>
            <w:vAlign w:val="center"/>
          </w:tcPr>
          <w:p w14:paraId="3F01BF9A" w14:textId="2869C2EB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4.8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—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4.10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41205AE7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跟踪调研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C1AB3" w14:textId="0935D659" w:rsidR="00A56475" w:rsidRPr="00A56475" w:rsidRDefault="00A56475" w:rsidP="00A56475">
            <w:pPr>
              <w:spacing w:afterLines="20" w:after="62"/>
              <w:rPr>
                <w:sz w:val="24"/>
                <w:szCs w:val="24"/>
              </w:rPr>
            </w:pPr>
            <w:r w:rsidRPr="00A56475">
              <w:rPr>
                <w:rFonts w:hint="eastAsia"/>
                <w:sz w:val="24"/>
                <w:szCs w:val="24"/>
              </w:rPr>
              <w:t>8</w:t>
            </w:r>
            <w:r w:rsidRPr="00A56475">
              <w:rPr>
                <w:sz w:val="24"/>
                <w:szCs w:val="24"/>
              </w:rPr>
              <w:t>B Unit</w:t>
            </w:r>
            <w:r w:rsidRPr="00A56475">
              <w:rPr>
                <w:rFonts w:hint="eastAsia"/>
                <w:sz w:val="24"/>
                <w:szCs w:val="24"/>
              </w:rPr>
              <w:t>4</w:t>
            </w:r>
            <w:r w:rsidRPr="00A56475">
              <w:rPr>
                <w:sz w:val="24"/>
                <w:szCs w:val="24"/>
              </w:rPr>
              <w:t xml:space="preserve"> Integrated Skills—Task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90325" w14:textId="5EBD04BF" w:rsidR="00A56475" w:rsidRPr="00A56475" w:rsidRDefault="00A56475" w:rsidP="00A56475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李辉</w:t>
            </w:r>
          </w:p>
        </w:tc>
      </w:tr>
      <w:tr w:rsidR="00A56475" w:rsidRPr="00A56475" w14:paraId="0834AF37" w14:textId="77777777" w:rsidTr="007834F8">
        <w:trPr>
          <w:trHeight w:val="520"/>
        </w:trPr>
        <w:tc>
          <w:tcPr>
            <w:tcW w:w="1564" w:type="dxa"/>
            <w:vAlign w:val="center"/>
          </w:tcPr>
          <w:p w14:paraId="1944A3A3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10:</w:t>
            </w:r>
            <w:r w:rsidRPr="00A56475">
              <w:rPr>
                <w:rFonts w:ascii="宋体" w:hAnsi="宋体"/>
                <w:sz w:val="24"/>
                <w:szCs w:val="24"/>
              </w:rPr>
              <w:t>40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-10:</w:t>
            </w:r>
            <w:r w:rsidRPr="00A56475">
              <w:rPr>
                <w:rFonts w:ascii="宋体" w:hAnsi="宋体"/>
                <w:sz w:val="24"/>
                <w:szCs w:val="24"/>
              </w:rPr>
              <w:t>50</w:t>
            </w:r>
          </w:p>
          <w:p w14:paraId="79465AE9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1B1AA46B" w14:textId="77777777" w:rsidR="00A56475" w:rsidRPr="00A56475" w:rsidRDefault="00A56475" w:rsidP="00A56475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25571" w14:textId="0B961E63" w:rsidR="00A56475" w:rsidRPr="00A56475" w:rsidRDefault="00A56475" w:rsidP="00A56475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李辉</w:t>
            </w:r>
          </w:p>
        </w:tc>
      </w:tr>
      <w:tr w:rsidR="00A56475" w:rsidRPr="00A56475" w14:paraId="14381B50" w14:textId="77777777" w:rsidTr="007834F8">
        <w:trPr>
          <w:trHeight w:val="930"/>
        </w:trPr>
        <w:tc>
          <w:tcPr>
            <w:tcW w:w="1564" w:type="dxa"/>
            <w:vAlign w:val="center"/>
          </w:tcPr>
          <w:p w14:paraId="68327851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10:</w:t>
            </w:r>
            <w:r w:rsidRPr="00A56475">
              <w:rPr>
                <w:rFonts w:ascii="宋体" w:hAnsi="宋体"/>
                <w:sz w:val="24"/>
                <w:szCs w:val="24"/>
              </w:rPr>
              <w:t>50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-11:</w:t>
            </w:r>
            <w:r w:rsidRPr="00A56475">
              <w:rPr>
                <w:rFonts w:ascii="宋体" w:hAnsi="宋体"/>
                <w:sz w:val="24"/>
                <w:szCs w:val="24"/>
              </w:rPr>
              <w:t>1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733EA320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4504EB73" w14:textId="77777777" w:rsidR="00A56475" w:rsidRPr="00A56475" w:rsidRDefault="00A56475" w:rsidP="00A56475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C9791C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A56475" w:rsidRPr="00A56475" w14:paraId="6D32D517" w14:textId="77777777" w:rsidTr="007834F8">
        <w:trPr>
          <w:trHeight w:val="930"/>
        </w:trPr>
        <w:tc>
          <w:tcPr>
            <w:tcW w:w="1564" w:type="dxa"/>
            <w:vAlign w:val="center"/>
          </w:tcPr>
          <w:p w14:paraId="477C945E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11:</w:t>
            </w:r>
            <w:r w:rsidRPr="00A56475">
              <w:rPr>
                <w:rFonts w:ascii="宋体" w:hAnsi="宋体"/>
                <w:sz w:val="24"/>
                <w:szCs w:val="24"/>
              </w:rPr>
              <w:t>1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0-11:30</w:t>
            </w:r>
          </w:p>
          <w:p w14:paraId="1154BEDB" w14:textId="77777777" w:rsidR="00A56475" w:rsidRPr="00A56475" w:rsidRDefault="00A56475" w:rsidP="00A56475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7B2A8FD4" w14:textId="45185AE8" w:rsidR="00A56475" w:rsidRPr="00A56475" w:rsidRDefault="00B74E09" w:rsidP="00A56475">
            <w:pPr>
              <w:tabs>
                <w:tab w:val="center" w:pos="1955"/>
              </w:tabs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课题组组内交流研讨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DCA1AB" w14:textId="5B8BD959" w:rsidR="00A56475" w:rsidRPr="00A56475" w:rsidRDefault="00A56475" w:rsidP="00A56475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陈雅丽</w:t>
            </w:r>
          </w:p>
        </w:tc>
      </w:tr>
    </w:tbl>
    <w:p w14:paraId="6205B43B" w14:textId="1E27A108" w:rsidR="00A56475" w:rsidRPr="00A56475" w:rsidRDefault="00A56475" w:rsidP="00A56475">
      <w:p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具体安排：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2914"/>
      </w:tblGrid>
      <w:tr w:rsidR="005C4462" w:rsidRPr="00A56475" w14:paraId="08E44DEB" w14:textId="77777777" w:rsidTr="005C44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611F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56475"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A699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56475">
              <w:rPr>
                <w:rFonts w:ascii="宋体" w:eastAsia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83C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56475">
              <w:rPr>
                <w:rFonts w:ascii="宋体" w:eastAsia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B8AB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A56475">
              <w:rPr>
                <w:rFonts w:ascii="宋体" w:eastAsia="宋体" w:hAnsi="宋体" w:hint="eastAsia"/>
                <w:b/>
                <w:bCs/>
                <w:sz w:val="24"/>
              </w:rPr>
              <w:t>参与人员</w:t>
            </w:r>
          </w:p>
        </w:tc>
      </w:tr>
      <w:tr w:rsidR="005C4462" w:rsidRPr="00A56475" w14:paraId="2A8E60CD" w14:textId="77777777" w:rsidTr="005C44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E306" w14:textId="6B941DDF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4月8日（周一）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2EEE" w14:textId="6920320A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第7节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1A75" w14:textId="4055B52A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八3班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C49C" w14:textId="065EBA29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王煜洁、唐羽佳、杨铭</w:t>
            </w:r>
          </w:p>
        </w:tc>
      </w:tr>
      <w:tr w:rsidR="005C4462" w:rsidRPr="00A56475" w14:paraId="7B50A466" w14:textId="77777777" w:rsidTr="005C44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0EE" w14:textId="7150049D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4月9日（周二）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6BE" w14:textId="2F043BE3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第1节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670D" w14:textId="7EFE57CA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八3班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81F" w14:textId="20E7D370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陈雅丽、王煜洁、向杨</w:t>
            </w:r>
          </w:p>
        </w:tc>
      </w:tr>
      <w:tr w:rsidR="005C4462" w:rsidRPr="00A56475" w14:paraId="47A0F7D9" w14:textId="77777777" w:rsidTr="005C44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E6C5" w14:textId="34F2B091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4月10日（周三）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0E5F" w14:textId="7D790C13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第1节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478D" w14:textId="289A1014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八2班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BB6D" w14:textId="42B9F6DF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陈雅丽、刘晓东、向杨</w:t>
            </w:r>
          </w:p>
        </w:tc>
      </w:tr>
      <w:tr w:rsidR="005C4462" w:rsidRPr="00A56475" w14:paraId="7A46C9DF" w14:textId="77777777" w:rsidTr="005C446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2F7" w14:textId="67E36E1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4月12日（周五）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1D1F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第4节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B5D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研讨室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F51B" w14:textId="77777777" w:rsidR="005C4462" w:rsidRPr="00A56475" w:rsidRDefault="005C4462" w:rsidP="005C446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56475">
              <w:rPr>
                <w:rFonts w:ascii="宋体" w:eastAsia="宋体" w:hAnsi="宋体" w:hint="eastAsia"/>
                <w:sz w:val="24"/>
              </w:rPr>
              <w:t>全体成员</w:t>
            </w:r>
          </w:p>
        </w:tc>
      </w:tr>
    </w:tbl>
    <w:p w14:paraId="08BB71A4" w14:textId="77777777" w:rsidR="005C4462" w:rsidRPr="00A56475" w:rsidRDefault="005C4462" w:rsidP="005C4462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A56475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1A035D59" w14:textId="77777777" w:rsidR="005C4462" w:rsidRPr="00A56475" w:rsidRDefault="005C4462" w:rsidP="005C4462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姚军华负责参加对象的课务协调。</w:t>
      </w:r>
    </w:p>
    <w:p w14:paraId="0E20DEBA" w14:textId="77777777" w:rsidR="005C4462" w:rsidRPr="00A56475" w:rsidRDefault="005C4462" w:rsidP="005C4462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陈雅丽负责会场布置、茶水准备等工作。</w:t>
      </w:r>
    </w:p>
    <w:p w14:paraId="1E0D2C50" w14:textId="2023E1BE" w:rsidR="005C4462" w:rsidRPr="00A56475" w:rsidRDefault="005C4462" w:rsidP="005C4462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汤苏悦、陈雅丽负责本次活动新闻报道和拍摄，下周一前发给教研组长审核。</w:t>
      </w:r>
    </w:p>
    <w:p w14:paraId="7A69A903" w14:textId="77777777" w:rsidR="005C4462" w:rsidRPr="00A56475" w:rsidRDefault="005C4462" w:rsidP="005C4462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56475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2B8BE853" w14:textId="77777777" w:rsidR="008A7A86" w:rsidRPr="005C4462" w:rsidRDefault="008A7A86">
      <w:pPr>
        <w:rPr>
          <w:rFonts w:hint="eastAsia"/>
        </w:rPr>
      </w:pPr>
    </w:p>
    <w:sectPr w:rsidR="008A7A86" w:rsidRPr="005C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B640" w14:textId="77777777" w:rsidR="00D9289D" w:rsidRDefault="00D9289D" w:rsidP="00A56475">
      <w:pPr>
        <w:rPr>
          <w:rFonts w:hint="eastAsia"/>
        </w:rPr>
      </w:pPr>
      <w:r>
        <w:separator/>
      </w:r>
    </w:p>
  </w:endnote>
  <w:endnote w:type="continuationSeparator" w:id="0">
    <w:p w14:paraId="61801D0C" w14:textId="77777777" w:rsidR="00D9289D" w:rsidRDefault="00D9289D" w:rsidP="00A56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D93F" w14:textId="77777777" w:rsidR="00D9289D" w:rsidRDefault="00D9289D" w:rsidP="00A56475">
      <w:pPr>
        <w:rPr>
          <w:rFonts w:hint="eastAsia"/>
        </w:rPr>
      </w:pPr>
      <w:r>
        <w:separator/>
      </w:r>
    </w:p>
  </w:footnote>
  <w:footnote w:type="continuationSeparator" w:id="0">
    <w:p w14:paraId="4557F547" w14:textId="77777777" w:rsidR="00D9289D" w:rsidRDefault="00D9289D" w:rsidP="00A564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768651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97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86"/>
    <w:rsid w:val="00081437"/>
    <w:rsid w:val="003A43C4"/>
    <w:rsid w:val="005C4462"/>
    <w:rsid w:val="008A7A86"/>
    <w:rsid w:val="009B6A35"/>
    <w:rsid w:val="00A56475"/>
    <w:rsid w:val="00B74E09"/>
    <w:rsid w:val="00D8429A"/>
    <w:rsid w:val="00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87C2"/>
  <w15:chartTrackingRefBased/>
  <w15:docId w15:val="{01F42499-4179-42C9-9CBB-68F1291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462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3C4"/>
    <w:pPr>
      <w:ind w:firstLineChars="200" w:firstLine="420"/>
    </w:pPr>
  </w:style>
  <w:style w:type="paragraph" w:styleId="a5">
    <w:name w:val="header"/>
    <w:basedOn w:val="a"/>
    <w:link w:val="a6"/>
    <w:unhideWhenUsed/>
    <w:qFormat/>
    <w:rsid w:val="00A564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564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6475"/>
    <w:rPr>
      <w:sz w:val="18"/>
      <w:szCs w:val="18"/>
    </w:rPr>
  </w:style>
  <w:style w:type="table" w:customStyle="1" w:styleId="1">
    <w:name w:val="网格型1"/>
    <w:basedOn w:val="a1"/>
    <w:next w:val="a3"/>
    <w:qFormat/>
    <w:rsid w:val="00A564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6</cp:revision>
  <dcterms:created xsi:type="dcterms:W3CDTF">2024-11-21T11:45:00Z</dcterms:created>
  <dcterms:modified xsi:type="dcterms:W3CDTF">2024-12-17T13:17:00Z</dcterms:modified>
</cp:coreProperties>
</file>