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0C399EFD" w:rsidR="00C4620F" w:rsidRPr="00E66AC2" w:rsidRDefault="000B4625" w:rsidP="0088320C">
      <w:pPr>
        <w:spacing w:line="38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CB180E">
        <w:rPr>
          <w:rFonts w:ascii="楷体" w:eastAsia="楷体" w:hAnsi="楷体" w:hint="eastAsia"/>
          <w:sz w:val="24"/>
        </w:rPr>
        <w:t>1</w:t>
      </w:r>
      <w:r w:rsidR="00220A73">
        <w:rPr>
          <w:rFonts w:ascii="楷体" w:eastAsia="楷体" w:hAnsi="楷体" w:hint="eastAsia"/>
          <w:sz w:val="24"/>
        </w:rPr>
        <w:t>2.</w:t>
      </w:r>
      <w:r w:rsidR="003762A6">
        <w:rPr>
          <w:rFonts w:ascii="楷体" w:eastAsia="楷体" w:hAnsi="楷体" w:hint="eastAsia"/>
          <w:sz w:val="24"/>
        </w:rPr>
        <w:t>1</w:t>
      </w:r>
      <w:r w:rsidR="0088320C">
        <w:rPr>
          <w:rFonts w:ascii="楷体" w:eastAsia="楷体" w:hAnsi="楷体" w:hint="eastAsia"/>
          <w:sz w:val="24"/>
        </w:rPr>
        <w:t>7</w:t>
      </w:r>
    </w:p>
    <w:p w14:paraId="6477C367" w14:textId="56A7D0E4" w:rsidR="009E1573" w:rsidRPr="002F330C" w:rsidRDefault="00ED6DA1" w:rsidP="0088320C">
      <w:pPr>
        <w:spacing w:line="38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2871CA8C" w14:textId="05C84253" w:rsidR="00973C95" w:rsidRPr="003762A6" w:rsidRDefault="00666BEC" w:rsidP="0088320C">
      <w:pPr>
        <w:spacing w:line="380" w:lineRule="exact"/>
        <w:ind w:firstLineChars="200" w:firstLine="420"/>
        <w:rPr>
          <w:rFonts w:ascii="宋体" w:hAnsi="宋体" w:cs="Calibri" w:hint="eastAsia"/>
          <w:shd w:val="clear" w:color="auto" w:fill="FFFFFF"/>
        </w:rPr>
      </w:pPr>
      <w:r>
        <w:rPr>
          <w:rFonts w:ascii="宋体" w:hAnsi="宋体" w:cs="Calibri" w:hint="eastAsia"/>
          <w:shd w:val="clear" w:color="auto" w:fill="FFFFFF"/>
        </w:rPr>
        <w:t>今天早上来园，孩子们</w:t>
      </w:r>
      <w:r w:rsidR="0094777A">
        <w:rPr>
          <w:rFonts w:ascii="宋体" w:hAnsi="宋体" w:cs="Calibri" w:hint="eastAsia"/>
          <w:shd w:val="clear" w:color="auto" w:fill="FFFFFF"/>
        </w:rPr>
        <w:t>能够自主入园进入班级，孩子们进入班级后能够自主签到、放水杯和进行区域计划</w:t>
      </w:r>
      <w:r w:rsidR="00AA5A00">
        <w:rPr>
          <w:rFonts w:ascii="宋体" w:hAnsi="宋体" w:cs="Calibri" w:hint="eastAsia"/>
          <w:shd w:val="clear" w:color="auto" w:fill="FFFFFF"/>
        </w:rPr>
        <w:t>。</w:t>
      </w:r>
      <w:r w:rsidR="005327C3">
        <w:rPr>
          <w:rFonts w:ascii="宋体" w:hAnsi="宋体" w:cs="Calibri" w:hint="eastAsia"/>
          <w:shd w:val="clear" w:color="auto" w:fill="FFFFFF"/>
        </w:rPr>
        <w:t xml:space="preserve"> </w:t>
      </w:r>
      <w:r w:rsidR="00074397">
        <w:rPr>
          <w:rFonts w:ascii="宋体" w:hAnsi="宋体" w:cs="Calibri" w:hint="eastAsia"/>
          <w:shd w:val="clear" w:color="auto" w:fill="FFFFFF"/>
        </w:rPr>
        <w:t>晨间签到个别孩子还存在看不懂任务卡、序数概念不清找不到位置的现象，</w:t>
      </w:r>
      <w:r w:rsidR="0088320C">
        <w:rPr>
          <w:rFonts w:ascii="宋体" w:hAnsi="宋体" w:cs="Calibri" w:hint="eastAsia"/>
          <w:shd w:val="clear" w:color="auto" w:fill="FFFFFF"/>
        </w:rPr>
        <w:t>明天家长活动晨间签到，各位家长可以关注一下签到环节！</w:t>
      </w:r>
    </w:p>
    <w:p w14:paraId="13E1B2EC" w14:textId="6775ACC4" w:rsidR="00CD2998" w:rsidRDefault="00CD2998" w:rsidP="0088320C">
      <w:pPr>
        <w:widowControl/>
        <w:spacing w:line="380" w:lineRule="exact"/>
        <w:rPr>
          <w:rFonts w:ascii="宋体" w:hAnsi="宋体" w:hint="eastAsia"/>
          <w:b/>
          <w:bCs/>
        </w:rPr>
      </w:pPr>
      <w:r>
        <w:rPr>
          <w:rFonts w:ascii="宋体" w:hAnsi="宋体" w:hint="eastAsia"/>
          <w:b/>
          <w:bCs/>
        </w:rPr>
        <w:t>区域游戏篇</w:t>
      </w:r>
      <w:r w:rsidR="00803A3A">
        <w:rPr>
          <w:rFonts w:ascii="宋体" w:hAnsi="宋体" w:hint="eastAsia"/>
          <w:b/>
          <w:bCs/>
        </w:rPr>
        <w:t>：</w:t>
      </w:r>
    </w:p>
    <w:p w14:paraId="3D97A266" w14:textId="1CB777CC" w:rsidR="00CD2998" w:rsidRDefault="00C356CE" w:rsidP="0088320C">
      <w:pPr>
        <w:widowControl/>
        <w:spacing w:line="380" w:lineRule="exact"/>
        <w:ind w:firstLine="420"/>
        <w:rPr>
          <w:rFonts w:ascii="宋体" w:hAnsi="宋体" w:hint="eastAsia"/>
        </w:rPr>
      </w:pPr>
      <w:r>
        <w:rPr>
          <w:rFonts w:ascii="宋体" w:hAnsi="宋体" w:hint="eastAsia"/>
        </w:rPr>
        <w:t>本周区域活动</w:t>
      </w:r>
      <w:r w:rsidR="00D0735F">
        <w:rPr>
          <w:rFonts w:ascii="宋体" w:hAnsi="宋体" w:hint="eastAsia"/>
        </w:rPr>
        <w:t>孩子们能够按照自主选择的区域进行游戏。</w:t>
      </w:r>
      <w:r>
        <w:rPr>
          <w:rFonts w:ascii="宋体" w:hAnsi="宋体" w:hint="eastAsia"/>
        </w:rPr>
        <w:t>孩子们</w:t>
      </w:r>
      <w:r w:rsidR="00D0735F">
        <w:rPr>
          <w:rFonts w:ascii="宋体" w:hAnsi="宋体" w:hint="eastAsia"/>
        </w:rPr>
        <w:t xml:space="preserve">能够自主探索新投放的游戏材料，并在游戏分享中介绍讲解自己的游戏经验，非常棒呢！ </w:t>
      </w:r>
    </w:p>
    <w:tbl>
      <w:tblPr>
        <w:tblStyle w:val="aa"/>
        <w:tblW w:w="0" w:type="auto"/>
        <w:tblLook w:val="04A0" w:firstRow="1" w:lastRow="0" w:firstColumn="1" w:lastColumn="0" w:noHBand="0" w:noVBand="1"/>
      </w:tblPr>
      <w:tblGrid>
        <w:gridCol w:w="3096"/>
        <w:gridCol w:w="3096"/>
        <w:gridCol w:w="3096"/>
      </w:tblGrid>
      <w:tr w:rsidR="00CD2998" w14:paraId="09470CF8" w14:textId="77777777" w:rsidTr="00D0735F">
        <w:trPr>
          <w:trHeight w:val="1795"/>
        </w:trPr>
        <w:tc>
          <w:tcPr>
            <w:tcW w:w="3096" w:type="dxa"/>
          </w:tcPr>
          <w:p w14:paraId="6F2EEC26" w14:textId="1BE27BC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6848" behindDoc="0" locked="0" layoutInCell="1" allowOverlap="1" wp14:anchorId="0C4B75E7" wp14:editId="70E078B5">
                  <wp:simplePos x="0" y="0"/>
                  <wp:positionH relativeFrom="column">
                    <wp:posOffset>182245</wp:posOffset>
                  </wp:positionH>
                  <wp:positionV relativeFrom="paragraph">
                    <wp:posOffset>20320</wp:posOffset>
                  </wp:positionV>
                  <wp:extent cx="1508168" cy="1131126"/>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265FFE" w14:textId="5AB2C041"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8896" behindDoc="0" locked="0" layoutInCell="1" allowOverlap="1" wp14:anchorId="0FCE7DD8" wp14:editId="0D28CA2B">
                  <wp:simplePos x="0" y="0"/>
                  <wp:positionH relativeFrom="column">
                    <wp:posOffset>159385</wp:posOffset>
                  </wp:positionH>
                  <wp:positionV relativeFrom="paragraph">
                    <wp:posOffset>5080</wp:posOffset>
                  </wp:positionV>
                  <wp:extent cx="1508168" cy="1131126"/>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93D8C95" w14:textId="6C3EFC3B"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0944" behindDoc="0" locked="0" layoutInCell="1" allowOverlap="1" wp14:anchorId="43F365D0" wp14:editId="6B649804">
                  <wp:simplePos x="0" y="0"/>
                  <wp:positionH relativeFrom="column">
                    <wp:posOffset>159385</wp:posOffset>
                  </wp:positionH>
                  <wp:positionV relativeFrom="paragraph">
                    <wp:posOffset>12700</wp:posOffset>
                  </wp:positionV>
                  <wp:extent cx="1508168" cy="1131126"/>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4C77E0ED" w14:textId="77777777" w:rsidTr="00CD2998">
        <w:tc>
          <w:tcPr>
            <w:tcW w:w="3096" w:type="dxa"/>
          </w:tcPr>
          <w:p w14:paraId="05C93B99" w14:textId="2B00C8A7" w:rsidR="00CD2998" w:rsidRDefault="003762A6" w:rsidP="00CD2998">
            <w:pPr>
              <w:widowControl/>
              <w:spacing w:line="360" w:lineRule="exact"/>
              <w:rPr>
                <w:rFonts w:ascii="宋体" w:hAnsi="宋体" w:hint="eastAsia"/>
              </w:rPr>
            </w:pPr>
            <w:r>
              <w:rPr>
                <w:rFonts w:ascii="宋体" w:hAnsi="宋体" w:hint="eastAsia"/>
              </w:rPr>
              <w:t>桌面建构：乐高积木</w:t>
            </w:r>
            <w:r w:rsidR="0088320C">
              <w:rPr>
                <w:rFonts w:ascii="宋体" w:hAnsi="宋体" w:hint="eastAsia"/>
              </w:rPr>
              <w:t>、雪花片</w:t>
            </w:r>
          </w:p>
        </w:tc>
        <w:tc>
          <w:tcPr>
            <w:tcW w:w="3096" w:type="dxa"/>
          </w:tcPr>
          <w:p w14:paraId="14000439" w14:textId="08E0D11C" w:rsidR="00CD2998" w:rsidRDefault="00130C5C"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9136" behindDoc="0" locked="0" layoutInCell="1" allowOverlap="1" wp14:anchorId="3D3F8077" wp14:editId="700E306C">
                  <wp:simplePos x="0" y="0"/>
                  <wp:positionH relativeFrom="column">
                    <wp:posOffset>106045</wp:posOffset>
                  </wp:positionH>
                  <wp:positionV relativeFrom="paragraph">
                    <wp:posOffset>222885</wp:posOffset>
                  </wp:positionV>
                  <wp:extent cx="1508168" cy="1131126"/>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r w:rsidR="00CD2998">
              <w:rPr>
                <w:rFonts w:ascii="宋体" w:hAnsi="宋体" w:hint="eastAsia"/>
              </w:rPr>
              <w:t>益智区：</w:t>
            </w:r>
            <w:r w:rsidR="003762A6">
              <w:rPr>
                <w:rFonts w:ascii="宋体" w:hAnsi="宋体" w:hint="eastAsia"/>
              </w:rPr>
              <w:t>四子棋</w:t>
            </w:r>
            <w:r w:rsidR="00374A31">
              <w:rPr>
                <w:rFonts w:ascii="宋体" w:hAnsi="宋体" w:hint="eastAsia"/>
              </w:rPr>
              <w:t>、</w:t>
            </w:r>
            <w:r w:rsidR="00B616DC">
              <w:rPr>
                <w:rFonts w:ascii="宋体" w:hAnsi="宋体" w:hint="eastAsia"/>
              </w:rPr>
              <w:t>有序找家</w:t>
            </w:r>
          </w:p>
        </w:tc>
        <w:tc>
          <w:tcPr>
            <w:tcW w:w="3096" w:type="dxa"/>
          </w:tcPr>
          <w:p w14:paraId="5FAEB58E" w14:textId="010F7746" w:rsidR="00CD2998" w:rsidRDefault="008A5C70" w:rsidP="00CD2998">
            <w:pPr>
              <w:widowControl/>
              <w:spacing w:line="360" w:lineRule="exact"/>
              <w:rPr>
                <w:rFonts w:ascii="宋体" w:hAnsi="宋体" w:hint="eastAsia"/>
              </w:rPr>
            </w:pPr>
            <w:r>
              <w:rPr>
                <w:rFonts w:ascii="宋体" w:hAnsi="宋体" w:hint="eastAsia"/>
              </w:rPr>
              <w:t>科探区：</w:t>
            </w:r>
            <w:r w:rsidR="005327C3">
              <w:rPr>
                <w:rFonts w:ascii="宋体" w:hAnsi="宋体" w:hint="eastAsia"/>
              </w:rPr>
              <w:t>纸桥</w:t>
            </w:r>
          </w:p>
        </w:tc>
      </w:tr>
      <w:tr w:rsidR="00CD2998" w14:paraId="01DD314F" w14:textId="77777777" w:rsidTr="00D0735F">
        <w:trPr>
          <w:trHeight w:val="1754"/>
        </w:trPr>
        <w:tc>
          <w:tcPr>
            <w:tcW w:w="3096" w:type="dxa"/>
          </w:tcPr>
          <w:p w14:paraId="2DFCC3DC" w14:textId="31F5FED8" w:rsidR="00CD2998" w:rsidRDefault="00B616DC"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2992" behindDoc="0" locked="0" layoutInCell="1" allowOverlap="1" wp14:anchorId="491ACFDF" wp14:editId="1D80C4E4">
                  <wp:simplePos x="0" y="0"/>
                  <wp:positionH relativeFrom="column">
                    <wp:posOffset>159702</wp:posOffset>
                  </wp:positionH>
                  <wp:positionV relativeFrom="paragraph">
                    <wp:posOffset>-4445</wp:posOffset>
                  </wp:positionV>
                  <wp:extent cx="1506220" cy="1129665"/>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F287A4" w14:textId="1CF62BE5" w:rsidR="00CD2998" w:rsidRDefault="00CD2998" w:rsidP="00CD2998">
            <w:pPr>
              <w:widowControl/>
              <w:spacing w:line="360" w:lineRule="exact"/>
              <w:rPr>
                <w:rFonts w:ascii="宋体" w:hAnsi="宋体" w:hint="eastAsia"/>
              </w:rPr>
            </w:pPr>
          </w:p>
        </w:tc>
        <w:tc>
          <w:tcPr>
            <w:tcW w:w="3096" w:type="dxa"/>
          </w:tcPr>
          <w:p w14:paraId="774A8BAC" w14:textId="616839F6" w:rsidR="00CD2998" w:rsidRDefault="008A5C70"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2496" behindDoc="0" locked="0" layoutInCell="1" allowOverlap="1" wp14:anchorId="452376D6" wp14:editId="151D3B83">
                  <wp:simplePos x="0" y="0"/>
                  <wp:positionH relativeFrom="column">
                    <wp:posOffset>189865</wp:posOffset>
                  </wp:positionH>
                  <wp:positionV relativeFrom="paragraph">
                    <wp:posOffset>3175</wp:posOffset>
                  </wp:positionV>
                  <wp:extent cx="1508168" cy="1131126"/>
                  <wp:effectExtent l="0" t="0" r="0" b="0"/>
                  <wp:wrapNone/>
                  <wp:docPr id="24048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069"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36DDF785" w14:textId="77777777" w:rsidTr="00CD2998">
        <w:tc>
          <w:tcPr>
            <w:tcW w:w="3096" w:type="dxa"/>
          </w:tcPr>
          <w:p w14:paraId="1DB965DD" w14:textId="4A752D40" w:rsidR="00CD2998" w:rsidRDefault="00CD2998" w:rsidP="00CD2998">
            <w:pPr>
              <w:widowControl/>
              <w:spacing w:line="360" w:lineRule="exact"/>
              <w:rPr>
                <w:rFonts w:ascii="宋体" w:hAnsi="宋体" w:hint="eastAsia"/>
              </w:rPr>
            </w:pPr>
            <w:r>
              <w:rPr>
                <w:rFonts w:ascii="宋体" w:hAnsi="宋体" w:hint="eastAsia"/>
              </w:rPr>
              <w:t>万能工匠：</w:t>
            </w:r>
            <w:r w:rsidR="0088320C">
              <w:rPr>
                <w:rFonts w:ascii="宋体" w:hAnsi="宋体" w:hint="eastAsia"/>
              </w:rPr>
              <w:t>小车</w:t>
            </w:r>
          </w:p>
        </w:tc>
        <w:tc>
          <w:tcPr>
            <w:tcW w:w="3096" w:type="dxa"/>
          </w:tcPr>
          <w:p w14:paraId="6C8591AC" w14:textId="047D8C96" w:rsidR="00CD2998" w:rsidRDefault="00CB180E" w:rsidP="00CD2998">
            <w:pPr>
              <w:widowControl/>
              <w:spacing w:line="360" w:lineRule="exact"/>
              <w:rPr>
                <w:rFonts w:ascii="宋体" w:hAnsi="宋体" w:hint="eastAsia"/>
              </w:rPr>
            </w:pPr>
            <w:r>
              <w:rPr>
                <w:rFonts w:ascii="宋体" w:hAnsi="宋体" w:hint="eastAsia"/>
              </w:rPr>
              <w:t>美工区：</w:t>
            </w:r>
            <w:r w:rsidR="0088320C">
              <w:rPr>
                <w:rFonts w:ascii="宋体" w:hAnsi="宋体" w:hint="eastAsia"/>
              </w:rPr>
              <w:t>绘画、彩泥</w:t>
            </w:r>
          </w:p>
        </w:tc>
        <w:tc>
          <w:tcPr>
            <w:tcW w:w="3096" w:type="dxa"/>
          </w:tcPr>
          <w:p w14:paraId="5B3261C7" w14:textId="00BEA30E" w:rsidR="00CD2998" w:rsidRDefault="008A5C70" w:rsidP="00CD2998">
            <w:pPr>
              <w:widowControl/>
              <w:spacing w:line="360" w:lineRule="exact"/>
              <w:rPr>
                <w:rFonts w:ascii="宋体" w:hAnsi="宋体" w:hint="eastAsia"/>
              </w:rPr>
            </w:pPr>
            <w:r>
              <w:rPr>
                <w:rFonts w:ascii="宋体" w:hAnsi="宋体" w:hint="eastAsia"/>
              </w:rPr>
              <w:t>地面建构：</w:t>
            </w:r>
            <w:r w:rsidR="00B616DC">
              <w:rPr>
                <w:rFonts w:ascii="宋体" w:hAnsi="宋体" w:hint="eastAsia"/>
              </w:rPr>
              <w:t>动物园</w:t>
            </w:r>
          </w:p>
        </w:tc>
      </w:tr>
      <w:tr w:rsidR="00AA5A00" w14:paraId="15B171C0" w14:textId="77777777" w:rsidTr="00AA5A00">
        <w:trPr>
          <w:trHeight w:val="1810"/>
        </w:trPr>
        <w:tc>
          <w:tcPr>
            <w:tcW w:w="3096" w:type="dxa"/>
          </w:tcPr>
          <w:p w14:paraId="2E3D926D" w14:textId="78892ABD" w:rsidR="00AA5A00" w:rsidRDefault="00AA5A00"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4544" behindDoc="0" locked="0" layoutInCell="1" allowOverlap="1" wp14:anchorId="41398E92" wp14:editId="39F207AD">
                  <wp:simplePos x="0" y="0"/>
                  <wp:positionH relativeFrom="column">
                    <wp:posOffset>159385</wp:posOffset>
                  </wp:positionH>
                  <wp:positionV relativeFrom="paragraph">
                    <wp:posOffset>34925</wp:posOffset>
                  </wp:positionV>
                  <wp:extent cx="1508168" cy="1131126"/>
                  <wp:effectExtent l="0" t="0" r="0" b="0"/>
                  <wp:wrapNone/>
                  <wp:docPr id="2100269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69577"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B2736BE" w14:textId="310CA46A" w:rsidR="00AA5A00" w:rsidRDefault="00B616DC"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7616" behindDoc="0" locked="0" layoutInCell="1" allowOverlap="1" wp14:anchorId="4D0C403D" wp14:editId="65599D3D">
                  <wp:simplePos x="0" y="0"/>
                  <wp:positionH relativeFrom="column">
                    <wp:posOffset>-8255</wp:posOffset>
                  </wp:positionH>
                  <wp:positionV relativeFrom="paragraph">
                    <wp:posOffset>4445</wp:posOffset>
                  </wp:positionV>
                  <wp:extent cx="1508168" cy="1131126"/>
                  <wp:effectExtent l="0" t="0" r="0" b="0"/>
                  <wp:wrapNone/>
                  <wp:docPr id="414639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39466"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A6BD403" w14:textId="2837B1B2" w:rsidR="00AA5A00" w:rsidRDefault="00AA5A00" w:rsidP="00CD2998">
            <w:pPr>
              <w:widowControl/>
              <w:spacing w:line="360" w:lineRule="exact"/>
              <w:rPr>
                <w:rFonts w:ascii="宋体" w:hAnsi="宋体" w:hint="eastAsia"/>
              </w:rPr>
            </w:pPr>
          </w:p>
        </w:tc>
      </w:tr>
      <w:tr w:rsidR="00AA5A00" w14:paraId="240D47BB" w14:textId="77777777" w:rsidTr="00CD2998">
        <w:tc>
          <w:tcPr>
            <w:tcW w:w="3096" w:type="dxa"/>
          </w:tcPr>
          <w:p w14:paraId="77AAB43B" w14:textId="1BD3B5D9" w:rsidR="00AA5A00" w:rsidRDefault="008206B5" w:rsidP="00CD2998">
            <w:pPr>
              <w:widowControl/>
              <w:spacing w:line="360" w:lineRule="exact"/>
              <w:rPr>
                <w:rFonts w:ascii="宋体" w:hAnsi="宋体" w:hint="eastAsia"/>
              </w:rPr>
            </w:pPr>
            <w:r>
              <w:rPr>
                <w:rFonts w:ascii="宋体" w:hAnsi="宋体" w:hint="eastAsia"/>
              </w:rPr>
              <w:t>走廊科探：玩转平衡</w:t>
            </w:r>
          </w:p>
        </w:tc>
        <w:tc>
          <w:tcPr>
            <w:tcW w:w="3096" w:type="dxa"/>
          </w:tcPr>
          <w:p w14:paraId="6AD12A8D" w14:textId="36228368" w:rsidR="00AA5A00" w:rsidRDefault="00B616DC" w:rsidP="00CD2998">
            <w:pPr>
              <w:widowControl/>
              <w:spacing w:line="360" w:lineRule="exact"/>
              <w:rPr>
                <w:rFonts w:ascii="宋体" w:hAnsi="宋体" w:hint="eastAsia"/>
              </w:rPr>
            </w:pPr>
            <w:r>
              <w:rPr>
                <w:rFonts w:ascii="宋体" w:hAnsi="宋体" w:hint="eastAsia"/>
              </w:rPr>
              <w:t>阅读区：绘本阅读</w:t>
            </w:r>
          </w:p>
        </w:tc>
        <w:tc>
          <w:tcPr>
            <w:tcW w:w="3096" w:type="dxa"/>
          </w:tcPr>
          <w:p w14:paraId="755A4B72" w14:textId="7BA8B36E" w:rsidR="00AA5A00" w:rsidRDefault="00AA5A00" w:rsidP="00CD2998">
            <w:pPr>
              <w:widowControl/>
              <w:spacing w:line="360" w:lineRule="exact"/>
              <w:rPr>
                <w:rFonts w:ascii="宋体" w:hAnsi="宋体" w:hint="eastAsia"/>
              </w:rPr>
            </w:pPr>
          </w:p>
        </w:tc>
      </w:tr>
    </w:tbl>
    <w:p w14:paraId="4D9D93B7" w14:textId="10DA862D" w:rsidR="00CD6DD2" w:rsidRDefault="00CD6DD2" w:rsidP="00220A73">
      <w:pPr>
        <w:spacing w:line="400" w:lineRule="exact"/>
        <w:jc w:val="left"/>
        <w:rPr>
          <w:rFonts w:ascii="宋体" w:hAnsi="宋体"/>
          <w:b/>
          <w:bCs/>
          <w:sz w:val="24"/>
        </w:rPr>
      </w:pPr>
      <w:r>
        <w:rPr>
          <w:rFonts w:ascii="宋体" w:hAnsi="宋体" w:hint="eastAsia"/>
          <w:b/>
          <w:bCs/>
          <w:sz w:val="24"/>
        </w:rPr>
        <w:t>户外活动篇：</w:t>
      </w:r>
    </w:p>
    <w:p w14:paraId="780F04CA" w14:textId="3F98E9E1" w:rsidR="0088320C" w:rsidRPr="0088320C" w:rsidRDefault="0088320C" w:rsidP="00220A73">
      <w:pPr>
        <w:spacing w:line="400" w:lineRule="exact"/>
        <w:jc w:val="left"/>
        <w:rPr>
          <w:rFonts w:ascii="宋体" w:hAnsi="宋体" w:hint="eastAsia"/>
          <w:szCs w:val="21"/>
        </w:rPr>
      </w:pPr>
      <w:r>
        <w:rPr>
          <w:rFonts w:ascii="宋体" w:hAnsi="宋体" w:hint="eastAsia"/>
          <w:b/>
          <w:bCs/>
          <w:sz w:val="24"/>
        </w:rPr>
        <w:t xml:space="preserve">  </w:t>
      </w:r>
      <w:r w:rsidRPr="0088320C">
        <w:rPr>
          <w:rFonts w:ascii="宋体" w:hAnsi="宋体" w:hint="eastAsia"/>
          <w:b/>
          <w:bCs/>
          <w:szCs w:val="21"/>
        </w:rPr>
        <w:t xml:space="preserve">  </w:t>
      </w:r>
      <w:r w:rsidRPr="0088320C">
        <w:rPr>
          <w:rFonts w:ascii="宋体" w:hAnsi="宋体" w:hint="eastAsia"/>
          <w:szCs w:val="21"/>
        </w:rPr>
        <w:t>今天我们在户外玩的是小木屋。孩子们有一段时间没有在小木屋游戏了，因此在此区域游戏的兴趣非常浓厚</w:t>
      </w:r>
      <w:r>
        <w:rPr>
          <w:rFonts w:ascii="宋体" w:hAnsi="宋体" w:hint="eastAsia"/>
          <w:szCs w:val="21"/>
        </w:rPr>
        <w:t>。</w:t>
      </w:r>
      <w:r w:rsidRPr="0088320C">
        <w:rPr>
          <w:rFonts w:ascii="宋体" w:hAnsi="宋体" w:hint="eastAsia"/>
          <w:szCs w:val="21"/>
        </w:rPr>
        <w:t>孩子们都能够遵守</w:t>
      </w:r>
      <w:r>
        <w:rPr>
          <w:rFonts w:ascii="宋体" w:hAnsi="宋体" w:hint="eastAsia"/>
          <w:szCs w:val="21"/>
        </w:rPr>
        <w:t>游戏规则，从左边的攀爬墙上到二楼，经过树屋、荡桥，从楼梯下来，在下面游戏的孩子们也能够互相谦让、互相照顾</w:t>
      </w:r>
      <w:r w:rsidR="00FF5410">
        <w:rPr>
          <w:rFonts w:ascii="宋体" w:hAnsi="宋体" w:hint="eastAsia"/>
          <w:szCs w:val="21"/>
        </w:rPr>
        <w:t>。在游戏中途，孩子们也能在老师的提醒下进行休息、补充水分，游戏结束后也能够有序排队回教室进行修整。</w:t>
      </w:r>
    </w:p>
    <w:tbl>
      <w:tblPr>
        <w:tblStyle w:val="aa"/>
        <w:tblW w:w="0" w:type="auto"/>
        <w:tblLook w:val="04A0" w:firstRow="1" w:lastRow="0" w:firstColumn="1" w:lastColumn="0" w:noHBand="0" w:noVBand="1"/>
      </w:tblPr>
      <w:tblGrid>
        <w:gridCol w:w="3096"/>
        <w:gridCol w:w="3096"/>
        <w:gridCol w:w="3096"/>
      </w:tblGrid>
      <w:tr w:rsidR="00CD6DD2" w14:paraId="23808D3B" w14:textId="77777777" w:rsidTr="00CD6DD2">
        <w:trPr>
          <w:trHeight w:val="1984"/>
        </w:trPr>
        <w:tc>
          <w:tcPr>
            <w:tcW w:w="3096" w:type="dxa"/>
          </w:tcPr>
          <w:p w14:paraId="13C86889" w14:textId="770B707E"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89664" behindDoc="0" locked="0" layoutInCell="1" allowOverlap="1" wp14:anchorId="0CE7773B" wp14:editId="64211CC5">
                  <wp:simplePos x="0" y="0"/>
                  <wp:positionH relativeFrom="column">
                    <wp:posOffset>67945</wp:posOffset>
                  </wp:positionH>
                  <wp:positionV relativeFrom="paragraph">
                    <wp:posOffset>52705</wp:posOffset>
                  </wp:positionV>
                  <wp:extent cx="1508168" cy="1131126"/>
                  <wp:effectExtent l="0" t="0" r="0" b="0"/>
                  <wp:wrapNone/>
                  <wp:docPr id="217987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87053"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A5EFE87" w14:textId="45B1BE80"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1712" behindDoc="0" locked="0" layoutInCell="1" allowOverlap="1" wp14:anchorId="4EE6026D" wp14:editId="720926C4">
                  <wp:simplePos x="0" y="0"/>
                  <wp:positionH relativeFrom="column">
                    <wp:posOffset>159385</wp:posOffset>
                  </wp:positionH>
                  <wp:positionV relativeFrom="paragraph">
                    <wp:posOffset>83185</wp:posOffset>
                  </wp:positionV>
                  <wp:extent cx="1508168" cy="1131126"/>
                  <wp:effectExtent l="0" t="0" r="0" b="0"/>
                  <wp:wrapNone/>
                  <wp:docPr id="77595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5825"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95741B4" w14:textId="41ACD28C"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3760" behindDoc="0" locked="0" layoutInCell="1" allowOverlap="1" wp14:anchorId="1E160C6B" wp14:editId="4F89BC49">
                  <wp:simplePos x="0" y="0"/>
                  <wp:positionH relativeFrom="column">
                    <wp:posOffset>182245</wp:posOffset>
                  </wp:positionH>
                  <wp:positionV relativeFrom="paragraph">
                    <wp:posOffset>60325</wp:posOffset>
                  </wp:positionV>
                  <wp:extent cx="1508168" cy="1131126"/>
                  <wp:effectExtent l="0" t="0" r="0" b="0"/>
                  <wp:wrapNone/>
                  <wp:docPr id="589184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4306"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6DD2" w14:paraId="01F5E014" w14:textId="77777777" w:rsidTr="00CD6DD2">
        <w:trPr>
          <w:trHeight w:val="1984"/>
        </w:trPr>
        <w:tc>
          <w:tcPr>
            <w:tcW w:w="3096" w:type="dxa"/>
          </w:tcPr>
          <w:p w14:paraId="15B6C736" w14:textId="281297CA" w:rsidR="00CD6DD2" w:rsidRDefault="00CD6DD2" w:rsidP="00220A73">
            <w:pPr>
              <w:spacing w:line="400" w:lineRule="exact"/>
              <w:jc w:val="left"/>
              <w:rPr>
                <w:rFonts w:ascii="宋体" w:hAnsi="宋体" w:hint="eastAsia"/>
                <w:b/>
                <w:bCs/>
                <w:sz w:val="24"/>
              </w:rPr>
            </w:pPr>
            <w:r>
              <w:rPr>
                <w:rFonts w:ascii="宋体" w:hAnsi="宋体"/>
                <w:b/>
                <w:bCs/>
                <w:noProof/>
              </w:rPr>
              <w:lastRenderedPageBreak/>
              <w:drawing>
                <wp:anchor distT="0" distB="0" distL="114300" distR="114300" simplePos="0" relativeHeight="251895808" behindDoc="0" locked="0" layoutInCell="1" allowOverlap="1" wp14:anchorId="6C55DAAD" wp14:editId="14EFD34C">
                  <wp:simplePos x="0" y="0"/>
                  <wp:positionH relativeFrom="column">
                    <wp:posOffset>60325</wp:posOffset>
                  </wp:positionH>
                  <wp:positionV relativeFrom="paragraph">
                    <wp:posOffset>51435</wp:posOffset>
                  </wp:positionV>
                  <wp:extent cx="1508168" cy="1131126"/>
                  <wp:effectExtent l="0" t="0" r="0" b="0"/>
                  <wp:wrapNone/>
                  <wp:docPr id="1054964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4461"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0050DA1" w14:textId="7FF5B6CF"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7856" behindDoc="0" locked="0" layoutInCell="1" allowOverlap="1" wp14:anchorId="1073188A" wp14:editId="1F72DF5E">
                  <wp:simplePos x="0" y="0"/>
                  <wp:positionH relativeFrom="column">
                    <wp:posOffset>128905</wp:posOffset>
                  </wp:positionH>
                  <wp:positionV relativeFrom="paragraph">
                    <wp:posOffset>13335</wp:posOffset>
                  </wp:positionV>
                  <wp:extent cx="1508168" cy="1131126"/>
                  <wp:effectExtent l="0" t="0" r="0" b="0"/>
                  <wp:wrapNone/>
                  <wp:docPr id="563770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70693"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CE89700" w14:textId="516F7729"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9904" behindDoc="0" locked="0" layoutInCell="1" allowOverlap="1" wp14:anchorId="3C3B3D55" wp14:editId="479E5014">
                  <wp:simplePos x="0" y="0"/>
                  <wp:positionH relativeFrom="column">
                    <wp:posOffset>106045</wp:posOffset>
                  </wp:positionH>
                  <wp:positionV relativeFrom="paragraph">
                    <wp:posOffset>66675</wp:posOffset>
                  </wp:positionV>
                  <wp:extent cx="1508168" cy="1131126"/>
                  <wp:effectExtent l="0" t="0" r="0" b="0"/>
                  <wp:wrapNone/>
                  <wp:docPr id="742365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65927"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39061CAB" w14:textId="1F635117" w:rsidR="00A43FA0" w:rsidRPr="005327C3" w:rsidRDefault="00A43FA0" w:rsidP="00220A73">
      <w:pPr>
        <w:spacing w:line="400" w:lineRule="exact"/>
        <w:jc w:val="left"/>
        <w:rPr>
          <w:rFonts w:ascii="宋体" w:hAnsi="宋体" w:hint="eastAsia"/>
          <w:b/>
          <w:bCs/>
          <w:sz w:val="24"/>
        </w:rPr>
      </w:pPr>
      <w:r w:rsidRPr="005327C3">
        <w:rPr>
          <w:rFonts w:ascii="宋体" w:hAnsi="宋体" w:hint="eastAsia"/>
          <w:b/>
          <w:bCs/>
          <w:sz w:val="24"/>
        </w:rPr>
        <w:t>集体活动篇：</w:t>
      </w:r>
      <w:r w:rsidR="00FF5410">
        <w:rPr>
          <w:rFonts w:ascii="宋体" w:hAnsi="宋体" w:hint="eastAsia"/>
          <w:b/>
          <w:bCs/>
          <w:sz w:val="24"/>
        </w:rPr>
        <w:t>数学</w:t>
      </w:r>
      <w:r w:rsidRPr="005327C3">
        <w:rPr>
          <w:rFonts w:ascii="宋体" w:hAnsi="宋体" w:hint="eastAsia"/>
          <w:b/>
          <w:bCs/>
          <w:sz w:val="24"/>
        </w:rPr>
        <w:t>《</w:t>
      </w:r>
      <w:r w:rsidR="00FF5410">
        <w:rPr>
          <w:rFonts w:ascii="宋体" w:hAnsi="宋体" w:hint="eastAsia"/>
          <w:b/>
          <w:bCs/>
          <w:sz w:val="24"/>
        </w:rPr>
        <w:t>数一数</w:t>
      </w:r>
      <w:r w:rsidRPr="005327C3">
        <w:rPr>
          <w:rFonts w:ascii="宋体" w:hAnsi="宋体" w:hint="eastAsia"/>
          <w:b/>
          <w:bCs/>
          <w:sz w:val="24"/>
        </w:rPr>
        <w:t>》</w:t>
      </w:r>
    </w:p>
    <w:p w14:paraId="2AE184F4" w14:textId="77777777" w:rsidR="00FF5410" w:rsidRDefault="00FF5410" w:rsidP="00FF5410">
      <w:pPr>
        <w:spacing w:line="360" w:lineRule="exact"/>
        <w:ind w:firstLineChars="200" w:firstLine="420"/>
        <w:rPr>
          <w:rFonts w:hint="eastAsia"/>
        </w:rPr>
      </w:pPr>
      <w:r w:rsidRPr="008E64F1">
        <w:rPr>
          <w:rFonts w:ascii="宋体" w:hAnsi="宋体" w:hint="eastAsia"/>
          <w:szCs w:val="21"/>
        </w:rPr>
        <w:t>这是一节</w:t>
      </w:r>
      <w:r>
        <w:rPr>
          <w:rFonts w:ascii="宋体" w:hAnsi="宋体" w:hint="eastAsia"/>
          <w:szCs w:val="21"/>
        </w:rPr>
        <w:t>感知数量的计数</w:t>
      </w:r>
      <w:r w:rsidRPr="008E64F1">
        <w:rPr>
          <w:rFonts w:ascii="宋体" w:hAnsi="宋体" w:hint="eastAsia"/>
          <w:szCs w:val="21"/>
        </w:rPr>
        <w:t>活动。</w:t>
      </w:r>
      <w:r>
        <w:rPr>
          <w:rFonts w:hint="eastAsia"/>
        </w:rPr>
        <w:t>计数是儿童数概念形成和发展的一个重要方面，</w:t>
      </w:r>
      <w:r w:rsidRPr="006E5758">
        <w:rPr>
          <w:rFonts w:ascii="Arial" w:hAnsi="Arial" w:cs="Arial"/>
          <w:szCs w:val="21"/>
          <w:shd w:val="clear" w:color="auto" w:fill="FFFFFF"/>
        </w:rPr>
        <w:t>儿童计数活动的发展经历一个口头数数一按物点数一说出总数的过程。</w:t>
      </w:r>
      <w:r>
        <w:rPr>
          <w:rFonts w:hint="eastAsia"/>
        </w:rPr>
        <w:t>本次活动借助游戏情境，在自主操作、集体交流中培养幼儿不受物体排列、局部隐藏、空间移动等外在干扰因素，在多通道参与中，用目测、默数的方式来准确进行</w:t>
      </w:r>
      <w:r>
        <w:rPr>
          <w:rFonts w:hint="eastAsia"/>
        </w:rPr>
        <w:t>7</w:t>
      </w:r>
      <w:r>
        <w:rPr>
          <w:rFonts w:hint="eastAsia"/>
        </w:rPr>
        <w:t>以内的计数，并理解其数的实际意义。</w:t>
      </w:r>
    </w:p>
    <w:p w14:paraId="0FE97FD8" w14:textId="6149D90B" w:rsidR="00B616DC" w:rsidRDefault="003762A6" w:rsidP="00FF5410">
      <w:pPr>
        <w:ind w:firstLineChars="200" w:firstLine="420"/>
      </w:pPr>
      <w:r>
        <w:rPr>
          <w:rFonts w:hint="eastAsia"/>
        </w:rPr>
        <w:t xml:space="preserve"> </w:t>
      </w:r>
      <w:r w:rsidR="00A43FA0">
        <w:rPr>
          <w:rFonts w:asciiTheme="majorEastAsia" w:eastAsiaTheme="majorEastAsia" w:hAnsiTheme="majorEastAsia" w:hint="eastAsia"/>
          <w:b/>
          <w:bCs/>
          <w:szCs w:val="21"/>
          <w:u w:val="single"/>
        </w:rPr>
        <w:t>程梓轩、季千予、</w:t>
      </w:r>
      <w:r w:rsidR="00B616DC">
        <w:rPr>
          <w:rFonts w:asciiTheme="majorEastAsia" w:eastAsiaTheme="majorEastAsia" w:hAnsiTheme="majorEastAsia" w:hint="eastAsia"/>
          <w:b/>
          <w:bCs/>
          <w:szCs w:val="21"/>
          <w:u w:val="single"/>
        </w:rPr>
        <w:t>陆俊阳、</w:t>
      </w:r>
      <w:r w:rsidR="00A43FA0">
        <w:rPr>
          <w:rFonts w:asciiTheme="majorEastAsia" w:eastAsiaTheme="majorEastAsia" w:hAnsiTheme="majorEastAsia" w:hint="eastAsia"/>
          <w:b/>
          <w:bCs/>
          <w:szCs w:val="21"/>
          <w:u w:val="single"/>
        </w:rPr>
        <w:t>王兴诚、董奂廷、</w:t>
      </w:r>
      <w:r w:rsidR="00623F30">
        <w:rPr>
          <w:rFonts w:asciiTheme="majorEastAsia" w:eastAsiaTheme="majorEastAsia" w:hAnsiTheme="majorEastAsia" w:hint="eastAsia"/>
          <w:b/>
          <w:bCs/>
          <w:szCs w:val="21"/>
          <w:u w:val="single"/>
        </w:rPr>
        <w:t>粱礼煊、</w:t>
      </w:r>
      <w:r w:rsidR="00A43FA0">
        <w:rPr>
          <w:rFonts w:asciiTheme="majorEastAsia" w:eastAsiaTheme="majorEastAsia" w:hAnsiTheme="majorEastAsia" w:hint="eastAsia"/>
          <w:b/>
          <w:bCs/>
          <w:szCs w:val="21"/>
          <w:u w:val="single"/>
        </w:rPr>
        <w:t>邢锦、肖茗皓、何安瑾、</w:t>
      </w:r>
      <w:r w:rsidR="00CA4C6B">
        <w:rPr>
          <w:rFonts w:asciiTheme="majorEastAsia" w:eastAsiaTheme="majorEastAsia" w:hAnsiTheme="majorEastAsia" w:hint="eastAsia"/>
          <w:b/>
          <w:bCs/>
          <w:szCs w:val="21"/>
          <w:u w:val="single"/>
        </w:rPr>
        <w:t>衣佳欢、吴颀、</w:t>
      </w:r>
      <w:r w:rsidR="00A43FA0">
        <w:rPr>
          <w:rFonts w:asciiTheme="majorEastAsia" w:eastAsiaTheme="majorEastAsia" w:hAnsiTheme="majorEastAsia" w:hint="eastAsia"/>
          <w:b/>
          <w:bCs/>
          <w:szCs w:val="21"/>
          <w:u w:val="single"/>
        </w:rPr>
        <w:t>陈语垚、</w:t>
      </w:r>
      <w:r w:rsidR="00A43FA0">
        <w:rPr>
          <w:rFonts w:asciiTheme="majorEastAsia" w:eastAsiaTheme="majorEastAsia" w:hAnsiTheme="majorEastAsia"/>
          <w:b/>
          <w:bCs/>
          <w:szCs w:val="21"/>
          <w:u w:val="single"/>
        </w:rPr>
        <w:t>蔡铭泽</w:t>
      </w:r>
      <w:r w:rsidR="00A43FA0">
        <w:rPr>
          <w:rFonts w:asciiTheme="majorEastAsia" w:eastAsiaTheme="majorEastAsia" w:hAnsiTheme="majorEastAsia" w:hint="eastAsia"/>
          <w:b/>
          <w:bCs/>
          <w:szCs w:val="21"/>
          <w:u w:val="single"/>
        </w:rPr>
        <w:t>、</w:t>
      </w:r>
      <w:r w:rsidR="005327C3">
        <w:rPr>
          <w:rFonts w:asciiTheme="majorEastAsia" w:eastAsiaTheme="majorEastAsia" w:hAnsiTheme="majorEastAsia" w:hint="eastAsia"/>
          <w:b/>
          <w:bCs/>
          <w:szCs w:val="21"/>
          <w:u w:val="single"/>
        </w:rPr>
        <w:t>蔡铭豪、</w:t>
      </w:r>
      <w:r w:rsidR="007F7EFB">
        <w:rPr>
          <w:rFonts w:asciiTheme="majorEastAsia" w:eastAsiaTheme="majorEastAsia" w:hAnsiTheme="majorEastAsia" w:hint="eastAsia"/>
          <w:b/>
          <w:bCs/>
          <w:szCs w:val="21"/>
          <w:u w:val="single"/>
        </w:rPr>
        <w:t>卢文汐</w:t>
      </w:r>
      <w:r w:rsidR="00623F30">
        <w:rPr>
          <w:rFonts w:asciiTheme="majorEastAsia" w:eastAsiaTheme="majorEastAsia" w:hAnsiTheme="majorEastAsia" w:hint="eastAsia"/>
          <w:b/>
          <w:bCs/>
          <w:szCs w:val="21"/>
          <w:u w:val="single"/>
        </w:rPr>
        <w:t>、</w:t>
      </w:r>
      <w:r w:rsidR="0037334B">
        <w:rPr>
          <w:rFonts w:asciiTheme="majorEastAsia" w:eastAsiaTheme="majorEastAsia" w:hAnsiTheme="majorEastAsia" w:hint="eastAsia"/>
          <w:b/>
          <w:bCs/>
          <w:szCs w:val="21"/>
          <w:u w:val="single"/>
        </w:rPr>
        <w:t>黄铭宇</w:t>
      </w:r>
      <w:r w:rsidR="00374A31">
        <w:rPr>
          <w:rFonts w:asciiTheme="majorEastAsia" w:eastAsiaTheme="majorEastAsia" w:hAnsiTheme="majorEastAsia" w:hint="eastAsia"/>
          <w:b/>
          <w:bCs/>
          <w:szCs w:val="21"/>
          <w:u w:val="single"/>
        </w:rPr>
        <w:t>、夏我杺、靳一哲、徐菲梵、李若伊、张雨歆、龚奕欣</w:t>
      </w:r>
      <w:r w:rsidR="00A43FA0" w:rsidRPr="00042858">
        <w:rPr>
          <w:rFonts w:asciiTheme="majorEastAsia" w:eastAsiaTheme="majorEastAsia" w:hAnsiTheme="majorEastAsia" w:hint="eastAsia"/>
          <w:szCs w:val="21"/>
        </w:rPr>
        <w:t>小朋友</w:t>
      </w:r>
      <w:r w:rsidR="00FF5410" w:rsidRPr="00FF5410">
        <w:rPr>
          <w:rFonts w:hint="eastAsia"/>
        </w:rPr>
        <w:t>能不受物体排列、局部隐藏、空间移动等干扰，正确计数</w:t>
      </w:r>
      <w:r w:rsidR="00FF5410" w:rsidRPr="00FF5410">
        <w:rPr>
          <w:rFonts w:hint="eastAsia"/>
        </w:rPr>
        <w:t>7</w:t>
      </w:r>
      <w:r w:rsidR="00FF5410" w:rsidRPr="00FF5410">
        <w:rPr>
          <w:rFonts w:hint="eastAsia"/>
        </w:rPr>
        <w:t>以内的数量</w:t>
      </w:r>
      <w:r w:rsidR="00FF5410">
        <w:rPr>
          <w:rFonts w:hint="eastAsia"/>
        </w:rPr>
        <w:t>，</w:t>
      </w:r>
      <w:r w:rsidR="00FF5410" w:rsidRPr="00FF5410">
        <w:rPr>
          <w:rFonts w:hint="eastAsia"/>
        </w:rPr>
        <w:t>体验计数的乐趣</w:t>
      </w:r>
      <w:r w:rsidR="00B616DC">
        <w:rPr>
          <w:rFonts w:hint="eastAsia"/>
        </w:rPr>
        <w:t>。</w:t>
      </w:r>
    </w:p>
    <w:p w14:paraId="4B39CEB0" w14:textId="0BDA46A2" w:rsidR="0079692B" w:rsidRPr="00AA5A00" w:rsidRDefault="0079692B" w:rsidP="00B616DC">
      <w:pPr>
        <w:widowControl/>
        <w:spacing w:line="400" w:lineRule="exact"/>
        <w:ind w:firstLineChars="200" w:firstLine="422"/>
        <w:jc w:val="left"/>
        <w:rPr>
          <w:color w:val="000000"/>
          <w:szCs w:val="21"/>
        </w:rPr>
      </w:pPr>
      <w:r>
        <w:rPr>
          <w:rFonts w:hint="eastAsia"/>
          <w:b/>
          <w:bCs/>
        </w:rPr>
        <w:t>生活活动篇：</w:t>
      </w:r>
    </w:p>
    <w:p w14:paraId="03BB085D" w14:textId="694A4ADE"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689FC365"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800BB">
        <w:rPr>
          <w:rStyle w:val="qowt-font2"/>
          <w:rFonts w:cs="Calibri" w:hint="eastAsia"/>
          <w:color w:val="000000"/>
          <w:sz w:val="21"/>
          <w:szCs w:val="21"/>
        </w:rPr>
        <w:t>牛奶</w:t>
      </w:r>
      <w:r w:rsidR="00D7744A">
        <w:rPr>
          <w:rStyle w:val="qowt-font2"/>
          <w:rFonts w:cs="Calibri" w:hint="eastAsia"/>
          <w:color w:val="000000"/>
          <w:sz w:val="21"/>
          <w:szCs w:val="21"/>
        </w:rPr>
        <w:t>、</w:t>
      </w:r>
      <w:r w:rsidR="00FF5410">
        <w:rPr>
          <w:rStyle w:val="qowt-font2"/>
          <w:rFonts w:cs="Calibri" w:hint="eastAsia"/>
          <w:color w:val="000000"/>
          <w:sz w:val="21"/>
          <w:szCs w:val="21"/>
        </w:rPr>
        <w:t>奶酪华夫饼</w:t>
      </w:r>
      <w:r>
        <w:rPr>
          <w:rStyle w:val="qowt-font2"/>
          <w:rFonts w:cs="Calibri" w:hint="eastAsia"/>
          <w:color w:val="000000"/>
          <w:sz w:val="21"/>
          <w:szCs w:val="21"/>
        </w:rPr>
        <w:t>，下午点心是</w:t>
      </w:r>
      <w:r w:rsidR="00FF5410">
        <w:rPr>
          <w:rStyle w:val="qowt-font2"/>
          <w:rFonts w:cs="Calibri" w:hint="eastAsia"/>
          <w:color w:val="000000"/>
          <w:sz w:val="21"/>
          <w:szCs w:val="21"/>
        </w:rPr>
        <w:t>松松蛋糕</w:t>
      </w:r>
      <w:r w:rsidR="004B668E">
        <w:rPr>
          <w:rStyle w:val="qowt-font2"/>
          <w:rFonts w:cs="Calibri" w:hint="eastAsia"/>
          <w:color w:val="000000"/>
          <w:sz w:val="21"/>
          <w:szCs w:val="21"/>
        </w:rPr>
        <w:t>，水果是</w:t>
      </w:r>
      <w:r w:rsidR="00FF5410">
        <w:rPr>
          <w:rStyle w:val="qowt-font2"/>
          <w:rFonts w:cs="Calibri" w:hint="eastAsia"/>
          <w:color w:val="000000"/>
          <w:sz w:val="21"/>
          <w:szCs w:val="21"/>
        </w:rPr>
        <w:t>水果什锦汤</w:t>
      </w:r>
      <w:r w:rsidR="004B668E">
        <w:rPr>
          <w:rStyle w:val="qowt-font2"/>
          <w:rFonts w:cs="Calibri" w:hint="eastAsia"/>
          <w:color w:val="000000"/>
          <w:sz w:val="21"/>
          <w:szCs w:val="21"/>
        </w:rPr>
        <w:t>。</w:t>
      </w:r>
    </w:p>
    <w:p w14:paraId="6197E7F1" w14:textId="276E5B28" w:rsidR="0079692B" w:rsidRDefault="0079692B" w:rsidP="00CD3013">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5C60B9D3" w14:textId="2DFFAF6F" w:rsidR="006A50BE" w:rsidRPr="00403DA0" w:rsidRDefault="00FF5410" w:rsidP="006A50BE">
      <w:pPr>
        <w:ind w:firstLineChars="200" w:firstLine="420"/>
        <w:rPr>
          <w:b/>
          <w:bCs/>
          <w:u w:val="single"/>
        </w:rPr>
      </w:pPr>
      <w:r>
        <w:rPr>
          <w:rFonts w:cs="Calibri" w:hint="eastAsia"/>
          <w:noProof/>
          <w:color w:val="000000"/>
          <w:szCs w:val="21"/>
        </w:rPr>
        <w:drawing>
          <wp:anchor distT="0" distB="0" distL="114300" distR="114300" simplePos="0" relativeHeight="251747328" behindDoc="1" locked="0" layoutInCell="1" allowOverlap="1" wp14:anchorId="62266D5C" wp14:editId="44F9F4A3">
            <wp:simplePos x="0" y="0"/>
            <wp:positionH relativeFrom="margin">
              <wp:posOffset>2938145</wp:posOffset>
            </wp:positionH>
            <wp:positionV relativeFrom="paragraph">
              <wp:posOffset>26670</wp:posOffset>
            </wp:positionV>
            <wp:extent cx="3233420" cy="1781175"/>
            <wp:effectExtent l="0" t="0" r="5080" b="9525"/>
            <wp:wrapTight wrapText="bothSides">
              <wp:wrapPolygon edited="0">
                <wp:start x="0" y="0"/>
                <wp:lineTo x="0" y="21484"/>
                <wp:lineTo x="21507" y="21484"/>
                <wp:lineTo x="21507"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3420" cy="1781175"/>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Cs w:val="21"/>
        </w:rPr>
        <w:t>午餐</w:t>
      </w:r>
      <w:r w:rsidR="0079692B">
        <w:rPr>
          <w:rStyle w:val="qowt-font2"/>
          <w:rFonts w:cs="Calibri" w:hint="eastAsia"/>
          <w:color w:val="000000"/>
          <w:szCs w:val="21"/>
        </w:rPr>
        <w:t>是</w:t>
      </w:r>
      <w:r>
        <w:rPr>
          <w:rStyle w:val="qowt-font2"/>
          <w:rFonts w:cs="Calibri" w:hint="eastAsia"/>
          <w:color w:val="000000"/>
          <w:szCs w:val="21"/>
        </w:rPr>
        <w:t>红薯饭、鹌鹑蛋卤猪肝、花菜虾仁和菠菜蘑菇汤</w:t>
      </w:r>
      <w:r w:rsidR="00D7744A">
        <w:rPr>
          <w:rStyle w:val="qowt-font2"/>
          <w:rFonts w:cs="Calibri" w:hint="eastAsia"/>
          <w:color w:val="000000"/>
          <w:szCs w:val="21"/>
        </w:rPr>
        <w:t>。</w:t>
      </w:r>
      <w:r w:rsidR="00136E30">
        <w:rPr>
          <w:rStyle w:val="qowt-font2"/>
          <w:rFonts w:cs="Calibri" w:hint="eastAsia"/>
          <w:color w:val="000000"/>
          <w:szCs w:val="21"/>
        </w:rPr>
        <w:t>孩子们</w:t>
      </w:r>
      <w:r>
        <w:rPr>
          <w:rStyle w:val="qowt-font2"/>
          <w:rFonts w:cs="Calibri" w:hint="eastAsia"/>
          <w:color w:val="000000"/>
          <w:szCs w:val="21"/>
        </w:rPr>
        <w:t>现在能够自主进行值日生工作，积极有序地为我们班级的孩子进行服务，非常棒哦！值日生工作中有一项需要孩子们分发筷子，部分孩子还不能很好地理解一双筷子分给一人的概念，在家也可以让孩子尝试分发筷子进行练习哦！</w:t>
      </w:r>
    </w:p>
    <w:p w14:paraId="1BA9FE6A" w14:textId="172497D8" w:rsidR="0079692B" w:rsidRPr="001C37B8" w:rsidRDefault="00367781" w:rsidP="001C37B8">
      <w:pPr>
        <w:pStyle w:val="a9"/>
        <w:shd w:val="clear" w:color="auto" w:fill="FFFFFF"/>
        <w:spacing w:before="0" w:beforeAutospacing="0" w:after="0" w:afterAutospacing="0"/>
        <w:ind w:firstLine="420"/>
        <w:jc w:val="both"/>
        <w:rPr>
          <w:rStyle w:val="qowt-font2"/>
          <w:rFonts w:cs="Calibri" w:hint="eastAsia"/>
          <w:color w:val="000000"/>
          <w:sz w:val="21"/>
          <w:szCs w:val="21"/>
        </w:rPr>
      </w:pPr>
      <w:r>
        <w:rPr>
          <w:rStyle w:val="qowt-font2"/>
          <w:rFonts w:cs="Calibri" w:hint="eastAsia"/>
          <w:sz w:val="21"/>
          <w:szCs w:val="21"/>
        </w:rPr>
        <w:t>大部分孩子已能够较好地</w:t>
      </w:r>
      <w:r w:rsidR="004B7741">
        <w:rPr>
          <w:rStyle w:val="qowt-font2"/>
          <w:rFonts w:cs="Calibri" w:hint="eastAsia"/>
          <w:sz w:val="21"/>
          <w:szCs w:val="21"/>
        </w:rPr>
        <w:t>使用筷子，还有</w:t>
      </w:r>
      <w:r w:rsidR="00D47251">
        <w:rPr>
          <w:rStyle w:val="qowt-font2"/>
          <w:rFonts w:cs="Calibri" w:hint="eastAsia"/>
          <w:sz w:val="21"/>
          <w:szCs w:val="21"/>
        </w:rPr>
        <w:t>两</w:t>
      </w:r>
      <w:r w:rsidR="004B7741">
        <w:rPr>
          <w:rStyle w:val="qowt-font2"/>
          <w:rFonts w:cs="Calibri" w:hint="eastAsia"/>
          <w:sz w:val="21"/>
          <w:szCs w:val="21"/>
        </w:rPr>
        <w:t>位小朋友</w:t>
      </w:r>
      <w:r w:rsidR="003455B0">
        <w:rPr>
          <w:rStyle w:val="qowt-font2"/>
          <w:rFonts w:cs="Calibri" w:hint="eastAsia"/>
          <w:b/>
          <w:bCs/>
          <w:sz w:val="21"/>
          <w:szCs w:val="21"/>
          <w:u w:val="single"/>
        </w:rPr>
        <w:t>蔡铭泽</w:t>
      </w:r>
      <w:r w:rsidR="00CA4C6B">
        <w:rPr>
          <w:rStyle w:val="qowt-font2"/>
          <w:rFonts w:cs="Calibri" w:hint="eastAsia"/>
          <w:b/>
          <w:bCs/>
          <w:sz w:val="21"/>
          <w:szCs w:val="21"/>
          <w:u w:val="single"/>
        </w:rPr>
        <w:t>、吴颀</w:t>
      </w:r>
      <w:r w:rsidR="004B7741">
        <w:rPr>
          <w:rStyle w:val="qowt-font2"/>
          <w:rFonts w:cs="Calibri" w:hint="eastAsia"/>
          <w:sz w:val="21"/>
          <w:szCs w:val="21"/>
        </w:rPr>
        <w:t>需要在家中多多练习抓握筷子的正确手法哦！</w:t>
      </w:r>
    </w:p>
    <w:p w14:paraId="6391F7A1" w14:textId="7EFD4E8F"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71D5D47F" w14:textId="03898210" w:rsidR="0079692B" w:rsidRPr="005556CA" w:rsidRDefault="0079692B" w:rsidP="00E2348D">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w:t>
      </w:r>
      <w:r w:rsidR="00B07DFA">
        <w:rPr>
          <w:rStyle w:val="qowt-font2"/>
          <w:rFonts w:cs="Calibri" w:hint="eastAsia"/>
          <w:color w:val="000000"/>
          <w:sz w:val="21"/>
          <w:szCs w:val="21"/>
        </w:rPr>
        <w:t>睡</w:t>
      </w:r>
      <w:r w:rsidR="00374A31">
        <w:rPr>
          <w:rStyle w:val="qowt-font2"/>
          <w:rFonts w:cs="Calibri" w:hint="eastAsia"/>
          <w:color w:val="000000"/>
          <w:sz w:val="21"/>
          <w:szCs w:val="21"/>
        </w:rPr>
        <w:t>。</w:t>
      </w:r>
    </w:p>
    <w:p w14:paraId="1D3F2F75" w14:textId="4F3322BC" w:rsidR="005F2051" w:rsidRDefault="005F2051" w:rsidP="00E2348D">
      <w:pPr>
        <w:pStyle w:val="a9"/>
        <w:shd w:val="clear" w:color="auto" w:fill="FFFFFF"/>
        <w:spacing w:before="0" w:beforeAutospacing="0" w:after="0" w:afterAutospacing="0"/>
        <w:jc w:val="both"/>
        <w:rPr>
          <w:rStyle w:val="qowt-font2"/>
          <w:rFonts w:cs="Calibri" w:hint="eastAsia"/>
          <w:b/>
          <w:bCs/>
          <w:color w:val="000000"/>
          <w:sz w:val="21"/>
          <w:szCs w:val="21"/>
        </w:rPr>
      </w:pPr>
    </w:p>
    <w:p w14:paraId="067EBC52" w14:textId="1FE99070"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01302174" w14:textId="0C00A3DF" w:rsidR="00E467C0" w:rsidRDefault="005063DE" w:rsidP="00E82D7E">
      <w:pPr>
        <w:ind w:firstLineChars="200" w:firstLine="420"/>
      </w:pPr>
      <w:r>
        <w:rPr>
          <w:rFonts w:hint="eastAsia"/>
        </w:rPr>
        <w:t>1</w:t>
      </w:r>
      <w:r w:rsidR="00E82D7E">
        <w:rPr>
          <w:rFonts w:hint="eastAsia"/>
        </w:rPr>
        <w:t>．</w:t>
      </w:r>
      <w:r w:rsidR="00E132EF">
        <w:rPr>
          <w:rFonts w:hint="eastAsia"/>
        </w:rPr>
        <w:t>请及时帮孩子修剪指甲</w:t>
      </w:r>
      <w:r w:rsidR="00991F67">
        <w:rPr>
          <w:rFonts w:hint="eastAsia"/>
        </w:rPr>
        <w:t>！</w:t>
      </w:r>
    </w:p>
    <w:p w14:paraId="47B03DB0" w14:textId="25F44170" w:rsidR="00D47251" w:rsidRDefault="007E66B9" w:rsidP="00E132EF">
      <w:pPr>
        <w:ind w:firstLineChars="200" w:firstLine="420"/>
        <w:rPr>
          <w:rFonts w:ascii="宋体" w:hAnsi="宋体" w:cs="Calibri" w:hint="eastAsia"/>
          <w:szCs w:val="21"/>
        </w:rPr>
      </w:pPr>
      <w:r>
        <w:rPr>
          <w:rFonts w:ascii="宋体" w:hAnsi="宋体" w:cs="Calibri" w:hint="eastAsia"/>
          <w:szCs w:val="21"/>
        </w:rPr>
        <w:t>2</w:t>
      </w:r>
      <w:r w:rsidR="0046256E">
        <w:rPr>
          <w:rFonts w:ascii="宋体" w:hAnsi="宋体" w:cs="Calibri" w:hint="eastAsia"/>
          <w:szCs w:val="21"/>
        </w:rPr>
        <w:t>.</w:t>
      </w:r>
      <w:r w:rsidR="00D47251">
        <w:rPr>
          <w:rFonts w:ascii="宋体" w:hAnsi="宋体" w:cs="Calibri" w:hint="eastAsia"/>
          <w:szCs w:val="21"/>
        </w:rPr>
        <w:t>请关注家长会时间，提前安排好工作！</w:t>
      </w:r>
    </w:p>
    <w:p w14:paraId="47A42509" w14:textId="3227168A" w:rsidR="000041F7" w:rsidRPr="00E132EF" w:rsidRDefault="00D47251" w:rsidP="00E132EF">
      <w:pPr>
        <w:ind w:firstLineChars="200" w:firstLine="420"/>
        <w:rPr>
          <w:rFonts w:ascii="宋体" w:hAnsi="宋体" w:cs="Calibri" w:hint="eastAsia"/>
          <w:szCs w:val="21"/>
        </w:rPr>
      </w:pPr>
      <w:r>
        <w:rPr>
          <w:rFonts w:ascii="宋体" w:hAnsi="宋体" w:cs="Calibri" w:hint="eastAsia"/>
          <w:szCs w:val="21"/>
        </w:rPr>
        <w:t>3.</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E132EF">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7ED08" w14:textId="77777777" w:rsidR="00B46B03" w:rsidRDefault="00B46B03" w:rsidP="00293FD1">
      <w:r>
        <w:separator/>
      </w:r>
    </w:p>
  </w:endnote>
  <w:endnote w:type="continuationSeparator" w:id="0">
    <w:p w14:paraId="3858E52A" w14:textId="77777777" w:rsidR="00B46B03" w:rsidRDefault="00B46B03"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ABE4D" w14:textId="77777777" w:rsidR="00B46B03" w:rsidRDefault="00B46B03" w:rsidP="00293FD1">
      <w:r>
        <w:separator/>
      </w:r>
    </w:p>
  </w:footnote>
  <w:footnote w:type="continuationSeparator" w:id="0">
    <w:p w14:paraId="184EB669" w14:textId="77777777" w:rsidR="00B46B03" w:rsidRDefault="00B46B03"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5F42"/>
    <w:rsid w:val="0000715A"/>
    <w:rsid w:val="000072EA"/>
    <w:rsid w:val="000124E6"/>
    <w:rsid w:val="0001334F"/>
    <w:rsid w:val="00016165"/>
    <w:rsid w:val="00017613"/>
    <w:rsid w:val="00022D08"/>
    <w:rsid w:val="00023960"/>
    <w:rsid w:val="00024C7F"/>
    <w:rsid w:val="000252FB"/>
    <w:rsid w:val="00030CB1"/>
    <w:rsid w:val="00031E83"/>
    <w:rsid w:val="0003242D"/>
    <w:rsid w:val="0003728A"/>
    <w:rsid w:val="00042858"/>
    <w:rsid w:val="00045521"/>
    <w:rsid w:val="00045C0C"/>
    <w:rsid w:val="00045C5F"/>
    <w:rsid w:val="00046DBA"/>
    <w:rsid w:val="00050F25"/>
    <w:rsid w:val="00051D1B"/>
    <w:rsid w:val="00052BE5"/>
    <w:rsid w:val="000549B1"/>
    <w:rsid w:val="00054AD3"/>
    <w:rsid w:val="00060EFE"/>
    <w:rsid w:val="00061A7F"/>
    <w:rsid w:val="000620BC"/>
    <w:rsid w:val="0006241B"/>
    <w:rsid w:val="000640DC"/>
    <w:rsid w:val="00071912"/>
    <w:rsid w:val="000731EC"/>
    <w:rsid w:val="00074397"/>
    <w:rsid w:val="00075534"/>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0C28"/>
    <w:rsid w:val="000B103E"/>
    <w:rsid w:val="000B23FF"/>
    <w:rsid w:val="000B35EB"/>
    <w:rsid w:val="000B447C"/>
    <w:rsid w:val="000B4625"/>
    <w:rsid w:val="000C1804"/>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100615"/>
    <w:rsid w:val="00101240"/>
    <w:rsid w:val="001013A8"/>
    <w:rsid w:val="00104541"/>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C5C"/>
    <w:rsid w:val="00130E3A"/>
    <w:rsid w:val="00133D4E"/>
    <w:rsid w:val="00133D6F"/>
    <w:rsid w:val="00135934"/>
    <w:rsid w:val="00136E30"/>
    <w:rsid w:val="001413CC"/>
    <w:rsid w:val="00141BDB"/>
    <w:rsid w:val="00142009"/>
    <w:rsid w:val="00145551"/>
    <w:rsid w:val="001468F5"/>
    <w:rsid w:val="001470EF"/>
    <w:rsid w:val="001509D3"/>
    <w:rsid w:val="0015297F"/>
    <w:rsid w:val="00153B67"/>
    <w:rsid w:val="00154A84"/>
    <w:rsid w:val="0015615C"/>
    <w:rsid w:val="00157D63"/>
    <w:rsid w:val="0016118E"/>
    <w:rsid w:val="00164B2A"/>
    <w:rsid w:val="00167670"/>
    <w:rsid w:val="00167A23"/>
    <w:rsid w:val="00167EE2"/>
    <w:rsid w:val="0017324B"/>
    <w:rsid w:val="001748A4"/>
    <w:rsid w:val="001756E4"/>
    <w:rsid w:val="001770C0"/>
    <w:rsid w:val="001808A6"/>
    <w:rsid w:val="0018151D"/>
    <w:rsid w:val="0018270D"/>
    <w:rsid w:val="00184DEE"/>
    <w:rsid w:val="00185255"/>
    <w:rsid w:val="00186674"/>
    <w:rsid w:val="00187D88"/>
    <w:rsid w:val="00190D3E"/>
    <w:rsid w:val="00192075"/>
    <w:rsid w:val="001940FA"/>
    <w:rsid w:val="001A2DAF"/>
    <w:rsid w:val="001A4B5D"/>
    <w:rsid w:val="001A534D"/>
    <w:rsid w:val="001A5973"/>
    <w:rsid w:val="001A607C"/>
    <w:rsid w:val="001A7B7A"/>
    <w:rsid w:val="001B1A4B"/>
    <w:rsid w:val="001B2601"/>
    <w:rsid w:val="001B2669"/>
    <w:rsid w:val="001B36CA"/>
    <w:rsid w:val="001C00CB"/>
    <w:rsid w:val="001C064C"/>
    <w:rsid w:val="001C1B18"/>
    <w:rsid w:val="001C235F"/>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0A0C"/>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CA8"/>
    <w:rsid w:val="002207C9"/>
    <w:rsid w:val="00220A73"/>
    <w:rsid w:val="00222564"/>
    <w:rsid w:val="00224A4C"/>
    <w:rsid w:val="00224E86"/>
    <w:rsid w:val="00230E5E"/>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5872"/>
    <w:rsid w:val="002973A7"/>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371"/>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1DD"/>
    <w:rsid w:val="002F060F"/>
    <w:rsid w:val="002F0ABC"/>
    <w:rsid w:val="002F330C"/>
    <w:rsid w:val="002F70A7"/>
    <w:rsid w:val="0030086B"/>
    <w:rsid w:val="00300E6F"/>
    <w:rsid w:val="003011CA"/>
    <w:rsid w:val="003063FE"/>
    <w:rsid w:val="00307794"/>
    <w:rsid w:val="00310B9D"/>
    <w:rsid w:val="00311A44"/>
    <w:rsid w:val="00311EAB"/>
    <w:rsid w:val="0031257B"/>
    <w:rsid w:val="00313DD6"/>
    <w:rsid w:val="00316D0E"/>
    <w:rsid w:val="00317A1B"/>
    <w:rsid w:val="00321C11"/>
    <w:rsid w:val="00324386"/>
    <w:rsid w:val="0032520E"/>
    <w:rsid w:val="00325291"/>
    <w:rsid w:val="003268D7"/>
    <w:rsid w:val="00326F7B"/>
    <w:rsid w:val="003312FC"/>
    <w:rsid w:val="00331A99"/>
    <w:rsid w:val="00332B5F"/>
    <w:rsid w:val="00333613"/>
    <w:rsid w:val="00340CFE"/>
    <w:rsid w:val="0034151F"/>
    <w:rsid w:val="00341FB1"/>
    <w:rsid w:val="00342B64"/>
    <w:rsid w:val="00343F66"/>
    <w:rsid w:val="003455B0"/>
    <w:rsid w:val="00350A51"/>
    <w:rsid w:val="003560F1"/>
    <w:rsid w:val="0035780A"/>
    <w:rsid w:val="00363DA3"/>
    <w:rsid w:val="00365E0B"/>
    <w:rsid w:val="003669CB"/>
    <w:rsid w:val="00367781"/>
    <w:rsid w:val="003729D5"/>
    <w:rsid w:val="0037334B"/>
    <w:rsid w:val="00374A31"/>
    <w:rsid w:val="003762A6"/>
    <w:rsid w:val="003767A6"/>
    <w:rsid w:val="003773E6"/>
    <w:rsid w:val="00377F47"/>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42D"/>
    <w:rsid w:val="003D36FC"/>
    <w:rsid w:val="003D3700"/>
    <w:rsid w:val="003D45C1"/>
    <w:rsid w:val="003D4706"/>
    <w:rsid w:val="003D4CCF"/>
    <w:rsid w:val="003D56B8"/>
    <w:rsid w:val="003D5F47"/>
    <w:rsid w:val="003E0854"/>
    <w:rsid w:val="003E1627"/>
    <w:rsid w:val="003E3BF2"/>
    <w:rsid w:val="003E4706"/>
    <w:rsid w:val="003E7F35"/>
    <w:rsid w:val="003F25B8"/>
    <w:rsid w:val="003F404F"/>
    <w:rsid w:val="003F60FE"/>
    <w:rsid w:val="003F6B55"/>
    <w:rsid w:val="003F6FB2"/>
    <w:rsid w:val="00403DA0"/>
    <w:rsid w:val="0040525C"/>
    <w:rsid w:val="00414056"/>
    <w:rsid w:val="00414C86"/>
    <w:rsid w:val="00415F89"/>
    <w:rsid w:val="00417161"/>
    <w:rsid w:val="00417BC8"/>
    <w:rsid w:val="00417E5B"/>
    <w:rsid w:val="00425592"/>
    <w:rsid w:val="0042597C"/>
    <w:rsid w:val="00430B23"/>
    <w:rsid w:val="00431475"/>
    <w:rsid w:val="00431D2A"/>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56E"/>
    <w:rsid w:val="00462D72"/>
    <w:rsid w:val="00463391"/>
    <w:rsid w:val="004650C7"/>
    <w:rsid w:val="00465CCB"/>
    <w:rsid w:val="004661B4"/>
    <w:rsid w:val="004667CC"/>
    <w:rsid w:val="004720E3"/>
    <w:rsid w:val="00474C83"/>
    <w:rsid w:val="004773C5"/>
    <w:rsid w:val="0048315B"/>
    <w:rsid w:val="0048460C"/>
    <w:rsid w:val="004857AE"/>
    <w:rsid w:val="00485E59"/>
    <w:rsid w:val="00491838"/>
    <w:rsid w:val="0049243A"/>
    <w:rsid w:val="00492C00"/>
    <w:rsid w:val="00492D5F"/>
    <w:rsid w:val="00495B75"/>
    <w:rsid w:val="00496C2E"/>
    <w:rsid w:val="00496C6A"/>
    <w:rsid w:val="0049730A"/>
    <w:rsid w:val="004A286A"/>
    <w:rsid w:val="004A2B15"/>
    <w:rsid w:val="004A31B5"/>
    <w:rsid w:val="004A3D59"/>
    <w:rsid w:val="004A61F9"/>
    <w:rsid w:val="004A65B3"/>
    <w:rsid w:val="004A7CFE"/>
    <w:rsid w:val="004B0A1B"/>
    <w:rsid w:val="004B1210"/>
    <w:rsid w:val="004B3A29"/>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3036"/>
    <w:rsid w:val="004D32CF"/>
    <w:rsid w:val="004D3E90"/>
    <w:rsid w:val="004E08EA"/>
    <w:rsid w:val="004E2D0D"/>
    <w:rsid w:val="004E3243"/>
    <w:rsid w:val="004E3A57"/>
    <w:rsid w:val="004E42A5"/>
    <w:rsid w:val="004E5082"/>
    <w:rsid w:val="004E659B"/>
    <w:rsid w:val="004E6CA5"/>
    <w:rsid w:val="004F0CC4"/>
    <w:rsid w:val="004F3CE3"/>
    <w:rsid w:val="004F4877"/>
    <w:rsid w:val="0050123F"/>
    <w:rsid w:val="005023C2"/>
    <w:rsid w:val="0050451A"/>
    <w:rsid w:val="00506329"/>
    <w:rsid w:val="005063DE"/>
    <w:rsid w:val="00506757"/>
    <w:rsid w:val="00511843"/>
    <w:rsid w:val="0051401D"/>
    <w:rsid w:val="0051494B"/>
    <w:rsid w:val="00515C8F"/>
    <w:rsid w:val="00522F0F"/>
    <w:rsid w:val="005259F5"/>
    <w:rsid w:val="005312E1"/>
    <w:rsid w:val="005327C3"/>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1B01"/>
    <w:rsid w:val="00562799"/>
    <w:rsid w:val="005641CD"/>
    <w:rsid w:val="00564DC5"/>
    <w:rsid w:val="00565279"/>
    <w:rsid w:val="00565A33"/>
    <w:rsid w:val="0057637B"/>
    <w:rsid w:val="00581BA5"/>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0842"/>
    <w:rsid w:val="005C2B83"/>
    <w:rsid w:val="005C4E15"/>
    <w:rsid w:val="005C6197"/>
    <w:rsid w:val="005C6A8B"/>
    <w:rsid w:val="005D2553"/>
    <w:rsid w:val="005D3A1F"/>
    <w:rsid w:val="005D3EAE"/>
    <w:rsid w:val="005D562F"/>
    <w:rsid w:val="005D6A78"/>
    <w:rsid w:val="005D72D3"/>
    <w:rsid w:val="005D7D33"/>
    <w:rsid w:val="005E520A"/>
    <w:rsid w:val="005E68A9"/>
    <w:rsid w:val="005E6FED"/>
    <w:rsid w:val="005E7ADB"/>
    <w:rsid w:val="005E7B57"/>
    <w:rsid w:val="005F2051"/>
    <w:rsid w:val="005F22D8"/>
    <w:rsid w:val="005F2502"/>
    <w:rsid w:val="005F6367"/>
    <w:rsid w:val="006020EA"/>
    <w:rsid w:val="00603C05"/>
    <w:rsid w:val="006055F3"/>
    <w:rsid w:val="0060672C"/>
    <w:rsid w:val="00607044"/>
    <w:rsid w:val="006104F1"/>
    <w:rsid w:val="006107C9"/>
    <w:rsid w:val="00612D63"/>
    <w:rsid w:val="00612F65"/>
    <w:rsid w:val="00614F7A"/>
    <w:rsid w:val="00615EEA"/>
    <w:rsid w:val="00617CFB"/>
    <w:rsid w:val="00617EA6"/>
    <w:rsid w:val="0062152D"/>
    <w:rsid w:val="00623662"/>
    <w:rsid w:val="00623F30"/>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6BEC"/>
    <w:rsid w:val="00667C23"/>
    <w:rsid w:val="0067000E"/>
    <w:rsid w:val="00673941"/>
    <w:rsid w:val="00675976"/>
    <w:rsid w:val="00675A7E"/>
    <w:rsid w:val="00675B6B"/>
    <w:rsid w:val="00680BDB"/>
    <w:rsid w:val="00681B58"/>
    <w:rsid w:val="00681BCE"/>
    <w:rsid w:val="00684F9B"/>
    <w:rsid w:val="006850E6"/>
    <w:rsid w:val="00685550"/>
    <w:rsid w:val="00685872"/>
    <w:rsid w:val="00685CA3"/>
    <w:rsid w:val="00686903"/>
    <w:rsid w:val="00686F55"/>
    <w:rsid w:val="00690BB7"/>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4D68"/>
    <w:rsid w:val="006F5939"/>
    <w:rsid w:val="006F71D4"/>
    <w:rsid w:val="00700258"/>
    <w:rsid w:val="007011C6"/>
    <w:rsid w:val="00702B0A"/>
    <w:rsid w:val="00703FDE"/>
    <w:rsid w:val="00707DC6"/>
    <w:rsid w:val="00710D95"/>
    <w:rsid w:val="00713FF2"/>
    <w:rsid w:val="00714080"/>
    <w:rsid w:val="00714FF0"/>
    <w:rsid w:val="007156D2"/>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56B87"/>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2B"/>
    <w:rsid w:val="00793031"/>
    <w:rsid w:val="007944D8"/>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E0A31"/>
    <w:rsid w:val="007E0B2F"/>
    <w:rsid w:val="007E31B9"/>
    <w:rsid w:val="007E66B9"/>
    <w:rsid w:val="007E7558"/>
    <w:rsid w:val="007F0E68"/>
    <w:rsid w:val="007F12E0"/>
    <w:rsid w:val="007F4076"/>
    <w:rsid w:val="007F42AD"/>
    <w:rsid w:val="007F4B29"/>
    <w:rsid w:val="007F6905"/>
    <w:rsid w:val="007F73FC"/>
    <w:rsid w:val="007F7EFB"/>
    <w:rsid w:val="0080167E"/>
    <w:rsid w:val="00803A3A"/>
    <w:rsid w:val="008048D9"/>
    <w:rsid w:val="00806503"/>
    <w:rsid w:val="00806E3B"/>
    <w:rsid w:val="0080711B"/>
    <w:rsid w:val="00807499"/>
    <w:rsid w:val="00810E1C"/>
    <w:rsid w:val="00811B14"/>
    <w:rsid w:val="00813E5A"/>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3DCF"/>
    <w:rsid w:val="008644FB"/>
    <w:rsid w:val="00865E3D"/>
    <w:rsid w:val="00867A56"/>
    <w:rsid w:val="00867D00"/>
    <w:rsid w:val="008704CE"/>
    <w:rsid w:val="008710FB"/>
    <w:rsid w:val="00871A99"/>
    <w:rsid w:val="00871DB0"/>
    <w:rsid w:val="0087308C"/>
    <w:rsid w:val="00874ACB"/>
    <w:rsid w:val="0088005F"/>
    <w:rsid w:val="00880BB7"/>
    <w:rsid w:val="0088245A"/>
    <w:rsid w:val="0088320C"/>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5C70"/>
    <w:rsid w:val="008A686B"/>
    <w:rsid w:val="008A71A2"/>
    <w:rsid w:val="008A7C99"/>
    <w:rsid w:val="008B0CFD"/>
    <w:rsid w:val="008B29A4"/>
    <w:rsid w:val="008B3467"/>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32D3"/>
    <w:rsid w:val="008E48E0"/>
    <w:rsid w:val="008E5211"/>
    <w:rsid w:val="008F012E"/>
    <w:rsid w:val="008F20B1"/>
    <w:rsid w:val="008F511E"/>
    <w:rsid w:val="008F6D0D"/>
    <w:rsid w:val="008F75B1"/>
    <w:rsid w:val="008F7E07"/>
    <w:rsid w:val="009019CD"/>
    <w:rsid w:val="00902346"/>
    <w:rsid w:val="00902456"/>
    <w:rsid w:val="0090248D"/>
    <w:rsid w:val="00904AF0"/>
    <w:rsid w:val="00905400"/>
    <w:rsid w:val="00907F08"/>
    <w:rsid w:val="0091422C"/>
    <w:rsid w:val="00924A80"/>
    <w:rsid w:val="00924F95"/>
    <w:rsid w:val="00925212"/>
    <w:rsid w:val="00926134"/>
    <w:rsid w:val="00927AC8"/>
    <w:rsid w:val="00930768"/>
    <w:rsid w:val="00931F63"/>
    <w:rsid w:val="0093443A"/>
    <w:rsid w:val="00934CBD"/>
    <w:rsid w:val="00937705"/>
    <w:rsid w:val="00937959"/>
    <w:rsid w:val="00937BDA"/>
    <w:rsid w:val="009469EB"/>
    <w:rsid w:val="0094777A"/>
    <w:rsid w:val="0095134D"/>
    <w:rsid w:val="00951629"/>
    <w:rsid w:val="00954B44"/>
    <w:rsid w:val="00954B6E"/>
    <w:rsid w:val="00954B75"/>
    <w:rsid w:val="0095531C"/>
    <w:rsid w:val="00957D99"/>
    <w:rsid w:val="00957F5D"/>
    <w:rsid w:val="00960E3E"/>
    <w:rsid w:val="0096262A"/>
    <w:rsid w:val="009638C4"/>
    <w:rsid w:val="009645EC"/>
    <w:rsid w:val="00964F91"/>
    <w:rsid w:val="009706C9"/>
    <w:rsid w:val="00973C95"/>
    <w:rsid w:val="0097449E"/>
    <w:rsid w:val="00977AF3"/>
    <w:rsid w:val="009800BB"/>
    <w:rsid w:val="00980221"/>
    <w:rsid w:val="009802B1"/>
    <w:rsid w:val="00991F67"/>
    <w:rsid w:val="009930FF"/>
    <w:rsid w:val="009932E7"/>
    <w:rsid w:val="00994B76"/>
    <w:rsid w:val="009950AC"/>
    <w:rsid w:val="00995709"/>
    <w:rsid w:val="00995D3C"/>
    <w:rsid w:val="009A1D6D"/>
    <w:rsid w:val="009A2053"/>
    <w:rsid w:val="009A293D"/>
    <w:rsid w:val="009A525C"/>
    <w:rsid w:val="009A59D2"/>
    <w:rsid w:val="009A63FC"/>
    <w:rsid w:val="009B046B"/>
    <w:rsid w:val="009B439F"/>
    <w:rsid w:val="009B6A13"/>
    <w:rsid w:val="009B6AAC"/>
    <w:rsid w:val="009C22EB"/>
    <w:rsid w:val="009C2CF6"/>
    <w:rsid w:val="009C7065"/>
    <w:rsid w:val="009C77C6"/>
    <w:rsid w:val="009D2544"/>
    <w:rsid w:val="009D3C8D"/>
    <w:rsid w:val="009D3EDE"/>
    <w:rsid w:val="009D414F"/>
    <w:rsid w:val="009D503E"/>
    <w:rsid w:val="009E0CD2"/>
    <w:rsid w:val="009E1573"/>
    <w:rsid w:val="009E15F7"/>
    <w:rsid w:val="009E4CAA"/>
    <w:rsid w:val="009E5D67"/>
    <w:rsid w:val="009F1C9C"/>
    <w:rsid w:val="009F219E"/>
    <w:rsid w:val="009F3C34"/>
    <w:rsid w:val="009F3F6F"/>
    <w:rsid w:val="009F4889"/>
    <w:rsid w:val="009F56BD"/>
    <w:rsid w:val="009F5DE7"/>
    <w:rsid w:val="009F7A64"/>
    <w:rsid w:val="009F7DDB"/>
    <w:rsid w:val="00A0116D"/>
    <w:rsid w:val="00A05E19"/>
    <w:rsid w:val="00A07762"/>
    <w:rsid w:val="00A07B1B"/>
    <w:rsid w:val="00A1193C"/>
    <w:rsid w:val="00A11C7A"/>
    <w:rsid w:val="00A12626"/>
    <w:rsid w:val="00A13D55"/>
    <w:rsid w:val="00A146FD"/>
    <w:rsid w:val="00A14C58"/>
    <w:rsid w:val="00A17438"/>
    <w:rsid w:val="00A20FFD"/>
    <w:rsid w:val="00A22E73"/>
    <w:rsid w:val="00A2519A"/>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FA0"/>
    <w:rsid w:val="00A47537"/>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A00"/>
    <w:rsid w:val="00AA5EAB"/>
    <w:rsid w:val="00AB080F"/>
    <w:rsid w:val="00AB1EBC"/>
    <w:rsid w:val="00AB3FF3"/>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07DFA"/>
    <w:rsid w:val="00B1089C"/>
    <w:rsid w:val="00B112CB"/>
    <w:rsid w:val="00B12D4F"/>
    <w:rsid w:val="00B13B31"/>
    <w:rsid w:val="00B17710"/>
    <w:rsid w:val="00B17AE3"/>
    <w:rsid w:val="00B226D9"/>
    <w:rsid w:val="00B23397"/>
    <w:rsid w:val="00B23765"/>
    <w:rsid w:val="00B24741"/>
    <w:rsid w:val="00B252E4"/>
    <w:rsid w:val="00B27DA5"/>
    <w:rsid w:val="00B31A6B"/>
    <w:rsid w:val="00B31CF0"/>
    <w:rsid w:val="00B31FA0"/>
    <w:rsid w:val="00B36E79"/>
    <w:rsid w:val="00B37DC0"/>
    <w:rsid w:val="00B46B03"/>
    <w:rsid w:val="00B47D01"/>
    <w:rsid w:val="00B51601"/>
    <w:rsid w:val="00B517DD"/>
    <w:rsid w:val="00B51EDB"/>
    <w:rsid w:val="00B5203D"/>
    <w:rsid w:val="00B5593C"/>
    <w:rsid w:val="00B55C4E"/>
    <w:rsid w:val="00B607C9"/>
    <w:rsid w:val="00B616DC"/>
    <w:rsid w:val="00B61CC7"/>
    <w:rsid w:val="00B62419"/>
    <w:rsid w:val="00B628A1"/>
    <w:rsid w:val="00B67E76"/>
    <w:rsid w:val="00B72222"/>
    <w:rsid w:val="00B73AD0"/>
    <w:rsid w:val="00B73FE0"/>
    <w:rsid w:val="00B747A3"/>
    <w:rsid w:val="00B750DA"/>
    <w:rsid w:val="00B81594"/>
    <w:rsid w:val="00B82B14"/>
    <w:rsid w:val="00B82EF0"/>
    <w:rsid w:val="00B8569C"/>
    <w:rsid w:val="00B87AFD"/>
    <w:rsid w:val="00B90AC1"/>
    <w:rsid w:val="00B91DD8"/>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30D7"/>
    <w:rsid w:val="00BB53A3"/>
    <w:rsid w:val="00BB7645"/>
    <w:rsid w:val="00BC0603"/>
    <w:rsid w:val="00BC0E6C"/>
    <w:rsid w:val="00BC409F"/>
    <w:rsid w:val="00BC4C3C"/>
    <w:rsid w:val="00BC5C9F"/>
    <w:rsid w:val="00BC5E2B"/>
    <w:rsid w:val="00BC7C3F"/>
    <w:rsid w:val="00BD1896"/>
    <w:rsid w:val="00BD2394"/>
    <w:rsid w:val="00BD29F1"/>
    <w:rsid w:val="00BD3DFE"/>
    <w:rsid w:val="00BD3E3E"/>
    <w:rsid w:val="00BD4306"/>
    <w:rsid w:val="00BD4ED1"/>
    <w:rsid w:val="00BD7F5F"/>
    <w:rsid w:val="00BE3E04"/>
    <w:rsid w:val="00BE61B0"/>
    <w:rsid w:val="00BE7A1B"/>
    <w:rsid w:val="00BF0178"/>
    <w:rsid w:val="00BF0EE5"/>
    <w:rsid w:val="00BF4CEE"/>
    <w:rsid w:val="00BF6891"/>
    <w:rsid w:val="00C01CC8"/>
    <w:rsid w:val="00C10628"/>
    <w:rsid w:val="00C14526"/>
    <w:rsid w:val="00C178F7"/>
    <w:rsid w:val="00C17928"/>
    <w:rsid w:val="00C21008"/>
    <w:rsid w:val="00C210B4"/>
    <w:rsid w:val="00C23768"/>
    <w:rsid w:val="00C2432A"/>
    <w:rsid w:val="00C2444F"/>
    <w:rsid w:val="00C249D5"/>
    <w:rsid w:val="00C2590A"/>
    <w:rsid w:val="00C261CF"/>
    <w:rsid w:val="00C31377"/>
    <w:rsid w:val="00C31650"/>
    <w:rsid w:val="00C324F0"/>
    <w:rsid w:val="00C34308"/>
    <w:rsid w:val="00C356CE"/>
    <w:rsid w:val="00C37A86"/>
    <w:rsid w:val="00C418C6"/>
    <w:rsid w:val="00C42214"/>
    <w:rsid w:val="00C434E5"/>
    <w:rsid w:val="00C44C4C"/>
    <w:rsid w:val="00C44E24"/>
    <w:rsid w:val="00C4551D"/>
    <w:rsid w:val="00C4620F"/>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7DB2"/>
    <w:rsid w:val="00C91F12"/>
    <w:rsid w:val="00C942A6"/>
    <w:rsid w:val="00C95C14"/>
    <w:rsid w:val="00C96FE0"/>
    <w:rsid w:val="00CA3620"/>
    <w:rsid w:val="00CA4C6B"/>
    <w:rsid w:val="00CA5690"/>
    <w:rsid w:val="00CA5854"/>
    <w:rsid w:val="00CA7719"/>
    <w:rsid w:val="00CB0207"/>
    <w:rsid w:val="00CB035D"/>
    <w:rsid w:val="00CB180E"/>
    <w:rsid w:val="00CB1929"/>
    <w:rsid w:val="00CB1EB9"/>
    <w:rsid w:val="00CB44B5"/>
    <w:rsid w:val="00CB4C46"/>
    <w:rsid w:val="00CC3F50"/>
    <w:rsid w:val="00CC410C"/>
    <w:rsid w:val="00CC46D3"/>
    <w:rsid w:val="00CC5ADD"/>
    <w:rsid w:val="00CC731F"/>
    <w:rsid w:val="00CD1B38"/>
    <w:rsid w:val="00CD2998"/>
    <w:rsid w:val="00CD3013"/>
    <w:rsid w:val="00CD36C0"/>
    <w:rsid w:val="00CD3AFF"/>
    <w:rsid w:val="00CD5967"/>
    <w:rsid w:val="00CD6B78"/>
    <w:rsid w:val="00CD6DD2"/>
    <w:rsid w:val="00CE04DF"/>
    <w:rsid w:val="00CE1195"/>
    <w:rsid w:val="00CE5BD8"/>
    <w:rsid w:val="00CE7469"/>
    <w:rsid w:val="00CE7E5B"/>
    <w:rsid w:val="00CF35D2"/>
    <w:rsid w:val="00CF4CCC"/>
    <w:rsid w:val="00CF4CE4"/>
    <w:rsid w:val="00CF735E"/>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20CE8"/>
    <w:rsid w:val="00D226AF"/>
    <w:rsid w:val="00D24C34"/>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251"/>
    <w:rsid w:val="00D47967"/>
    <w:rsid w:val="00D507A7"/>
    <w:rsid w:val="00D50B78"/>
    <w:rsid w:val="00D51E3B"/>
    <w:rsid w:val="00D54562"/>
    <w:rsid w:val="00D54DC7"/>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14E6"/>
    <w:rsid w:val="00DC20B8"/>
    <w:rsid w:val="00DC26EC"/>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33C9A"/>
    <w:rsid w:val="00E33E52"/>
    <w:rsid w:val="00E35FA6"/>
    <w:rsid w:val="00E37855"/>
    <w:rsid w:val="00E37A3C"/>
    <w:rsid w:val="00E402CE"/>
    <w:rsid w:val="00E40A8C"/>
    <w:rsid w:val="00E43037"/>
    <w:rsid w:val="00E44DEE"/>
    <w:rsid w:val="00E467C0"/>
    <w:rsid w:val="00E46BAC"/>
    <w:rsid w:val="00E477D2"/>
    <w:rsid w:val="00E52634"/>
    <w:rsid w:val="00E540A6"/>
    <w:rsid w:val="00E554A5"/>
    <w:rsid w:val="00E55EEA"/>
    <w:rsid w:val="00E5671E"/>
    <w:rsid w:val="00E6069A"/>
    <w:rsid w:val="00E60C23"/>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010"/>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880"/>
    <w:rsid w:val="00ED2A64"/>
    <w:rsid w:val="00ED4D67"/>
    <w:rsid w:val="00ED5E7B"/>
    <w:rsid w:val="00ED6DA1"/>
    <w:rsid w:val="00EE05C3"/>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0E0A"/>
    <w:rsid w:val="00F11006"/>
    <w:rsid w:val="00F120AA"/>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65D7"/>
    <w:rsid w:val="00F46B93"/>
    <w:rsid w:val="00F55194"/>
    <w:rsid w:val="00F56717"/>
    <w:rsid w:val="00F6296B"/>
    <w:rsid w:val="00F644E8"/>
    <w:rsid w:val="00F653B1"/>
    <w:rsid w:val="00F71B1C"/>
    <w:rsid w:val="00F732CE"/>
    <w:rsid w:val="00F73842"/>
    <w:rsid w:val="00F75B65"/>
    <w:rsid w:val="00F76270"/>
    <w:rsid w:val="00F763FA"/>
    <w:rsid w:val="00F76A7B"/>
    <w:rsid w:val="00F76E8C"/>
    <w:rsid w:val="00F77E03"/>
    <w:rsid w:val="00F82C50"/>
    <w:rsid w:val="00F83282"/>
    <w:rsid w:val="00F837AC"/>
    <w:rsid w:val="00F851E5"/>
    <w:rsid w:val="00F856A9"/>
    <w:rsid w:val="00F86591"/>
    <w:rsid w:val="00F950D1"/>
    <w:rsid w:val="00FA2881"/>
    <w:rsid w:val="00FA308A"/>
    <w:rsid w:val="00FA4A14"/>
    <w:rsid w:val="00FA6030"/>
    <w:rsid w:val="00FB037A"/>
    <w:rsid w:val="00FB08AA"/>
    <w:rsid w:val="00FB0F04"/>
    <w:rsid w:val="00FB282C"/>
    <w:rsid w:val="00FB30BB"/>
    <w:rsid w:val="00FB3C78"/>
    <w:rsid w:val="00FB3F66"/>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8116</TotalTime>
  <Pages>2</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251</cp:revision>
  <dcterms:created xsi:type="dcterms:W3CDTF">2023-09-15T05:48:00Z</dcterms:created>
  <dcterms:modified xsi:type="dcterms:W3CDTF">2024-12-17T05:22:00Z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