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C466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-1"/>
          <w:sz w:val="43"/>
          <w:szCs w:val="43"/>
          <w:bdr w:val="none" w:color="auto" w:sz="0" w:space="0"/>
          <w:shd w:val="clear" w:fill="FFFFFF"/>
          <w:lang w:val="en-US"/>
        </w:rPr>
        <w:t>2024</w:t>
      </w: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-1"/>
          <w:sz w:val="43"/>
          <w:szCs w:val="43"/>
          <w:bdr w:val="none" w:color="auto" w:sz="0" w:space="0"/>
          <w:shd w:val="clear" w:fill="FFFFFF"/>
        </w:rPr>
        <w:t>年常州经开区</w:t>
      </w:r>
    </w:p>
    <w:p w14:paraId="1B34979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-1"/>
          <w:sz w:val="43"/>
          <w:szCs w:val="43"/>
          <w:bdr w:val="none" w:color="auto" w:sz="0" w:space="0"/>
          <w:shd w:val="clear" w:fill="FFFFFF"/>
        </w:rPr>
        <w:t>初中数学“讲题”能力比赛结果公示</w:t>
      </w:r>
    </w:p>
    <w:p w14:paraId="3F255C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center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</w:p>
    <w:p w14:paraId="25E5B5B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0"/>
        <w:jc w:val="both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各初中（部）：</w:t>
      </w:r>
    </w:p>
    <w:p w14:paraId="7E855C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00"/>
        <w:jc w:val="left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根据《关于举行2024年常州市初中数学“讲题”能力比赛的通知》的精神，经开区教师发展中心对各校提交的“讲题”能力比赛的作品组织评比，经过评委组公平、公正、认真的评审,根据评委组意见，现将比赛结果公示如下：</w:t>
      </w:r>
    </w:p>
    <w:tbl>
      <w:tblPr>
        <w:tblW w:w="63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5"/>
        <w:gridCol w:w="3310"/>
        <w:gridCol w:w="1410"/>
      </w:tblGrid>
      <w:tr w14:paraId="5BD26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9F82D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等次</w:t>
            </w:r>
          </w:p>
        </w:tc>
        <w:tc>
          <w:tcPr>
            <w:tcW w:w="30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70A73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2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04513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姓名</w:t>
            </w:r>
          </w:p>
        </w:tc>
      </w:tr>
      <w:tr w14:paraId="1CE5B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DB14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一等奖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03600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常州市第四中学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8654F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程淑贤</w:t>
            </w:r>
          </w:p>
        </w:tc>
      </w:tr>
      <w:tr w14:paraId="31896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103BF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一等奖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189FB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横林实验初级中学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DB56C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王晓卫</w:t>
            </w:r>
          </w:p>
        </w:tc>
      </w:tr>
      <w:tr w14:paraId="0C51D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1A1E1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一等奖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9A73C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常州市武进区剑湖实验学校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CA23C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杨  芳</w:t>
            </w:r>
          </w:p>
        </w:tc>
      </w:tr>
      <w:tr w14:paraId="5C00A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018FC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一等奖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3640E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常州经开区初级中学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D63A5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姚  清</w:t>
            </w:r>
          </w:p>
        </w:tc>
      </w:tr>
      <w:tr w14:paraId="514A4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A06F2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一等奖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08E31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横山桥初级中学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43790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周  通</w:t>
            </w:r>
          </w:p>
        </w:tc>
      </w:tr>
      <w:tr w14:paraId="24624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10462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一等奖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AE0C1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戚墅堰实验中学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7697A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马腾飞</w:t>
            </w:r>
          </w:p>
        </w:tc>
      </w:tr>
      <w:tr w14:paraId="68E48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E70F2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一等奖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666BC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芙蓉初级中学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AAAC5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关  旸</w:t>
            </w:r>
          </w:p>
        </w:tc>
      </w:tr>
      <w:tr w14:paraId="67413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179D9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BEB33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常州经开区初级中学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3CD90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肖  菲</w:t>
            </w:r>
          </w:p>
        </w:tc>
      </w:tr>
      <w:tr w14:paraId="2A13F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FEA1F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65272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横林初级中学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30155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张星宇</w:t>
            </w:r>
          </w:p>
        </w:tc>
      </w:tr>
      <w:tr w14:paraId="34F50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87B38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F4477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戚墅堰实验中学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95CB9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李雨婷</w:t>
            </w:r>
          </w:p>
        </w:tc>
      </w:tr>
      <w:tr w14:paraId="483AD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BBAD5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2AA02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遥观初级中学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F4345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李欢欢</w:t>
            </w:r>
          </w:p>
        </w:tc>
      </w:tr>
      <w:tr w14:paraId="7B9FE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3386A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F6F3C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遥观初级中学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6A080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朱  悦</w:t>
            </w:r>
          </w:p>
        </w:tc>
      </w:tr>
      <w:tr w14:paraId="09E50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32A85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9DD87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常州经开区初级中学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E8C4B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张  曦</w:t>
            </w:r>
          </w:p>
        </w:tc>
      </w:tr>
      <w:tr w14:paraId="54821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A81A9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458D1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遥观初级中学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DC1D3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王  荣</w:t>
            </w:r>
          </w:p>
        </w:tc>
      </w:tr>
      <w:tr w14:paraId="1C828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D54BB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6D493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常州经开区初级中学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D88F9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范宇婷</w:t>
            </w:r>
          </w:p>
        </w:tc>
      </w:tr>
      <w:tr w14:paraId="19E07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43DD6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74514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芙蓉初级中学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12D67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李品良</w:t>
            </w:r>
          </w:p>
        </w:tc>
      </w:tr>
      <w:tr w14:paraId="5F081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3F4F5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AA6F0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</w:rPr>
              <w:t>横林初级中学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80068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bdr w:val="none" w:color="auto" w:sz="0" w:space="0"/>
              </w:rPr>
              <w:t>祝益萱</w:t>
            </w:r>
          </w:p>
        </w:tc>
      </w:tr>
      <w:tr w14:paraId="45A5E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19E87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bookmarkStart w:id="0" w:name="_GoBack" w:colFirst="0" w:colLast="2"/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64CE8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横山桥初级中学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06277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孙卫武</w:t>
            </w:r>
          </w:p>
        </w:tc>
      </w:tr>
      <w:tr w14:paraId="6DBA7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47E51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8515F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横山桥初级中学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60EDA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highlight w:val="yellow"/>
                <w:bdr w:val="none" w:color="auto" w:sz="0" w:space="0"/>
              </w:rPr>
              <w:t>周  鹏</w:t>
            </w:r>
          </w:p>
        </w:tc>
      </w:tr>
      <w:bookmarkEnd w:id="0"/>
      <w:tr w14:paraId="0B765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A5AAB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A0B52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遥观初级中学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85976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顾飘飘</w:t>
            </w:r>
          </w:p>
        </w:tc>
      </w:tr>
      <w:tr w14:paraId="364AB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13C0B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AC926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遥观初级中学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59BED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叶海仙</w:t>
            </w:r>
          </w:p>
        </w:tc>
      </w:tr>
      <w:tr w14:paraId="468B0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5234E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二等奖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D809D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常州经开区实验初级中学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3587B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bdr w:val="none" w:color="auto" w:sz="0" w:space="0"/>
              </w:rPr>
              <w:t>王亚敏</w:t>
            </w:r>
          </w:p>
        </w:tc>
      </w:tr>
    </w:tbl>
    <w:p w14:paraId="1AABF1F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600"/>
        <w:jc w:val="left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如有异议，请于一周内向经开区教师发展中心联系，主任办公室电话：88101805。</w:t>
      </w:r>
    </w:p>
    <w:p w14:paraId="5EB21E3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0"/>
        <w:jc w:val="center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</w:p>
    <w:p w14:paraId="037988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0"/>
        <w:jc w:val="right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江苏常州经济开发区教师发展中心  </w:t>
      </w:r>
    </w:p>
    <w:p w14:paraId="2EC3F4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75" w:beforeAutospacing="0" w:after="75" w:afterAutospacing="0" w:line="560" w:lineRule="atLeast"/>
        <w:ind w:left="0" w:right="0" w:firstLine="0"/>
        <w:jc w:val="right"/>
        <w:rPr>
          <w:rFonts w:hint="eastAsia" w:ascii="等线" w:hAnsi="等线" w:eastAsia="等线" w:cs="等线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年12月9日   </w:t>
      </w:r>
    </w:p>
    <w:p w14:paraId="77F2B7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2B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2024-12-09T07:45:50Z</dcterms:created>
  <dc:creator>Administrator</dc:creator>
  <cp:lastModifiedBy>我的宝贝能航</cp:lastModifiedBy>
  <dcterms:modified xsi:type="dcterms:W3CDTF">2024-12-09T07:46:08Z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19BA46D21A44404C977873280009632C_12</vt:lpwstr>
  </property>
</Properties>
</file>