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F9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Theme="minorEastAsia" w:hAnsiTheme="minorEastAsia" w:cstheme="minorEastAsia"/>
          <w:b/>
          <w:bCs/>
          <w:sz w:val="32"/>
          <w:szCs w:val="40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40"/>
          <w:lang w:eastAsia="zh-CN"/>
        </w:rPr>
        <w:t>感知风俗，情暖冬至</w:t>
      </w:r>
    </w:p>
    <w:p w14:paraId="7FD33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880" w:firstLineChars="120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2024.12.16 主讲人李玉竹</w:t>
      </w:r>
    </w:p>
    <w:p w14:paraId="6F51D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尊敬的老师们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，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亲爱的同学们，大家好！首先我想考考同学们：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你们知道12月2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日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是什么日子么？这可是一个重要的节气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，那就是冬至。冬至，冬至，冬天已至，对于这个节气，同学们了解多少呢？</w:t>
      </w:r>
      <w:bookmarkStart w:id="0" w:name="_GoBack"/>
      <w:bookmarkEnd w:id="0"/>
    </w:p>
    <w:p w14:paraId="676B2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冬至，是北半球全年中白天最短、黑夜最长的一天，气候也即将进入最寒冷的阶段。它是二十四节气中最早确定的一个，其节日传承已近三千年，是重要的非物质文化遗产。民间曾有“冬至大如年”的说法，还有庆贺冬至的习俗，直到今天，身处大江南北的我们还会在冬至这一天，通过制作品尝美食等各种方式，来寄托祝福，祈望平安。</w:t>
      </w:r>
    </w:p>
    <w:p w14:paraId="4B4AE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冬至是团聚的日子，蕴藏温情暖意。冬至大如年，北方会在冬至宰羊、吃饺子、吃馄饨，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>而在江南，我们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常州的冬至习俗是在冬至隔夜（前夜）吃胡葱烧豆腐。据说这一习俗起源于明洪武年间，与镇守常州奉朱元璋之命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负责修筑常州新城的官员汤和有关，寓意其为官“一清二白”。现在还演化为另一层意思——“胡葱笃豆腐，越吃越富有”。</w:t>
      </w:r>
    </w:p>
    <w:p w14:paraId="1996A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冬至是锻炼身体的好时机。冬季来临，很多同学惧怕寒冷，不愿意活动，岂不知，冬季是锻炼身体的大好时光。同学们冬季在室外进行锻炼，可以增强人体对感冒、气管炎等冬季常见疾病的抵抗力。冬季在室外接受阳光的照射，阳光中的紫外线不但能促进人体的造血机能，对治疗和预防贫血有积极作用，还能促进身体对钙、磷的吸收，有助于骨骼的生长发育。</w:t>
      </w:r>
    </w:p>
    <w:p w14:paraId="762D8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冬至是文化的传承。几千年的中国传统文化就是“精神的氧气”，每一个佳节都寄托着华夏儿女的希望和祝愿，都是民族亲和力和凝聚力的体现。今年冬至，让我们行动起来，一同体验冬至的韵味：给亲朋友好打通电话，在他们耳边说一句“冬至快乐”；见到邻居亲切地打声招呼“冬至安好”；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捧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一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杯热茶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，与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敬爱的爷爷奶奶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谈天说地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36"/>
          <w:lang w:eastAsia="zh-CN"/>
        </w:rPr>
        <w:t>……</w:t>
      </w:r>
    </w:p>
    <w:p w14:paraId="2C453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 xml:space="preserve">  同学们，在这美好的日子里，我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要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为大家送上最真挚的祝福，祝愿同学们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学习进步，茁壮成长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；祝愿老师们身体健康，工作顺利；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也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祝愿我们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伟大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的祖国日新月异，繁荣昌盛！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C38B9"/>
    <w:rsid w:val="0E484B44"/>
    <w:rsid w:val="159468C1"/>
    <w:rsid w:val="17376E24"/>
    <w:rsid w:val="1EC4438D"/>
    <w:rsid w:val="20E64474"/>
    <w:rsid w:val="2A862824"/>
    <w:rsid w:val="32AE0B6A"/>
    <w:rsid w:val="3B2A227D"/>
    <w:rsid w:val="3FDC38B9"/>
    <w:rsid w:val="48A95C04"/>
    <w:rsid w:val="5B716904"/>
    <w:rsid w:val="5D881E34"/>
    <w:rsid w:val="5FE252DE"/>
    <w:rsid w:val="6194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790</Words>
  <Characters>801</Characters>
  <Lines>0</Lines>
  <Paragraphs>0</Paragraphs>
  <TotalTime>2</TotalTime>
  <ScaleCrop>false</ScaleCrop>
  <LinksUpToDate>false</LinksUpToDate>
  <CharactersWithSpaces>809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2024-12-10T02:12:00Z</dcterms:created>
  <dc:creator>一只柚子</dc:creator>
  <cp:lastModifiedBy>皮皮清™</cp:lastModifiedBy>
  <cp:lastPrinted>2024-12-10T02:36:00Z</cp:lastPrinted>
  <dcterms:modified xsi:type="dcterms:W3CDTF">2024-12-16T01:52:20Z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47C3B471A9314F2F8D7D9017A02FE8E6_11</vt:lpwstr>
  </property>
</Properties>
</file>