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28FFD">
      <w:pPr>
        <w:jc w:val="center"/>
        <w:rPr>
          <w:rFonts w:ascii="黑体" w:hAnsi="黑体" w:eastAsia="黑体"/>
          <w:b/>
          <w:sz w:val="52"/>
          <w:szCs w:val="52"/>
        </w:rPr>
      </w:pPr>
    </w:p>
    <w:p w14:paraId="08538EA3">
      <w:pPr>
        <w:jc w:val="center"/>
        <w:rPr>
          <w:rFonts w:ascii="黑体" w:hAnsi="黑体" w:eastAsia="黑体"/>
          <w:b/>
          <w:sz w:val="52"/>
          <w:szCs w:val="52"/>
        </w:rPr>
      </w:pPr>
    </w:p>
    <w:p w14:paraId="3DCF7741">
      <w:pPr>
        <w:jc w:val="center"/>
        <w:rPr>
          <w:rFonts w:ascii="黑体" w:hAnsi="黑体" w:eastAsia="黑体"/>
          <w:b/>
          <w:sz w:val="52"/>
          <w:szCs w:val="52"/>
        </w:rPr>
      </w:pPr>
    </w:p>
    <w:p w14:paraId="07019A62"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新北</w:t>
      </w:r>
      <w:r>
        <w:rPr>
          <w:rFonts w:hint="eastAsia" w:ascii="黑体" w:hAnsi="黑体" w:eastAsia="黑体"/>
          <w:b/>
          <w:sz w:val="52"/>
          <w:szCs w:val="52"/>
        </w:rPr>
        <w:t>区随班就读学生个别化教育</w:t>
      </w:r>
    </w:p>
    <w:p w14:paraId="22F1FC38"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工 作 手 册</w:t>
      </w:r>
    </w:p>
    <w:p w14:paraId="16BEEA4B">
      <w:pPr>
        <w:jc w:val="center"/>
        <w:rPr>
          <w:rFonts w:ascii="隶书" w:eastAsia="隶书"/>
          <w:b/>
          <w:sz w:val="52"/>
          <w:szCs w:val="52"/>
        </w:rPr>
      </w:pPr>
    </w:p>
    <w:p w14:paraId="371047A8">
      <w:pPr>
        <w:rPr>
          <w:rFonts w:ascii="隶书" w:eastAsia="隶书"/>
          <w:b/>
          <w:sz w:val="52"/>
          <w:szCs w:val="52"/>
        </w:rPr>
      </w:pPr>
    </w:p>
    <w:p w14:paraId="0421FA76">
      <w:pPr>
        <w:ind w:firstLine="1050" w:firstLineChars="3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学校：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  <w:lang w:val="en-US" w:eastAsia="zh-CN"/>
        </w:rPr>
        <w:t>常州市新北区薛家实验小学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 w14:paraId="1DB3230A">
      <w:pPr>
        <w:rPr>
          <w:sz w:val="30"/>
          <w:szCs w:val="30"/>
        </w:rPr>
      </w:pPr>
    </w:p>
    <w:p w14:paraId="417FA9FB">
      <w:pPr>
        <w:ind w:firstLine="1050" w:firstLineChars="3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学生姓名：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  <w:u w:val="single"/>
          <w:lang w:val="en-US" w:eastAsia="zh-CN"/>
        </w:rPr>
        <w:t>马钰栋</w:t>
      </w:r>
      <w:r>
        <w:rPr>
          <w:rFonts w:hint="eastAsia"/>
          <w:sz w:val="30"/>
          <w:szCs w:val="30"/>
          <w:u w:val="single"/>
        </w:rPr>
        <w:t xml:space="preserve">                    </w:t>
      </w:r>
    </w:p>
    <w:p w14:paraId="08387E21">
      <w:pPr>
        <w:rPr>
          <w:sz w:val="30"/>
          <w:szCs w:val="30"/>
        </w:rPr>
      </w:pPr>
    </w:p>
    <w:p w14:paraId="333E91C3">
      <w:pPr>
        <w:ind w:firstLine="1050" w:firstLineChars="3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lang w:val="en-US" w:eastAsia="zh-CN"/>
        </w:rPr>
        <w:t>资源教师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季老师       </w:t>
      </w:r>
      <w:r>
        <w:rPr>
          <w:rFonts w:hint="eastAsia"/>
          <w:sz w:val="30"/>
          <w:szCs w:val="30"/>
          <w:u w:val="single"/>
        </w:rPr>
        <w:t xml:space="preserve">          </w:t>
      </w:r>
    </w:p>
    <w:p w14:paraId="06558BB3">
      <w:pPr>
        <w:rPr>
          <w:sz w:val="36"/>
          <w:szCs w:val="36"/>
        </w:rPr>
      </w:pPr>
    </w:p>
    <w:p w14:paraId="6353D805">
      <w:pPr>
        <w:rPr>
          <w:sz w:val="30"/>
          <w:szCs w:val="30"/>
        </w:rPr>
      </w:pPr>
      <w:r>
        <w:rPr>
          <w:rFonts w:hint="eastAsia"/>
          <w:sz w:val="36"/>
          <w:szCs w:val="36"/>
        </w:rPr>
        <w:t xml:space="preserve">      </w:t>
      </w:r>
      <w:r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  <w:u w:val="single"/>
        </w:rPr>
        <w:t xml:space="preserve">                </w:t>
      </w:r>
      <w:r>
        <w:rPr>
          <w:rFonts w:hint="eastAsia"/>
          <w:sz w:val="30"/>
          <w:szCs w:val="30"/>
          <w:u w:val="single"/>
          <w:lang w:val="en-US" w:eastAsia="zh-CN"/>
        </w:rPr>
        <w:t>2024.9.26</w:t>
      </w:r>
      <w:r>
        <w:rPr>
          <w:rFonts w:hint="eastAsia"/>
          <w:sz w:val="30"/>
          <w:szCs w:val="30"/>
          <w:u w:val="single"/>
        </w:rPr>
        <w:t xml:space="preserve">                    </w:t>
      </w:r>
    </w:p>
    <w:p w14:paraId="5E336383">
      <w:pPr>
        <w:rPr>
          <w:sz w:val="36"/>
          <w:szCs w:val="36"/>
        </w:rPr>
      </w:pPr>
    </w:p>
    <w:p w14:paraId="6CDB24E4">
      <w:pPr>
        <w:rPr>
          <w:sz w:val="36"/>
          <w:szCs w:val="36"/>
        </w:rPr>
      </w:pPr>
    </w:p>
    <w:p w14:paraId="2C520629">
      <w:pPr>
        <w:rPr>
          <w:rFonts w:ascii="楷体" w:hAnsi="楷体" w:eastAsia="楷体"/>
          <w:sz w:val="36"/>
          <w:szCs w:val="36"/>
        </w:rPr>
      </w:pPr>
    </w:p>
    <w:p w14:paraId="6E876452">
      <w:pPr>
        <w:rPr>
          <w:rFonts w:ascii="楷体" w:hAnsi="楷体" w:eastAsia="楷体"/>
          <w:sz w:val="36"/>
          <w:szCs w:val="36"/>
        </w:rPr>
      </w:pPr>
    </w:p>
    <w:p w14:paraId="28BFBD5F"/>
    <w:p w14:paraId="7F294EBE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基   本   情   况 </w:t>
      </w:r>
    </w:p>
    <w:p w14:paraId="69A22D75">
      <w:pPr>
        <w:spacing w:line="400" w:lineRule="exact"/>
        <w:jc w:val="left"/>
        <w:rPr>
          <w:sz w:val="24"/>
          <w:u w:val="single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sz w:val="24"/>
        </w:rPr>
        <w:t xml:space="preserve">填表人（班主任）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eastAsia="zh-CN"/>
        </w:rPr>
        <w:t>季</w:t>
      </w:r>
      <w:r>
        <w:rPr>
          <w:rFonts w:hint="eastAsia"/>
          <w:sz w:val="24"/>
          <w:u w:val="single"/>
          <w:lang w:val="en-US" w:eastAsia="zh-CN"/>
        </w:rPr>
        <w:t>老师</w:t>
      </w:r>
      <w:r>
        <w:rPr>
          <w:rFonts w:hint="eastAsia"/>
          <w:sz w:val="24"/>
          <w:u w:val="single"/>
        </w:rPr>
        <w:t xml:space="preserve">            </w:t>
      </w:r>
    </w:p>
    <w:tbl>
      <w:tblPr>
        <w:tblStyle w:val="6"/>
        <w:tblW w:w="856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505"/>
        <w:gridCol w:w="1691"/>
        <w:gridCol w:w="426"/>
        <w:gridCol w:w="2616"/>
        <w:gridCol w:w="426"/>
        <w:gridCol w:w="2348"/>
      </w:tblGrid>
      <w:tr w14:paraId="076D5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077" w:type="dxa"/>
            <w:gridSpan w:val="2"/>
            <w:vAlign w:val="center"/>
          </w:tcPr>
          <w:p w14:paraId="46C498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96" w:type="dxa"/>
            <w:gridSpan w:val="2"/>
            <w:vAlign w:val="center"/>
          </w:tcPr>
          <w:p w14:paraId="587B213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马钰栋</w:t>
            </w:r>
          </w:p>
        </w:tc>
        <w:tc>
          <w:tcPr>
            <w:tcW w:w="700" w:type="dxa"/>
            <w:vAlign w:val="center"/>
          </w:tcPr>
          <w:p w14:paraId="4C4AEAD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616" w:type="dxa"/>
            <w:vAlign w:val="center"/>
          </w:tcPr>
          <w:p w14:paraId="5FDA036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70" w:type="dxa"/>
            <w:vAlign w:val="center"/>
          </w:tcPr>
          <w:p w14:paraId="334FC8B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0" w:type="dxa"/>
            <w:vAlign w:val="center"/>
          </w:tcPr>
          <w:p w14:paraId="7CE7BD8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2017.01.12</w:t>
            </w:r>
          </w:p>
        </w:tc>
      </w:tr>
      <w:tr w14:paraId="04445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077" w:type="dxa"/>
            <w:gridSpan w:val="2"/>
            <w:vAlign w:val="center"/>
          </w:tcPr>
          <w:p w14:paraId="368FFA42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96" w:type="dxa"/>
            <w:gridSpan w:val="2"/>
            <w:shd w:val="clear"/>
            <w:vAlign w:val="center"/>
          </w:tcPr>
          <w:p w14:paraId="5FD4E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32041120170112023X</w:t>
            </w:r>
          </w:p>
        </w:tc>
        <w:tc>
          <w:tcPr>
            <w:tcW w:w="700" w:type="dxa"/>
            <w:vAlign w:val="center"/>
          </w:tcPr>
          <w:p w14:paraId="619DBC58">
            <w:pPr>
              <w:jc w:val="center"/>
            </w:pPr>
            <w:r>
              <w:rPr>
                <w:rFonts w:hint="eastAsia"/>
              </w:rPr>
              <w:t>残疾证号</w:t>
            </w:r>
          </w:p>
        </w:tc>
        <w:tc>
          <w:tcPr>
            <w:tcW w:w="2616" w:type="dxa"/>
            <w:shd w:val="clear"/>
            <w:vAlign w:val="bottom"/>
          </w:tcPr>
          <w:p w14:paraId="41D7ED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32041120170112023X64</w:t>
            </w:r>
          </w:p>
        </w:tc>
        <w:tc>
          <w:tcPr>
            <w:tcW w:w="770" w:type="dxa"/>
            <w:vAlign w:val="center"/>
          </w:tcPr>
          <w:p w14:paraId="392A8CF9">
            <w:pPr>
              <w:jc w:val="center"/>
            </w:pPr>
            <w:r>
              <w:rPr>
                <w:rFonts w:hint="eastAsia"/>
              </w:rPr>
              <w:t>学籍号</w:t>
            </w:r>
          </w:p>
        </w:tc>
        <w:tc>
          <w:tcPr>
            <w:tcW w:w="1210" w:type="dxa"/>
            <w:vAlign w:val="center"/>
          </w:tcPr>
          <w:p w14:paraId="2259A1A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32041120170112023X</w:t>
            </w:r>
          </w:p>
        </w:tc>
      </w:tr>
      <w:tr w14:paraId="4E0C6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077" w:type="dxa"/>
            <w:gridSpan w:val="2"/>
            <w:vAlign w:val="center"/>
          </w:tcPr>
          <w:p w14:paraId="581DF5D4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896" w:type="dxa"/>
            <w:gridSpan w:val="3"/>
            <w:vAlign w:val="center"/>
          </w:tcPr>
          <w:p w14:paraId="186FF25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一18</w:t>
            </w:r>
          </w:p>
        </w:tc>
        <w:tc>
          <w:tcPr>
            <w:tcW w:w="2616" w:type="dxa"/>
            <w:vAlign w:val="center"/>
          </w:tcPr>
          <w:p w14:paraId="0805BC42">
            <w:pPr>
              <w:jc w:val="center"/>
            </w:pPr>
            <w:r>
              <w:rPr>
                <w:rFonts w:hint="eastAsia"/>
              </w:rPr>
              <w:t>随读认定时间</w:t>
            </w:r>
          </w:p>
        </w:tc>
        <w:tc>
          <w:tcPr>
            <w:tcW w:w="1980" w:type="dxa"/>
            <w:gridSpan w:val="2"/>
            <w:vAlign w:val="center"/>
          </w:tcPr>
          <w:p w14:paraId="58DDCA0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2024.09</w:t>
            </w:r>
          </w:p>
        </w:tc>
      </w:tr>
      <w:tr w14:paraId="51FE4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077" w:type="dxa"/>
            <w:gridSpan w:val="2"/>
            <w:vAlign w:val="center"/>
          </w:tcPr>
          <w:p w14:paraId="0119C74C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512" w:type="dxa"/>
            <w:gridSpan w:val="4"/>
            <w:shd w:val="clear"/>
            <w:vAlign w:val="center"/>
          </w:tcPr>
          <w:p w14:paraId="02004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奥林匹克花园99幢乙单元302室</w:t>
            </w:r>
          </w:p>
        </w:tc>
        <w:tc>
          <w:tcPr>
            <w:tcW w:w="770" w:type="dxa"/>
            <w:vAlign w:val="center"/>
          </w:tcPr>
          <w:p w14:paraId="1FC3AE6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10" w:type="dxa"/>
            <w:shd w:val="clear"/>
            <w:vAlign w:val="center"/>
          </w:tcPr>
          <w:p w14:paraId="031BB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18796930727</w:t>
            </w:r>
          </w:p>
        </w:tc>
      </w:tr>
      <w:tr w14:paraId="33241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29" w:type="dxa"/>
            <w:vMerge w:val="restart"/>
            <w:vAlign w:val="center"/>
          </w:tcPr>
          <w:p w14:paraId="15832E76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548" w:type="dxa"/>
            <w:vAlign w:val="center"/>
          </w:tcPr>
          <w:p w14:paraId="17338010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2196" w:type="dxa"/>
            <w:gridSpan w:val="2"/>
            <w:vAlign w:val="center"/>
          </w:tcPr>
          <w:p w14:paraId="6AFF1DB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0" w:type="dxa"/>
            <w:vAlign w:val="center"/>
          </w:tcPr>
          <w:p w14:paraId="5468EB89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3386" w:type="dxa"/>
            <w:gridSpan w:val="2"/>
            <w:vAlign w:val="center"/>
          </w:tcPr>
          <w:p w14:paraId="0A933B4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10" w:type="dxa"/>
            <w:vAlign w:val="center"/>
          </w:tcPr>
          <w:p w14:paraId="055496D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4F78B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29" w:type="dxa"/>
            <w:vMerge w:val="continue"/>
          </w:tcPr>
          <w:p w14:paraId="4F7DF0CF"/>
        </w:tc>
        <w:tc>
          <w:tcPr>
            <w:tcW w:w="548" w:type="dxa"/>
          </w:tcPr>
          <w:p w14:paraId="7F6027E5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父亲</w:t>
            </w:r>
          </w:p>
        </w:tc>
        <w:tc>
          <w:tcPr>
            <w:tcW w:w="2196" w:type="dxa"/>
            <w:gridSpan w:val="2"/>
          </w:tcPr>
          <w:p w14:paraId="6479E69D">
            <w:r>
              <w:rPr>
                <w:rFonts w:hint="eastAsia"/>
              </w:rPr>
              <w:t>马飞</w:t>
            </w:r>
          </w:p>
        </w:tc>
        <w:tc>
          <w:tcPr>
            <w:tcW w:w="700" w:type="dxa"/>
          </w:tcPr>
          <w:p w14:paraId="523DEF78">
            <w:r>
              <w:rPr>
                <w:rFonts w:hint="eastAsia"/>
              </w:rPr>
              <w:t>本科</w:t>
            </w:r>
          </w:p>
        </w:tc>
        <w:tc>
          <w:tcPr>
            <w:tcW w:w="3386" w:type="dxa"/>
            <w:gridSpan w:val="2"/>
          </w:tcPr>
          <w:p w14:paraId="5C517CC8">
            <w:r>
              <w:rPr>
                <w:rFonts w:hint="eastAsia"/>
              </w:rPr>
              <w:t>浙江华朔科技股份有限公司</w:t>
            </w:r>
          </w:p>
        </w:tc>
        <w:tc>
          <w:tcPr>
            <w:tcW w:w="1210" w:type="dxa"/>
          </w:tcPr>
          <w:p w14:paraId="56C63D89">
            <w:r>
              <w:rPr>
                <w:rFonts w:hint="eastAsia"/>
              </w:rPr>
              <w:t>13775107573</w:t>
            </w:r>
          </w:p>
        </w:tc>
      </w:tr>
      <w:tr w14:paraId="05D9A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29" w:type="dxa"/>
            <w:vMerge w:val="continue"/>
          </w:tcPr>
          <w:p w14:paraId="5B87E8A6"/>
        </w:tc>
        <w:tc>
          <w:tcPr>
            <w:tcW w:w="548" w:type="dxa"/>
          </w:tcPr>
          <w:p w14:paraId="3CF51E1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母亲</w:t>
            </w:r>
          </w:p>
        </w:tc>
        <w:tc>
          <w:tcPr>
            <w:tcW w:w="2196" w:type="dxa"/>
            <w:gridSpan w:val="2"/>
          </w:tcPr>
          <w:p w14:paraId="62871510">
            <w:r>
              <w:rPr>
                <w:rFonts w:hint="eastAsia"/>
              </w:rPr>
              <w:t>范艳平</w:t>
            </w:r>
          </w:p>
        </w:tc>
        <w:tc>
          <w:tcPr>
            <w:tcW w:w="700" w:type="dxa"/>
          </w:tcPr>
          <w:p w14:paraId="668359F6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3386" w:type="dxa"/>
            <w:gridSpan w:val="2"/>
          </w:tcPr>
          <w:p w14:paraId="20F910F2">
            <w:r>
              <w:rPr>
                <w:rFonts w:hint="eastAsia"/>
              </w:rPr>
              <w:t>艳之康美容店</w:t>
            </w:r>
          </w:p>
        </w:tc>
        <w:tc>
          <w:tcPr>
            <w:tcW w:w="1210" w:type="dxa"/>
          </w:tcPr>
          <w:p w14:paraId="08797143">
            <w:r>
              <w:rPr>
                <w:rFonts w:hint="eastAsia"/>
              </w:rPr>
              <w:t>18796930727</w:t>
            </w:r>
          </w:p>
        </w:tc>
      </w:tr>
      <w:tr w14:paraId="50095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29" w:type="dxa"/>
            <w:vMerge w:val="continue"/>
          </w:tcPr>
          <w:p w14:paraId="42996178"/>
        </w:tc>
        <w:tc>
          <w:tcPr>
            <w:tcW w:w="548" w:type="dxa"/>
          </w:tcPr>
          <w:p w14:paraId="1274F455"/>
        </w:tc>
        <w:tc>
          <w:tcPr>
            <w:tcW w:w="2196" w:type="dxa"/>
            <w:gridSpan w:val="2"/>
          </w:tcPr>
          <w:p w14:paraId="69CCEF00"/>
        </w:tc>
        <w:tc>
          <w:tcPr>
            <w:tcW w:w="700" w:type="dxa"/>
          </w:tcPr>
          <w:p w14:paraId="70BECE4F"/>
        </w:tc>
        <w:tc>
          <w:tcPr>
            <w:tcW w:w="3386" w:type="dxa"/>
            <w:gridSpan w:val="2"/>
          </w:tcPr>
          <w:p w14:paraId="0D8574D7"/>
        </w:tc>
        <w:tc>
          <w:tcPr>
            <w:tcW w:w="1210" w:type="dxa"/>
          </w:tcPr>
          <w:p w14:paraId="1ADBF8CC"/>
        </w:tc>
      </w:tr>
      <w:tr w14:paraId="4693E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29" w:type="dxa"/>
            <w:vMerge w:val="restart"/>
            <w:vAlign w:val="center"/>
          </w:tcPr>
          <w:p w14:paraId="4797AC58">
            <w:pPr>
              <w:jc w:val="center"/>
            </w:pPr>
            <w:r>
              <w:rPr>
                <w:rFonts w:hint="eastAsia"/>
              </w:rPr>
              <w:t>医学诊断情况</w:t>
            </w:r>
          </w:p>
        </w:tc>
        <w:tc>
          <w:tcPr>
            <w:tcW w:w="1053" w:type="dxa"/>
            <w:gridSpan w:val="2"/>
            <w:vAlign w:val="center"/>
          </w:tcPr>
          <w:p w14:paraId="3CA3AF5F">
            <w:r>
              <w:rPr>
                <w:rFonts w:hint="eastAsia"/>
              </w:rPr>
              <w:t>检测类型</w:t>
            </w:r>
          </w:p>
        </w:tc>
        <w:tc>
          <w:tcPr>
            <w:tcW w:w="6987" w:type="dxa"/>
            <w:gridSpan w:val="5"/>
            <w:vAlign w:val="center"/>
          </w:tcPr>
          <w:p w14:paraId="4E27F320">
            <w:r>
              <w:rPr>
                <w:rFonts w:hint="eastAsia"/>
              </w:rPr>
              <w:t>视残（　）  听残（　） 智残 （   ）　其他（　</w:t>
            </w:r>
            <w:r>
              <w:rPr>
                <w:rFonts w:hint="eastAsia"/>
                <w:lang w:val="en-US" w:eastAsia="zh-CN"/>
              </w:rPr>
              <w:t>√</w:t>
            </w:r>
            <w:r>
              <w:rPr>
                <w:rFonts w:hint="eastAsia"/>
              </w:rPr>
              <w:t>　）</w:t>
            </w:r>
          </w:p>
        </w:tc>
      </w:tr>
      <w:tr w14:paraId="42BD5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29" w:type="dxa"/>
            <w:vMerge w:val="continue"/>
          </w:tcPr>
          <w:p w14:paraId="7E4AEA53"/>
        </w:tc>
        <w:tc>
          <w:tcPr>
            <w:tcW w:w="1053" w:type="dxa"/>
            <w:gridSpan w:val="2"/>
            <w:vAlign w:val="center"/>
          </w:tcPr>
          <w:p w14:paraId="7774D2B1">
            <w:r>
              <w:rPr>
                <w:rFonts w:hint="eastAsia"/>
              </w:rPr>
              <w:t>检测工具</w:t>
            </w:r>
          </w:p>
        </w:tc>
        <w:tc>
          <w:tcPr>
            <w:tcW w:w="2391" w:type="dxa"/>
            <w:gridSpan w:val="2"/>
            <w:vAlign w:val="center"/>
          </w:tcPr>
          <w:p w14:paraId="50644949"/>
        </w:tc>
        <w:tc>
          <w:tcPr>
            <w:tcW w:w="2616" w:type="dxa"/>
            <w:vAlign w:val="center"/>
          </w:tcPr>
          <w:p w14:paraId="1B253682">
            <w:r>
              <w:rPr>
                <w:rFonts w:hint="eastAsia"/>
              </w:rPr>
              <w:t>鉴定结果</w:t>
            </w:r>
          </w:p>
        </w:tc>
        <w:tc>
          <w:tcPr>
            <w:tcW w:w="1980" w:type="dxa"/>
            <w:gridSpan w:val="2"/>
            <w:vAlign w:val="center"/>
          </w:tcPr>
          <w:p w14:paraId="1239AB8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精神残疾肆级</w:t>
            </w:r>
          </w:p>
        </w:tc>
      </w:tr>
      <w:tr w14:paraId="0D6AE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29" w:type="dxa"/>
            <w:vMerge w:val="continue"/>
          </w:tcPr>
          <w:p w14:paraId="29DF8E35"/>
        </w:tc>
        <w:tc>
          <w:tcPr>
            <w:tcW w:w="1053" w:type="dxa"/>
            <w:gridSpan w:val="2"/>
            <w:vAlign w:val="center"/>
          </w:tcPr>
          <w:p w14:paraId="341CE215">
            <w:r>
              <w:rPr>
                <w:rFonts w:hint="eastAsia"/>
              </w:rPr>
              <w:t>鉴定单位</w:t>
            </w:r>
          </w:p>
        </w:tc>
        <w:tc>
          <w:tcPr>
            <w:tcW w:w="2391" w:type="dxa"/>
            <w:gridSpan w:val="2"/>
            <w:vAlign w:val="center"/>
          </w:tcPr>
          <w:p w14:paraId="43D29DC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常州市新北区残疾人联合会</w:t>
            </w:r>
          </w:p>
        </w:tc>
        <w:tc>
          <w:tcPr>
            <w:tcW w:w="2616" w:type="dxa"/>
            <w:vAlign w:val="center"/>
          </w:tcPr>
          <w:p w14:paraId="6FFFE98B">
            <w:r>
              <w:rPr>
                <w:rFonts w:hint="eastAsia"/>
              </w:rPr>
              <w:t>鉴定时间</w:t>
            </w:r>
          </w:p>
        </w:tc>
        <w:tc>
          <w:tcPr>
            <w:tcW w:w="1980" w:type="dxa"/>
            <w:gridSpan w:val="2"/>
            <w:vAlign w:val="center"/>
          </w:tcPr>
          <w:p w14:paraId="6FE0328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2023.08.07</w:t>
            </w:r>
          </w:p>
        </w:tc>
      </w:tr>
    </w:tbl>
    <w:p w14:paraId="40DC89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注：医学诊断复印件需存档。</w:t>
      </w:r>
    </w:p>
    <w:p w14:paraId="3DD2FD5B"/>
    <w:p w14:paraId="2BDACC29">
      <w:pPr>
        <w:spacing w:line="460" w:lineRule="exact"/>
        <w:ind w:firstLine="420" w:firstLineChars="1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2024-2025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学年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第一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学期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马钰栋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学生个别化教育评估</w:t>
      </w:r>
    </w:p>
    <w:p w14:paraId="73B53027">
      <w:pPr>
        <w:rPr>
          <w:rFonts w:ascii="黑体" w:hAnsi="黑体" w:eastAsia="黑体"/>
          <w:b/>
          <w:bCs/>
          <w:kern w:val="0"/>
          <w:szCs w:val="21"/>
        </w:rPr>
      </w:pPr>
      <w:r>
        <w:rPr>
          <w:rFonts w:hint="eastAsia" w:ascii="黑体" w:hAnsi="黑体" w:eastAsia="黑体"/>
          <w:b/>
          <w:bCs/>
          <w:kern w:val="0"/>
          <w:szCs w:val="21"/>
        </w:rPr>
        <w:t>学生发展现状及其障碍对学习影响的描述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1473"/>
        <w:gridCol w:w="4587"/>
        <w:gridCol w:w="1836"/>
      </w:tblGrid>
      <w:tr w14:paraId="4C57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" w:hRule="atLeast"/>
        </w:trPr>
        <w:tc>
          <w:tcPr>
            <w:tcW w:w="852" w:type="dxa"/>
            <w:gridSpan w:val="2"/>
            <w:vAlign w:val="center"/>
          </w:tcPr>
          <w:p w14:paraId="37B2F1E2">
            <w:pPr>
              <w:jc w:val="center"/>
              <w:outlineLvl w:val="0"/>
              <w:rPr>
                <w:rFonts w:ascii="黑体" w:hAnsi="DFKai-SB" w:eastAsia="黑体"/>
                <w:bCs/>
                <w:kern w:val="0"/>
                <w:sz w:val="24"/>
              </w:rPr>
            </w:pPr>
            <w:r>
              <w:rPr>
                <w:rFonts w:hint="eastAsia" w:ascii="黑体" w:hAnsi="DFKai-SB" w:eastAsia="黑体"/>
                <w:bCs/>
                <w:kern w:val="0"/>
                <w:sz w:val="24"/>
              </w:rPr>
              <w:t>领域</w:t>
            </w:r>
          </w:p>
        </w:tc>
        <w:tc>
          <w:tcPr>
            <w:tcW w:w="1473" w:type="dxa"/>
            <w:vAlign w:val="center"/>
          </w:tcPr>
          <w:p w14:paraId="61B3D2DE">
            <w:pPr>
              <w:jc w:val="left"/>
              <w:outlineLvl w:val="0"/>
              <w:rPr>
                <w:rFonts w:ascii="黑体" w:hAnsi="DFKai-SB" w:eastAsia="黑体"/>
                <w:bCs/>
                <w:kern w:val="0"/>
                <w:sz w:val="24"/>
              </w:rPr>
            </w:pPr>
            <w:r>
              <w:rPr>
                <w:rFonts w:hint="eastAsia" w:ascii="黑体" w:hAnsi="DFKai-SB" w:eastAsia="黑体"/>
                <w:bCs/>
                <w:kern w:val="0"/>
                <w:sz w:val="24"/>
              </w:rPr>
              <w:t>具体事项</w:t>
            </w:r>
          </w:p>
        </w:tc>
        <w:tc>
          <w:tcPr>
            <w:tcW w:w="4587" w:type="dxa"/>
            <w:vAlign w:val="center"/>
          </w:tcPr>
          <w:p w14:paraId="06AA710F">
            <w:pPr>
              <w:jc w:val="center"/>
              <w:outlineLvl w:val="0"/>
              <w:rPr>
                <w:rFonts w:ascii="黑体" w:hAnsi="DFKai-SB" w:eastAsia="黑体"/>
                <w:bCs/>
                <w:kern w:val="0"/>
                <w:sz w:val="24"/>
              </w:rPr>
            </w:pPr>
            <w:r>
              <w:rPr>
                <w:rFonts w:hint="eastAsia" w:ascii="黑体" w:hAnsi="DFKai-SB" w:eastAsia="黑体"/>
                <w:bCs/>
                <w:kern w:val="0"/>
                <w:sz w:val="24"/>
              </w:rPr>
              <w:t>情况描述</w:t>
            </w:r>
            <w:r>
              <w:rPr>
                <w:rFonts w:hint="eastAsia" w:ascii="楷体" w:hAnsi="楷体" w:eastAsia="楷体"/>
                <w:bCs/>
                <w:kern w:val="0"/>
                <w:sz w:val="24"/>
              </w:rPr>
              <w:t>(目前状况及对学习的影响)</w:t>
            </w:r>
          </w:p>
        </w:tc>
        <w:tc>
          <w:tcPr>
            <w:tcW w:w="1836" w:type="dxa"/>
            <w:vAlign w:val="center"/>
          </w:tcPr>
          <w:p w14:paraId="1C377273">
            <w:pPr>
              <w:jc w:val="center"/>
              <w:outlineLvl w:val="0"/>
              <w:rPr>
                <w:rFonts w:ascii="黑体" w:hAnsi="DFKai-SB" w:eastAsia="黑体"/>
                <w:bCs/>
                <w:kern w:val="0"/>
                <w:sz w:val="24"/>
              </w:rPr>
            </w:pPr>
            <w:r>
              <w:rPr>
                <w:rFonts w:hint="eastAsia" w:ascii="黑体" w:hAnsi="DFKai-SB" w:eastAsia="黑体"/>
                <w:bCs/>
                <w:kern w:val="0"/>
                <w:sz w:val="24"/>
              </w:rPr>
              <w:t>特殊需要</w:t>
            </w:r>
          </w:p>
          <w:p w14:paraId="0A109811">
            <w:pPr>
              <w:jc w:val="center"/>
              <w:outlineLvl w:val="0"/>
              <w:rPr>
                <w:rFonts w:ascii="黑体" w:hAnsi="DFKai-SB" w:eastAsia="黑体"/>
                <w:bCs/>
                <w:kern w:val="0"/>
                <w:sz w:val="24"/>
              </w:rPr>
            </w:pPr>
            <w:r>
              <w:rPr>
                <w:rFonts w:hint="eastAsia" w:ascii="黑体" w:hAnsi="DFKai-SB" w:eastAsia="黑体"/>
                <w:bCs/>
                <w:kern w:val="0"/>
                <w:sz w:val="24"/>
              </w:rPr>
              <w:t>（简要小结）</w:t>
            </w:r>
          </w:p>
        </w:tc>
      </w:tr>
      <w:tr w14:paraId="1F9A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852" w:type="dxa"/>
            <w:gridSpan w:val="2"/>
            <w:vAlign w:val="center"/>
          </w:tcPr>
          <w:p w14:paraId="0DE03EC2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健康</w:t>
            </w:r>
          </w:p>
          <w:p w14:paraId="0F68A99D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状况</w:t>
            </w:r>
          </w:p>
        </w:tc>
        <w:tc>
          <w:tcPr>
            <w:tcW w:w="1473" w:type="dxa"/>
            <w:vAlign w:val="center"/>
          </w:tcPr>
          <w:p w14:paraId="0512A5D0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身体状况</w:t>
            </w:r>
          </w:p>
          <w:p w14:paraId="1F28A160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体格发育如何,是否服用药物</w:t>
            </w:r>
          </w:p>
          <w:p w14:paraId="6BC085F0">
            <w:pPr>
              <w:jc w:val="left"/>
              <w:outlineLvl w:val="0"/>
              <w:rPr>
                <w:rFonts w:ascii="DFKai-SB" w:hAnsi="DFKai-SB"/>
                <w:bCs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/>
            <w:vAlign w:val="top"/>
          </w:tcPr>
          <w:p w14:paraId="40223A3B">
            <w:pPr>
              <w:pStyle w:val="13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身体健康，但比较好动，难以管理自己的情绪。</w:t>
            </w:r>
          </w:p>
        </w:tc>
        <w:tc>
          <w:tcPr>
            <w:tcW w:w="1836" w:type="dxa"/>
            <w:shd w:val="clear"/>
            <w:vAlign w:val="top"/>
          </w:tcPr>
          <w:p w14:paraId="7CA4220C">
            <w:pPr>
              <w:pStyle w:val="13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  <w:t>身体健康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Hans" w:bidi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  <w:t>发育得当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Hans" w:bidi="zh-CN"/>
              </w:rPr>
              <w:t>。</w:t>
            </w:r>
          </w:p>
        </w:tc>
      </w:tr>
      <w:tr w14:paraId="4393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852" w:type="dxa"/>
            <w:gridSpan w:val="2"/>
            <w:vAlign w:val="center"/>
          </w:tcPr>
          <w:p w14:paraId="3248E722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生活</w:t>
            </w:r>
          </w:p>
          <w:p w14:paraId="200E5748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自理</w:t>
            </w:r>
          </w:p>
        </w:tc>
        <w:tc>
          <w:tcPr>
            <w:tcW w:w="1473" w:type="dxa"/>
            <w:vAlign w:val="center"/>
          </w:tcPr>
          <w:p w14:paraId="084572E3">
            <w:pPr>
              <w:spacing w:line="30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饮食</w:t>
            </w:r>
          </w:p>
          <w:p w14:paraId="0AE28B4C">
            <w:pPr>
              <w:spacing w:line="30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穿衣</w:t>
            </w:r>
          </w:p>
          <w:p w14:paraId="2A3ABED1">
            <w:pPr>
              <w:spacing w:line="30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如厕</w:t>
            </w:r>
          </w:p>
          <w:p w14:paraId="13EE1AC0">
            <w:pPr>
              <w:spacing w:line="30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□个人卫生</w:t>
            </w:r>
          </w:p>
          <w:p w14:paraId="0B896CA1">
            <w:pPr>
              <w:spacing w:line="30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/>
            <w:vAlign w:val="top"/>
          </w:tcPr>
          <w:p w14:paraId="52C630D1">
            <w:pPr>
              <w:pStyle w:val="13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能自行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  <w:t>上厕所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  <w:t>吃饭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  <w:t>穿衣服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  <w:t>整理书包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。</w:t>
            </w:r>
          </w:p>
        </w:tc>
        <w:tc>
          <w:tcPr>
            <w:tcW w:w="1836" w:type="dxa"/>
            <w:shd w:val="clear"/>
            <w:vAlign w:val="top"/>
          </w:tcPr>
          <w:p w14:paraId="098C3BD4">
            <w:pPr>
              <w:pStyle w:val="13"/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</w:pPr>
          </w:p>
          <w:p w14:paraId="505A22AE">
            <w:pPr>
              <w:pStyle w:val="13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生活自理能力良好。</w:t>
            </w:r>
          </w:p>
        </w:tc>
      </w:tr>
      <w:tr w14:paraId="08E4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26" w:type="dxa"/>
            <w:vMerge w:val="restart"/>
            <w:vAlign w:val="center"/>
          </w:tcPr>
          <w:p w14:paraId="612CE667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感</w:t>
            </w:r>
          </w:p>
          <w:p w14:paraId="6C83AE6B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觉</w:t>
            </w:r>
          </w:p>
          <w:p w14:paraId="16D6658E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运</w:t>
            </w:r>
          </w:p>
          <w:p w14:paraId="684F2FB3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动</w:t>
            </w:r>
          </w:p>
        </w:tc>
        <w:tc>
          <w:tcPr>
            <w:tcW w:w="426" w:type="dxa"/>
            <w:vAlign w:val="center"/>
          </w:tcPr>
          <w:p w14:paraId="4D12A159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感</w:t>
            </w:r>
          </w:p>
          <w:p w14:paraId="1BC8943E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觉</w:t>
            </w:r>
          </w:p>
          <w:p w14:paraId="59672235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能</w:t>
            </w:r>
          </w:p>
          <w:p w14:paraId="7F0349A8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力</w:t>
            </w:r>
          </w:p>
        </w:tc>
        <w:tc>
          <w:tcPr>
            <w:tcW w:w="1473" w:type="dxa"/>
            <w:vAlign w:val="center"/>
          </w:tcPr>
          <w:p w14:paraId="4532EA8C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视力</w:t>
            </w:r>
          </w:p>
          <w:p w14:paraId="5C0B0E3B">
            <w:pPr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听力</w:t>
            </w:r>
          </w:p>
          <w:p w14:paraId="2BF559EC">
            <w:pPr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触觉</w:t>
            </w:r>
          </w:p>
          <w:p w14:paraId="5420DC8C">
            <w:pPr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嗅觉</w:t>
            </w:r>
          </w:p>
          <w:p w14:paraId="70F996B9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/>
            <w:vAlign w:val="top"/>
          </w:tcPr>
          <w:p w14:paraId="2DE15D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  <w:t>视力 听力 触觉 嗅觉都正常</w:t>
            </w:r>
          </w:p>
          <w:p w14:paraId="414A4772">
            <w:pPr>
              <w:pStyle w:val="13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Hans" w:bidi="zh-CN"/>
              </w:rPr>
            </w:pPr>
          </w:p>
        </w:tc>
        <w:tc>
          <w:tcPr>
            <w:tcW w:w="1836" w:type="dxa"/>
            <w:shd w:val="clear"/>
            <w:vAlign w:val="top"/>
          </w:tcPr>
          <w:p w14:paraId="715E1014">
            <w:pPr>
              <w:pStyle w:val="13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感觉能力较好。</w:t>
            </w:r>
          </w:p>
        </w:tc>
      </w:tr>
      <w:tr w14:paraId="51ED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26" w:type="dxa"/>
            <w:vMerge w:val="continue"/>
            <w:vAlign w:val="center"/>
          </w:tcPr>
          <w:p w14:paraId="23812A24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DFD7485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运</w:t>
            </w:r>
          </w:p>
          <w:p w14:paraId="301B8103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动</w:t>
            </w:r>
          </w:p>
          <w:p w14:paraId="6D55F981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能</w:t>
            </w:r>
          </w:p>
          <w:p w14:paraId="4348F450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力</w:t>
            </w:r>
          </w:p>
        </w:tc>
        <w:tc>
          <w:tcPr>
            <w:tcW w:w="1473" w:type="dxa"/>
            <w:vAlign w:val="center"/>
          </w:tcPr>
          <w:p w14:paraId="2E687F88">
            <w:pPr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定向与行走</w:t>
            </w:r>
          </w:p>
          <w:p w14:paraId="2FACD25B">
            <w:pPr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粗大运动</w:t>
            </w:r>
          </w:p>
          <w:p w14:paraId="377F7EAF">
            <w:pPr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精细运动</w:t>
            </w:r>
          </w:p>
          <w:p w14:paraId="65FADE3D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/>
            <w:vAlign w:val="top"/>
          </w:tcPr>
          <w:p w14:paraId="3C3EF3BD">
            <w:pPr>
              <w:pStyle w:val="13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  <w:t>不能做精细运动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，课间会在教室和走廊里走动、奔跑。</w:t>
            </w:r>
          </w:p>
        </w:tc>
        <w:tc>
          <w:tcPr>
            <w:tcW w:w="1836" w:type="dxa"/>
            <w:shd w:val="clear"/>
            <w:vAlign w:val="top"/>
          </w:tcPr>
          <w:p w14:paraId="33CAE35A">
            <w:pPr>
              <w:pStyle w:val="13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粗大动作发育良好，不能做精细动作。</w:t>
            </w:r>
          </w:p>
        </w:tc>
      </w:tr>
      <w:tr w14:paraId="3186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852" w:type="dxa"/>
            <w:gridSpan w:val="2"/>
            <w:vAlign w:val="center"/>
          </w:tcPr>
          <w:p w14:paraId="46B31F5C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认</w:t>
            </w:r>
          </w:p>
          <w:p w14:paraId="33ED8B70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知</w:t>
            </w:r>
          </w:p>
        </w:tc>
        <w:tc>
          <w:tcPr>
            <w:tcW w:w="1473" w:type="dxa"/>
            <w:vAlign w:val="center"/>
          </w:tcPr>
          <w:p w14:paraId="04965919">
            <w:pPr>
              <w:spacing w:line="26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学习速度</w:t>
            </w:r>
          </w:p>
          <w:p w14:paraId="7A9A635F">
            <w:pPr>
              <w:spacing w:line="26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□注意力</w:t>
            </w:r>
          </w:p>
          <w:p w14:paraId="47259ABF">
            <w:pPr>
              <w:spacing w:line="26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记忆力</w:t>
            </w:r>
          </w:p>
          <w:p w14:paraId="282235C5">
            <w:pPr>
              <w:spacing w:line="26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理解能力</w:t>
            </w:r>
          </w:p>
          <w:p w14:paraId="3076C88D">
            <w:pPr>
              <w:spacing w:line="26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□组织力差</w:t>
            </w:r>
          </w:p>
          <w:p w14:paraId="33BF7485">
            <w:pPr>
              <w:spacing w:line="26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□学科差异</w:t>
            </w:r>
          </w:p>
          <w:p w14:paraId="3A99CB66">
            <w:pPr>
              <w:spacing w:line="260" w:lineRule="exact"/>
              <w:ind w:left="-12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学习习惯</w:t>
            </w:r>
          </w:p>
          <w:p w14:paraId="110CBE7C">
            <w:pPr>
              <w:spacing w:line="260" w:lineRule="exact"/>
              <w:jc w:val="left"/>
              <w:rPr>
                <w:rFonts w:ascii="DFKai-SB" w:hAnsi="DFKai-SB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/>
            <w:vAlign w:val="top"/>
          </w:tcPr>
          <w:p w14:paraId="21E09636">
            <w:pPr>
              <w:pStyle w:val="13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 w14:paraId="1CA32AD1">
            <w:pPr>
              <w:pStyle w:val="13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注意力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较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难集中，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课堂上容易走神，经常控制不住自己的情绪，在课堂上大叫大哭。</w:t>
            </w:r>
          </w:p>
        </w:tc>
        <w:tc>
          <w:tcPr>
            <w:tcW w:w="1836" w:type="dxa"/>
            <w:shd w:val="clear"/>
            <w:vAlign w:val="top"/>
          </w:tcPr>
          <w:p w14:paraId="6346AB91">
            <w:pPr>
              <w:pStyle w:val="13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 w14:paraId="1A12981B">
            <w:pPr>
              <w:pStyle w:val="13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学习速度缓慢，注意力不集中，理解能力较弱。</w:t>
            </w:r>
          </w:p>
        </w:tc>
      </w:tr>
      <w:tr w14:paraId="73A2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26" w:type="dxa"/>
            <w:vMerge w:val="restart"/>
            <w:vAlign w:val="center"/>
          </w:tcPr>
          <w:p w14:paraId="2E9D93E4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沟</w:t>
            </w:r>
          </w:p>
          <w:p w14:paraId="00D60883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通交</w:t>
            </w:r>
          </w:p>
          <w:p w14:paraId="56321F18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往</w:t>
            </w:r>
          </w:p>
        </w:tc>
        <w:tc>
          <w:tcPr>
            <w:tcW w:w="426" w:type="dxa"/>
            <w:vAlign w:val="center"/>
          </w:tcPr>
          <w:p w14:paraId="36292F68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沟通能力</w:t>
            </w:r>
          </w:p>
        </w:tc>
        <w:tc>
          <w:tcPr>
            <w:tcW w:w="1473" w:type="dxa"/>
            <w:vAlign w:val="center"/>
          </w:tcPr>
          <w:p w14:paraId="665BB194">
            <w:pPr>
              <w:spacing w:line="30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口语表达</w:t>
            </w:r>
          </w:p>
          <w:p w14:paraId="3B119F77">
            <w:pPr>
              <w:spacing w:line="30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听话理解</w:t>
            </w:r>
          </w:p>
          <w:p w14:paraId="56A12FD5">
            <w:pPr>
              <w:spacing w:line="300" w:lineRule="exact"/>
              <w:jc w:val="left"/>
              <w:outlineLvl w:val="0"/>
              <w:rPr>
                <w:rFonts w:ascii="DFKai-SB" w:hAnsi="DFKai-SB"/>
                <w:bCs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/>
            <w:vAlign w:val="top"/>
          </w:tcPr>
          <w:p w14:paraId="77B8368B">
            <w:pPr>
              <w:pStyle w:val="13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 w14:paraId="7559169C">
            <w:pPr>
              <w:pStyle w:val="13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口语表达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较弱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，说话不清楚，词汇量较少，表达不完整，喜欢重复，只能说简单的句子。对语言的理解不全面，只对常见事物理解，对某些问句、事物等欠缺。</w:t>
            </w:r>
          </w:p>
        </w:tc>
        <w:tc>
          <w:tcPr>
            <w:tcW w:w="1836" w:type="dxa"/>
            <w:shd w:val="clear"/>
            <w:vAlign w:val="top"/>
          </w:tcPr>
          <w:p w14:paraId="67358D19">
            <w:pPr>
              <w:pStyle w:val="13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 w14:paraId="726D067D">
            <w:pPr>
              <w:pStyle w:val="13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口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语表达存在障碍，听话理解上也存在问题。</w:t>
            </w:r>
          </w:p>
        </w:tc>
      </w:tr>
      <w:tr w14:paraId="3364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26" w:type="dxa"/>
            <w:vMerge w:val="continue"/>
            <w:vAlign w:val="center"/>
          </w:tcPr>
          <w:p w14:paraId="080B58D8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5E5737">
            <w:pPr>
              <w:jc w:val="center"/>
              <w:outlineLvl w:val="0"/>
              <w:rPr>
                <w:rFonts w:ascii="DFKai-SB" w:hAnsi="DFKai-SB"/>
                <w:bCs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社交能力</w:t>
            </w:r>
          </w:p>
        </w:tc>
        <w:tc>
          <w:tcPr>
            <w:tcW w:w="1473" w:type="dxa"/>
            <w:vAlign w:val="center"/>
          </w:tcPr>
          <w:p w14:paraId="1233F5BA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参与团体</w:t>
            </w:r>
          </w:p>
          <w:p w14:paraId="01150EA9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活动（游戏、</w:t>
            </w:r>
          </w:p>
          <w:p w14:paraId="733229C9">
            <w:pPr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比赛）</w:t>
            </w:r>
          </w:p>
          <w:p w14:paraId="43DFAD09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遵守班级</w:t>
            </w:r>
          </w:p>
          <w:p w14:paraId="23BA2821">
            <w:pPr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（或团体）常规</w:t>
            </w:r>
          </w:p>
          <w:p w14:paraId="6E92DA23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课外交往</w:t>
            </w:r>
          </w:p>
          <w:p w14:paraId="210B0B54">
            <w:pPr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上课纪律</w:t>
            </w:r>
          </w:p>
          <w:p w14:paraId="5ECFF869">
            <w:pPr>
              <w:jc w:val="left"/>
              <w:outlineLvl w:val="0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与人相处</w:t>
            </w:r>
          </w:p>
          <w:p w14:paraId="6D9383F6">
            <w:pPr>
              <w:jc w:val="left"/>
              <w:outlineLvl w:val="0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  <w:p w14:paraId="4B3EF4D6">
            <w:pPr>
              <w:jc w:val="left"/>
              <w:outlineLvl w:val="0"/>
              <w:rPr>
                <w:rFonts w:ascii="DFKai-SB" w:hAnsi="DFKai-SB"/>
                <w:bCs/>
                <w:kern w:val="0"/>
                <w:sz w:val="18"/>
                <w:szCs w:val="18"/>
              </w:rPr>
            </w:pPr>
          </w:p>
        </w:tc>
        <w:tc>
          <w:tcPr>
            <w:tcW w:w="4587" w:type="dxa"/>
            <w:shd w:val="clear"/>
            <w:vAlign w:val="top"/>
          </w:tcPr>
          <w:p w14:paraId="2E84FB3E">
            <w:pPr>
              <w:pStyle w:val="13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 w14:paraId="68A69817">
            <w:pPr>
              <w:pStyle w:val="13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不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能正常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参与团体活动，没有比赛竞争意识，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与同学正常沟通交往存在一定的困难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 xml:space="preserve"> 。不会自觉遵守校纪、班规，需要人看着提醒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。</w:t>
            </w:r>
          </w:p>
        </w:tc>
        <w:tc>
          <w:tcPr>
            <w:tcW w:w="1836" w:type="dxa"/>
            <w:shd w:val="clear"/>
            <w:vAlign w:val="top"/>
          </w:tcPr>
          <w:p w14:paraId="1154A6B5">
            <w:pPr>
              <w:pStyle w:val="13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 w14:paraId="45872868">
            <w:pPr>
              <w:pStyle w:val="13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社交能力很弱，不与他人沟通，纪律性差，没有集体意识、规则意识。</w:t>
            </w:r>
          </w:p>
        </w:tc>
      </w:tr>
      <w:tr w14:paraId="30A0A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852" w:type="dxa"/>
            <w:gridSpan w:val="2"/>
            <w:vAlign w:val="center"/>
          </w:tcPr>
          <w:p w14:paraId="46D278C5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情</w:t>
            </w:r>
          </w:p>
          <w:p w14:paraId="6B9ED867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绪</w:t>
            </w:r>
          </w:p>
          <w:p w14:paraId="6D8983EF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与</w:t>
            </w:r>
          </w:p>
          <w:p w14:paraId="7742EC37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行</w:t>
            </w:r>
          </w:p>
          <w:p w14:paraId="5FB0882E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为</w:t>
            </w:r>
          </w:p>
        </w:tc>
        <w:tc>
          <w:tcPr>
            <w:tcW w:w="1473" w:type="dxa"/>
            <w:vAlign w:val="center"/>
          </w:tcPr>
          <w:p w14:paraId="3F7DB8E5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情绪表达</w:t>
            </w:r>
          </w:p>
          <w:p w14:paraId="3622289A">
            <w:p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（是否适当</w:t>
            </w:r>
          </w:p>
          <w:p w14:paraId="5FDF9F0D">
            <w:p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合乎情境、</w:t>
            </w:r>
          </w:p>
          <w:p w14:paraId="676EAAB6">
            <w:p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是否有退缩</w:t>
            </w:r>
          </w:p>
          <w:p w14:paraId="2A81A6A3">
            <w:p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胆小现象）</w:t>
            </w:r>
          </w:p>
          <w:p w14:paraId="19A9BBAF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平时心情</w:t>
            </w:r>
          </w:p>
          <w:p w14:paraId="6799C77B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平时脾气</w:t>
            </w:r>
          </w:p>
          <w:p w14:paraId="667F77AB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□平时行为举止</w:t>
            </w:r>
          </w:p>
          <w:p w14:paraId="5427F7E5">
            <w:pPr>
              <w:spacing w:line="320" w:lineRule="exact"/>
              <w:jc w:val="left"/>
              <w:outlineLvl w:val="0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□平时待人处事</w:t>
            </w:r>
          </w:p>
          <w:p w14:paraId="4C21D581">
            <w:pPr>
              <w:spacing w:line="320" w:lineRule="exact"/>
              <w:jc w:val="left"/>
              <w:outlineLvl w:val="0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/>
            <w:vAlign w:val="top"/>
          </w:tcPr>
          <w:p w14:paraId="3BD48763">
            <w:pPr>
              <w:pStyle w:val="13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 w14:paraId="1A5C4B97">
            <w:pPr>
              <w:pStyle w:val="13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情绪容易失控，不合心意就会崩溃大哭。比如上课举手老师没喊他就会在课堂上大声哭喊。</w:t>
            </w:r>
          </w:p>
        </w:tc>
        <w:tc>
          <w:tcPr>
            <w:tcW w:w="1836" w:type="dxa"/>
            <w:shd w:val="clear"/>
            <w:vAlign w:val="top"/>
          </w:tcPr>
          <w:p w14:paraId="2FA6C7F2">
            <w:pPr>
              <w:pStyle w:val="13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 w14:paraId="7B3480A7">
            <w:pPr>
              <w:pStyle w:val="13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难以控制自己的情绪，脾气较为固执。</w:t>
            </w:r>
          </w:p>
        </w:tc>
      </w:tr>
      <w:tr w14:paraId="526B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26" w:type="dxa"/>
            <w:vMerge w:val="restart"/>
            <w:vAlign w:val="center"/>
          </w:tcPr>
          <w:p w14:paraId="04540228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学</w:t>
            </w:r>
          </w:p>
          <w:p w14:paraId="1C9B3F0C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业</w:t>
            </w:r>
          </w:p>
          <w:p w14:paraId="1582CFBE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能力</w:t>
            </w:r>
          </w:p>
          <w:p w14:paraId="3148026B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1CEB825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语文</w:t>
            </w:r>
          </w:p>
        </w:tc>
        <w:tc>
          <w:tcPr>
            <w:tcW w:w="1473" w:type="dxa"/>
            <w:vAlign w:val="center"/>
          </w:tcPr>
          <w:p w14:paraId="54D7F2C8">
            <w:pPr>
              <w:jc w:val="left"/>
              <w:rPr>
                <w:rFonts w:ascii="DFKai-SB"/>
                <w:kern w:val="0"/>
                <w:sz w:val="18"/>
                <w:szCs w:val="18"/>
              </w:rPr>
            </w:pPr>
            <w:r>
              <w:rPr>
                <w:rFonts w:hint="eastAsia" w:asci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/>
                <w:kern w:val="0"/>
                <w:sz w:val="18"/>
                <w:szCs w:val="18"/>
              </w:rPr>
              <w:t>书写</w:t>
            </w:r>
          </w:p>
          <w:p w14:paraId="6F5192EC">
            <w:pPr>
              <w:jc w:val="left"/>
              <w:rPr>
                <w:rFonts w:ascii="DFKai-SB"/>
                <w:kern w:val="0"/>
                <w:sz w:val="18"/>
                <w:szCs w:val="18"/>
              </w:rPr>
            </w:pPr>
            <w:r>
              <w:rPr>
                <w:rFonts w:hint="eastAsia" w:asci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/>
                <w:kern w:val="0"/>
                <w:sz w:val="18"/>
                <w:szCs w:val="18"/>
              </w:rPr>
              <w:t>听读</w:t>
            </w:r>
          </w:p>
          <w:p w14:paraId="3528B187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阅读</w:t>
            </w:r>
          </w:p>
          <w:p w14:paraId="27F28144">
            <w:pPr>
              <w:jc w:val="left"/>
              <w:rPr>
                <w:rFonts w:ascii="DFKai-SB"/>
                <w:kern w:val="0"/>
                <w:sz w:val="18"/>
                <w:szCs w:val="18"/>
              </w:rPr>
            </w:pPr>
            <w:r>
              <w:rPr>
                <w:rFonts w:hint="eastAsia" w:ascii="DFKai-SB"/>
                <w:kern w:val="0"/>
                <w:sz w:val="18"/>
                <w:szCs w:val="18"/>
              </w:rPr>
              <w:t>□理解</w:t>
            </w:r>
          </w:p>
          <w:p w14:paraId="1276FC63">
            <w:pPr>
              <w:jc w:val="left"/>
              <w:rPr>
                <w:rFonts w:ascii="DFKai-SB"/>
                <w:kern w:val="0"/>
                <w:sz w:val="18"/>
                <w:szCs w:val="18"/>
              </w:rPr>
            </w:pPr>
            <w:r>
              <w:rPr>
                <w:rFonts w:hint="eastAsia" w:ascii="DFKai-SB"/>
                <w:kern w:val="0"/>
                <w:sz w:val="18"/>
                <w:szCs w:val="18"/>
              </w:rPr>
              <w:t>□作文</w:t>
            </w:r>
          </w:p>
          <w:p w14:paraId="6A0611E4">
            <w:pPr>
              <w:pStyle w:val="2"/>
              <w:spacing w:line="320" w:lineRule="exact"/>
              <w:rPr>
                <w:rFonts w:ascii="DFKai-SB" w:hAnsi="DFKai-SB" w:eastAsia="宋体"/>
                <w:sz w:val="18"/>
                <w:szCs w:val="18"/>
                <w:lang w:eastAsia="zh-CN"/>
              </w:rPr>
            </w:pPr>
            <w:r>
              <w:rPr>
                <w:rFonts w:hint="eastAsia" w:ascii="DFKai-SB" w:hAnsi="DFKai-SB" w:eastAsia="宋体"/>
                <w:sz w:val="18"/>
                <w:szCs w:val="18"/>
                <w:lang w:eastAsia="zh-CN"/>
              </w:rPr>
              <w:t>□成绩在</w:t>
            </w:r>
          </w:p>
          <w:p w14:paraId="4A4DD53E">
            <w:pPr>
              <w:pStyle w:val="2"/>
              <w:spacing w:line="320" w:lineRule="exact"/>
              <w:rPr>
                <w:rFonts w:ascii="DFKai-SB" w:hAnsi="DFKai-SB"/>
                <w:sz w:val="18"/>
                <w:szCs w:val="18"/>
              </w:rPr>
            </w:pPr>
            <w:r>
              <w:rPr>
                <w:rFonts w:hint="eastAsia" w:ascii="DFKai-SB" w:hAnsi="DFKai-SB" w:eastAsia="宋体"/>
                <w:sz w:val="18"/>
                <w:szCs w:val="18"/>
                <w:lang w:eastAsia="zh-CN"/>
              </w:rPr>
              <w:t>全班的位置</w:t>
            </w:r>
          </w:p>
          <w:p w14:paraId="0C8E442E">
            <w:pPr>
              <w:jc w:val="left"/>
              <w:outlineLvl w:val="0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/>
            <w:vAlign w:val="top"/>
          </w:tcPr>
          <w:p w14:paraId="497CBF55">
            <w:pPr>
              <w:pStyle w:val="13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 w14:paraId="2E235091">
            <w:pPr>
              <w:pStyle w:val="13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书写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是比较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工整，朗读时发音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不是很标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准，声音高低起伏较大，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缺乏自主学习能力，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如果无人监管指导，不会自觉做题。</w:t>
            </w:r>
          </w:p>
        </w:tc>
        <w:tc>
          <w:tcPr>
            <w:tcW w:w="1836" w:type="dxa"/>
            <w:shd w:val="clear"/>
            <w:vAlign w:val="top"/>
          </w:tcPr>
          <w:p w14:paraId="1170EAFA">
            <w:pPr>
              <w:pStyle w:val="13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 w14:paraId="4EA924D6">
            <w:pPr>
              <w:pStyle w:val="13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语文能力水平低，在语言表达、读、写方面都有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些许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障碍。</w:t>
            </w:r>
          </w:p>
        </w:tc>
      </w:tr>
      <w:tr w14:paraId="2692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26" w:type="dxa"/>
            <w:vMerge w:val="continue"/>
            <w:vAlign w:val="center"/>
          </w:tcPr>
          <w:p w14:paraId="013A794A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DC420B4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数学</w:t>
            </w:r>
          </w:p>
        </w:tc>
        <w:tc>
          <w:tcPr>
            <w:tcW w:w="1473" w:type="dxa"/>
            <w:vAlign w:val="center"/>
          </w:tcPr>
          <w:p w14:paraId="3524FE85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数数</w:t>
            </w:r>
          </w:p>
          <w:p w14:paraId="1D6654C8">
            <w:p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读数</w:t>
            </w:r>
          </w:p>
          <w:p w14:paraId="0F8CAF4B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写数</w:t>
            </w:r>
          </w:p>
          <w:p w14:paraId="6E852F40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加减运算</w:t>
            </w:r>
          </w:p>
          <w:p w14:paraId="565D61D3">
            <w:p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ascii="DFKai-SB" w:hAnsi="DFKai-SB"/>
                <w:kern w:val="0"/>
                <w:sz w:val="18"/>
                <w:szCs w:val="18"/>
              </w:rPr>
              <w:t>□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乘除运算</w:t>
            </w:r>
          </w:p>
          <w:p w14:paraId="7416F663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ascii="DFKai-SB" w:hAnsi="DFKai-SB"/>
                <w:kern w:val="0"/>
                <w:sz w:val="18"/>
                <w:szCs w:val="18"/>
              </w:rPr>
              <w:t>□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应用问题</w:t>
            </w:r>
          </w:p>
          <w:p w14:paraId="1E99123E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ascii="DFKai-SB" w:hAnsi="DFKai-SB"/>
                <w:kern w:val="0"/>
                <w:sz w:val="18"/>
                <w:szCs w:val="18"/>
              </w:rPr>
              <w:t>□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会加减乘除的运算，但不会解应用问题</w:t>
            </w:r>
          </w:p>
          <w:p w14:paraId="78A7B52E">
            <w:pPr>
              <w:spacing w:line="320" w:lineRule="exact"/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ascii="DFKai-SB" w:hAnsi="DFKai-SB"/>
                <w:kern w:val="0"/>
                <w:sz w:val="18"/>
                <w:szCs w:val="18"/>
              </w:rPr>
              <w:t>□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小数、分数</w:t>
            </w:r>
          </w:p>
          <w:p w14:paraId="747D19B1">
            <w:pPr>
              <w:spacing w:line="320" w:lineRule="exact"/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或比例的概念</w:t>
            </w:r>
          </w:p>
          <w:p w14:paraId="5E494513">
            <w:pPr>
              <w:spacing w:line="320" w:lineRule="exact"/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差</w:t>
            </w:r>
          </w:p>
          <w:p w14:paraId="06344140">
            <w:pPr>
              <w:spacing w:line="320" w:lineRule="exact"/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□成绩在全班</w:t>
            </w:r>
          </w:p>
          <w:p w14:paraId="150ED2C6">
            <w:pPr>
              <w:spacing w:line="320" w:lineRule="exact"/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的位置</w:t>
            </w:r>
          </w:p>
          <w:p w14:paraId="713B44AD">
            <w:pPr>
              <w:spacing w:line="320" w:lineRule="exact"/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/>
            <w:vAlign w:val="top"/>
          </w:tcPr>
          <w:p w14:paraId="49F3CC0E">
            <w:pPr>
              <w:pStyle w:val="13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 w14:paraId="4F287D31">
            <w:pPr>
              <w:pStyle w:val="13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会数数、读数、写数，数学运算能力正常，0至100的数：数、读、写都能正常完成。100以内的加减法</w:t>
            </w: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能完成。但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只是单纯的算数较快，遇到应用问题则理解有困难。</w:t>
            </w:r>
          </w:p>
        </w:tc>
        <w:tc>
          <w:tcPr>
            <w:tcW w:w="1836" w:type="dxa"/>
            <w:shd w:val="clear"/>
            <w:vAlign w:val="top"/>
          </w:tcPr>
          <w:p w14:paraId="2B412BF0">
            <w:pPr>
              <w:pStyle w:val="13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 w14:paraId="59007E68">
            <w:pPr>
              <w:pStyle w:val="13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具备数数、读数、写数能力，算数较快，但不会解应用问题。</w:t>
            </w:r>
          </w:p>
        </w:tc>
      </w:tr>
      <w:tr w14:paraId="3CC8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426" w:type="dxa"/>
            <w:vAlign w:val="center"/>
          </w:tcPr>
          <w:p w14:paraId="12EDAD4E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4BC1CFF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其他</w:t>
            </w:r>
          </w:p>
        </w:tc>
        <w:tc>
          <w:tcPr>
            <w:tcW w:w="1473" w:type="dxa"/>
            <w:vAlign w:val="center"/>
          </w:tcPr>
          <w:p w14:paraId="38790BC8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有无其他学科学习的显著困难</w:t>
            </w:r>
          </w:p>
          <w:p w14:paraId="099CBEE8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□该学科学业成绩表现</w:t>
            </w:r>
          </w:p>
          <w:p w14:paraId="545E9CB2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  <w:p w14:paraId="76DC9155">
            <w:p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</w:p>
        </w:tc>
        <w:tc>
          <w:tcPr>
            <w:tcW w:w="4587" w:type="dxa"/>
            <w:vAlign w:val="center"/>
          </w:tcPr>
          <w:p w14:paraId="26545AC8">
            <w:pPr>
              <w:jc w:val="center"/>
              <w:outlineLvl w:val="0"/>
              <w:rPr>
                <w:rFonts w:hint="default" w:ascii="DFKai-SB" w:hAnsi="DFKai-SB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DFKai-SB" w:hAnsi="DFKai-SB"/>
                <w:bCs/>
                <w:kern w:val="0"/>
                <w:szCs w:val="21"/>
                <w:lang w:val="en-US" w:eastAsia="zh-CN"/>
              </w:rPr>
              <w:t>暂无</w:t>
            </w:r>
          </w:p>
        </w:tc>
        <w:tc>
          <w:tcPr>
            <w:tcW w:w="1836" w:type="dxa"/>
            <w:vAlign w:val="center"/>
          </w:tcPr>
          <w:p w14:paraId="72A33815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</w:p>
        </w:tc>
      </w:tr>
    </w:tbl>
    <w:p w14:paraId="505ED501"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评估者：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季老师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   评估日期：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2024.11.16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 w14:paraId="55950510">
      <w:pPr>
        <w:ind w:firstLine="2400" w:firstLineChars="750"/>
        <w:rPr>
          <w:sz w:val="32"/>
          <w:szCs w:val="32"/>
        </w:rPr>
      </w:pPr>
      <w:r>
        <w:rPr>
          <w:rFonts w:hint="eastAsia"/>
          <w:sz w:val="32"/>
          <w:szCs w:val="32"/>
        </w:rPr>
        <w:t>评估结果分析、安置方式表</w:t>
      </w:r>
    </w:p>
    <w:tbl>
      <w:tblPr>
        <w:tblStyle w:val="7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7640"/>
      </w:tblGrid>
      <w:tr w14:paraId="71C2ED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34C3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</w:t>
            </w:r>
          </w:p>
          <w:p w14:paraId="1EC308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7640" w:type="dxa"/>
            <w:tcBorders>
              <w:left w:val="single" w:color="auto" w:sz="4" w:space="0"/>
              <w:bottom w:val="single" w:color="auto" w:sz="4" w:space="0"/>
            </w:tcBorders>
          </w:tcPr>
          <w:p w14:paraId="551D2A5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日常教学辅导，沟通与观察</w:t>
            </w:r>
          </w:p>
        </w:tc>
      </w:tr>
      <w:tr w14:paraId="1B760E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12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D1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</w:t>
            </w:r>
          </w:p>
          <w:p w14:paraId="42157B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</w:t>
            </w:r>
          </w:p>
          <w:p w14:paraId="64C92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分析</w:t>
            </w:r>
          </w:p>
        </w:tc>
        <w:tc>
          <w:tcPr>
            <w:tcW w:w="7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2ED6A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优势：</w:t>
            </w:r>
            <w:r>
              <w:rPr>
                <w:rFonts w:hint="eastAsia"/>
                <w:sz w:val="24"/>
                <w:lang w:val="en-US" w:eastAsia="zh-CN"/>
              </w:rPr>
              <w:t>学习态度端正，生活态度乐观，能配合康复师进行训练，具备较强的生活自理能力。</w:t>
            </w:r>
          </w:p>
          <w:p w14:paraId="746265E6">
            <w:pPr>
              <w:rPr>
                <w:sz w:val="24"/>
              </w:rPr>
            </w:pPr>
          </w:p>
          <w:p w14:paraId="42E5706C">
            <w:pPr>
              <w:rPr>
                <w:sz w:val="24"/>
              </w:rPr>
            </w:pPr>
          </w:p>
          <w:p w14:paraId="5558AE58">
            <w:pPr>
              <w:rPr>
                <w:sz w:val="24"/>
              </w:rPr>
            </w:pPr>
          </w:p>
          <w:p w14:paraId="7E09A7A1">
            <w:pPr>
              <w:rPr>
                <w:sz w:val="24"/>
              </w:rPr>
            </w:pPr>
          </w:p>
          <w:p w14:paraId="04F9FA30">
            <w:pPr>
              <w:rPr>
                <w:sz w:val="24"/>
              </w:rPr>
            </w:pPr>
          </w:p>
          <w:p w14:paraId="7B742E82">
            <w:pPr>
              <w:rPr>
                <w:sz w:val="24"/>
              </w:rPr>
            </w:pPr>
          </w:p>
          <w:p w14:paraId="6817DD6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</w:rPr>
              <w:t>劣势：</w:t>
            </w:r>
            <w:r>
              <w:rPr>
                <w:rFonts w:hint="eastAsia"/>
                <w:sz w:val="24"/>
                <w:lang w:val="en-US" w:eastAsia="zh-CN"/>
              </w:rPr>
              <w:t>数学逻辑思维能力薄弱，情绪控制能力弱，手脚协调能力弱</w:t>
            </w:r>
          </w:p>
        </w:tc>
      </w:tr>
      <w:tr w14:paraId="082B3C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7" w:hRule="atLeast"/>
        </w:trPr>
        <w:tc>
          <w:tcPr>
            <w:tcW w:w="12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7BBA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</w:t>
            </w:r>
          </w:p>
        </w:tc>
        <w:tc>
          <w:tcPr>
            <w:tcW w:w="7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5EC935">
            <w:pPr>
              <w:pStyle w:val="12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安置方式：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随班就读</w:t>
            </w:r>
          </w:p>
          <w:p w14:paraId="5890A07A">
            <w:pPr>
              <w:rPr>
                <w:sz w:val="24"/>
              </w:rPr>
            </w:pPr>
          </w:p>
          <w:p w14:paraId="115B1789">
            <w:pPr>
              <w:rPr>
                <w:sz w:val="24"/>
              </w:rPr>
            </w:pPr>
          </w:p>
          <w:p w14:paraId="6CAB1192">
            <w:pPr>
              <w:pStyle w:val="12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课程安排：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随学校班级课程教育</w:t>
            </w:r>
          </w:p>
        </w:tc>
      </w:tr>
    </w:tbl>
    <w:p w14:paraId="0940E2CF">
      <w:pPr>
        <w:ind w:firstLine="3064" w:firstLineChars="109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个别化教育目标</w:t>
      </w:r>
    </w:p>
    <w:tbl>
      <w:tblPr>
        <w:tblStyle w:val="6"/>
        <w:tblW w:w="9209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43"/>
        <w:gridCol w:w="357"/>
        <w:gridCol w:w="636"/>
        <w:gridCol w:w="2976"/>
        <w:gridCol w:w="851"/>
        <w:gridCol w:w="577"/>
        <w:gridCol w:w="1124"/>
      </w:tblGrid>
      <w:tr w14:paraId="5FD8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tblHeader/>
        </w:trPr>
        <w:tc>
          <w:tcPr>
            <w:tcW w:w="945" w:type="dxa"/>
            <w:vAlign w:val="center"/>
          </w:tcPr>
          <w:p w14:paraId="06951C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</w:t>
            </w:r>
          </w:p>
          <w:p w14:paraId="276D00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43" w:type="dxa"/>
            <w:vAlign w:val="center"/>
          </w:tcPr>
          <w:p w14:paraId="73EDE0BB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马钰栋</w:t>
            </w:r>
          </w:p>
        </w:tc>
        <w:tc>
          <w:tcPr>
            <w:tcW w:w="993" w:type="dxa"/>
            <w:gridSpan w:val="2"/>
            <w:vAlign w:val="center"/>
          </w:tcPr>
          <w:p w14:paraId="424D45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</w:t>
            </w:r>
          </w:p>
          <w:p w14:paraId="63DA3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2976" w:type="dxa"/>
            <w:vAlign w:val="center"/>
          </w:tcPr>
          <w:p w14:paraId="4797FDDA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2024.09-2025.08</w:t>
            </w:r>
          </w:p>
        </w:tc>
        <w:tc>
          <w:tcPr>
            <w:tcW w:w="851" w:type="dxa"/>
            <w:vAlign w:val="center"/>
          </w:tcPr>
          <w:p w14:paraId="16D60E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计划人</w:t>
            </w:r>
          </w:p>
        </w:tc>
        <w:tc>
          <w:tcPr>
            <w:tcW w:w="1701" w:type="dxa"/>
            <w:gridSpan w:val="2"/>
            <w:vAlign w:val="center"/>
          </w:tcPr>
          <w:p w14:paraId="1B9947C2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季琳</w:t>
            </w:r>
          </w:p>
        </w:tc>
      </w:tr>
      <w:tr w14:paraId="1763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tblHeader/>
        </w:trPr>
        <w:tc>
          <w:tcPr>
            <w:tcW w:w="945" w:type="dxa"/>
            <w:vAlign w:val="center"/>
          </w:tcPr>
          <w:p w14:paraId="22F117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领域</w:t>
            </w:r>
          </w:p>
        </w:tc>
        <w:tc>
          <w:tcPr>
            <w:tcW w:w="2100" w:type="dxa"/>
            <w:gridSpan w:val="2"/>
            <w:vAlign w:val="center"/>
          </w:tcPr>
          <w:p w14:paraId="4CEF2E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长期目标</w:t>
            </w:r>
          </w:p>
        </w:tc>
        <w:tc>
          <w:tcPr>
            <w:tcW w:w="5040" w:type="dxa"/>
            <w:gridSpan w:val="4"/>
            <w:vAlign w:val="center"/>
          </w:tcPr>
          <w:p w14:paraId="0947BC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短期目标</w:t>
            </w:r>
          </w:p>
        </w:tc>
        <w:tc>
          <w:tcPr>
            <w:tcW w:w="1124" w:type="dxa"/>
            <w:vAlign w:val="center"/>
          </w:tcPr>
          <w:p w14:paraId="0734B2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评鉴结果</w:t>
            </w:r>
          </w:p>
        </w:tc>
      </w:tr>
      <w:tr w14:paraId="512C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5" w:type="dxa"/>
          </w:tcPr>
          <w:p w14:paraId="3B61BF8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倾听与说话</w:t>
            </w:r>
          </w:p>
        </w:tc>
        <w:tc>
          <w:tcPr>
            <w:tcW w:w="2100" w:type="dxa"/>
            <w:gridSpan w:val="2"/>
          </w:tcPr>
          <w:p w14:paraId="3C7BAF7C">
            <w:pPr>
              <w:ind w:left="630" w:hanging="630" w:hanging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学会倾听、表达与交流</w:t>
            </w:r>
          </w:p>
        </w:tc>
        <w:tc>
          <w:tcPr>
            <w:tcW w:w="5040" w:type="dxa"/>
            <w:gridSpan w:val="4"/>
          </w:tcPr>
          <w:p w14:paraId="48585945">
            <w:pPr>
              <w:ind w:left="840" w:hanging="840" w:hangingChars="4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能听懂日常用语，能进行简单的日常对话和社会交往</w:t>
            </w:r>
          </w:p>
        </w:tc>
        <w:tc>
          <w:tcPr>
            <w:tcW w:w="1124" w:type="dxa"/>
          </w:tcPr>
          <w:p w14:paraId="0EBD1186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4D84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5" w:type="dxa"/>
          </w:tcPr>
          <w:p w14:paraId="5532B68E">
            <w:pPr>
              <w:tabs>
                <w:tab w:val="left" w:pos="522"/>
              </w:tabs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识字与写字</w:t>
            </w:r>
          </w:p>
        </w:tc>
        <w:tc>
          <w:tcPr>
            <w:tcW w:w="2100" w:type="dxa"/>
            <w:gridSpan w:val="2"/>
          </w:tcPr>
          <w:p w14:paraId="353C441E">
            <w:pPr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热爱祖国语言文字，能认读和书写一定数量的常用汉字。</w:t>
            </w:r>
          </w:p>
        </w:tc>
        <w:tc>
          <w:tcPr>
            <w:tcW w:w="5040" w:type="dxa"/>
            <w:gridSpan w:val="4"/>
          </w:tcPr>
          <w:p w14:paraId="388D957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能跟随教材认读书写生字</w:t>
            </w:r>
          </w:p>
        </w:tc>
        <w:tc>
          <w:tcPr>
            <w:tcW w:w="1124" w:type="dxa"/>
          </w:tcPr>
          <w:p w14:paraId="5949AAEC">
            <w:pPr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414B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5" w:type="dxa"/>
          </w:tcPr>
          <w:p w14:paraId="2DCCC78A">
            <w:pPr>
              <w:tabs>
                <w:tab w:val="left" w:pos="522"/>
              </w:tabs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阅读</w:t>
            </w:r>
          </w:p>
        </w:tc>
        <w:tc>
          <w:tcPr>
            <w:tcW w:w="2100" w:type="dxa"/>
            <w:gridSpan w:val="2"/>
          </w:tcPr>
          <w:p w14:paraId="53755E23">
            <w:pPr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具有一定阅读能力，能简单阅读应用文。</w:t>
            </w:r>
          </w:p>
        </w:tc>
        <w:tc>
          <w:tcPr>
            <w:tcW w:w="5040" w:type="dxa"/>
            <w:gridSpan w:val="4"/>
          </w:tcPr>
          <w:p w14:paraId="5CB12A2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能阅读简短的几句话。</w:t>
            </w:r>
          </w:p>
        </w:tc>
        <w:tc>
          <w:tcPr>
            <w:tcW w:w="1124" w:type="dxa"/>
          </w:tcPr>
          <w:p w14:paraId="60DF25C4">
            <w:pPr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2B2B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5" w:type="dxa"/>
          </w:tcPr>
          <w:p w14:paraId="7D2545BD">
            <w:pPr>
              <w:tabs>
                <w:tab w:val="left" w:pos="522"/>
              </w:tabs>
              <w:jc w:val="center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写话和习作</w:t>
            </w:r>
          </w:p>
        </w:tc>
        <w:tc>
          <w:tcPr>
            <w:tcW w:w="2100" w:type="dxa"/>
            <w:gridSpan w:val="2"/>
          </w:tcPr>
          <w:p w14:paraId="5C007299">
            <w:pPr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具有初步写话和习作的能力</w:t>
            </w:r>
          </w:p>
        </w:tc>
        <w:tc>
          <w:tcPr>
            <w:tcW w:w="5040" w:type="dxa"/>
            <w:gridSpan w:val="4"/>
          </w:tcPr>
          <w:p w14:paraId="33FCBB12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能书写完整的句子</w:t>
            </w:r>
          </w:p>
        </w:tc>
        <w:tc>
          <w:tcPr>
            <w:tcW w:w="1124" w:type="dxa"/>
          </w:tcPr>
          <w:p w14:paraId="03EEF573">
            <w:pPr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691C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5" w:type="dxa"/>
          </w:tcPr>
          <w:p w14:paraId="0796388D">
            <w:pPr>
              <w:tabs>
                <w:tab w:val="left" w:pos="522"/>
              </w:tabs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综合性学习</w:t>
            </w:r>
          </w:p>
        </w:tc>
        <w:tc>
          <w:tcPr>
            <w:tcW w:w="2100" w:type="dxa"/>
            <w:gridSpan w:val="2"/>
          </w:tcPr>
          <w:p w14:paraId="5EA1EE99">
            <w:pPr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能结合生活，参与活动、文化交流，能尝试用语言、绘画等呈现自己的学习与生活</w:t>
            </w:r>
          </w:p>
        </w:tc>
        <w:tc>
          <w:tcPr>
            <w:tcW w:w="5040" w:type="dxa"/>
            <w:gridSpan w:val="4"/>
          </w:tcPr>
          <w:p w14:paraId="02358AC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能正常参与交流活动</w:t>
            </w:r>
          </w:p>
        </w:tc>
        <w:tc>
          <w:tcPr>
            <w:tcW w:w="1124" w:type="dxa"/>
          </w:tcPr>
          <w:p w14:paraId="5D62AE74">
            <w:pPr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4D04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5" w:type="dxa"/>
          </w:tcPr>
          <w:p w14:paraId="65C682D7">
            <w:pPr>
              <w:ind w:left="210" w:hanging="210" w:hanging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精细动作</w:t>
            </w:r>
          </w:p>
        </w:tc>
        <w:tc>
          <w:tcPr>
            <w:tcW w:w="2100" w:type="dxa"/>
            <w:gridSpan w:val="2"/>
          </w:tcPr>
          <w:p w14:paraId="734B9EE6">
            <w:pPr>
              <w:ind w:left="630" w:hanging="630" w:hanging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能进行精细动作的活动</w:t>
            </w:r>
          </w:p>
        </w:tc>
        <w:tc>
          <w:tcPr>
            <w:tcW w:w="5040" w:type="dxa"/>
            <w:gridSpan w:val="4"/>
          </w:tcPr>
          <w:p w14:paraId="30DBC22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具备一定的动手能力</w:t>
            </w:r>
          </w:p>
        </w:tc>
        <w:tc>
          <w:tcPr>
            <w:tcW w:w="1124" w:type="dxa"/>
          </w:tcPr>
          <w:p w14:paraId="701AD2BD">
            <w:pPr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</w:tbl>
    <w:p w14:paraId="74FCAF89">
      <w:pPr>
        <w:ind w:firstLine="1514" w:firstLineChars="541"/>
        <w:rPr>
          <w:rFonts w:ascii="宋体" w:hAnsi="宋体"/>
          <w:sz w:val="28"/>
          <w:szCs w:val="28"/>
        </w:rPr>
      </w:pPr>
    </w:p>
    <w:p w14:paraId="77A69C9F">
      <w:pPr>
        <w:ind w:firstLine="1514" w:firstLineChars="541"/>
        <w:rPr>
          <w:rFonts w:ascii="宋体" w:hAnsi="宋体"/>
          <w:sz w:val="28"/>
          <w:szCs w:val="28"/>
        </w:rPr>
      </w:pPr>
    </w:p>
    <w:p w14:paraId="423AF75B">
      <w:pPr>
        <w:ind w:firstLine="1383" w:firstLineChars="49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2024-2025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第一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学期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马钰栋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学生课表</w:t>
      </w:r>
    </w:p>
    <w:tbl>
      <w:tblPr>
        <w:tblStyle w:val="7"/>
        <w:tblW w:w="86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47"/>
        <w:gridCol w:w="1447"/>
        <w:gridCol w:w="1447"/>
        <w:gridCol w:w="1447"/>
        <w:gridCol w:w="1447"/>
      </w:tblGrid>
      <w:tr w14:paraId="545B59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47" w:type="dxa"/>
            <w:tcBorders>
              <w:tl2br w:val="single" w:color="000000" w:themeColor="text1" w:sz="4" w:space="0"/>
            </w:tcBorders>
          </w:tcPr>
          <w:p w14:paraId="31F38E7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  <w:p w14:paraId="3C1D12A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</w:p>
        </w:tc>
        <w:tc>
          <w:tcPr>
            <w:tcW w:w="1447" w:type="dxa"/>
            <w:vAlign w:val="center"/>
          </w:tcPr>
          <w:p w14:paraId="707D86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星期一</w:t>
            </w:r>
          </w:p>
        </w:tc>
        <w:tc>
          <w:tcPr>
            <w:tcW w:w="1447" w:type="dxa"/>
            <w:vAlign w:val="center"/>
          </w:tcPr>
          <w:p w14:paraId="31E6FC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星期二</w:t>
            </w:r>
          </w:p>
        </w:tc>
        <w:tc>
          <w:tcPr>
            <w:tcW w:w="1447" w:type="dxa"/>
            <w:vAlign w:val="center"/>
          </w:tcPr>
          <w:p w14:paraId="37E09B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星期三</w:t>
            </w:r>
          </w:p>
        </w:tc>
        <w:tc>
          <w:tcPr>
            <w:tcW w:w="1447" w:type="dxa"/>
            <w:vAlign w:val="center"/>
          </w:tcPr>
          <w:p w14:paraId="0DE165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星期四</w:t>
            </w:r>
          </w:p>
        </w:tc>
        <w:tc>
          <w:tcPr>
            <w:tcW w:w="1447" w:type="dxa"/>
            <w:vAlign w:val="center"/>
          </w:tcPr>
          <w:p w14:paraId="4139C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星期五</w:t>
            </w:r>
          </w:p>
        </w:tc>
      </w:tr>
      <w:tr w14:paraId="390DE4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47" w:type="dxa"/>
            <w:vAlign w:val="center"/>
          </w:tcPr>
          <w:p w14:paraId="32E6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vAlign w:val="center"/>
          </w:tcPr>
          <w:p w14:paraId="6AE2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Style w:val="14"/>
                <w:lang w:val="en-US" w:eastAsia="zh-CN" w:bidi="ar"/>
              </w:rPr>
              <w:t>音乐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Fonts w:ascii="等线" w:hAnsi="等线" w:eastAsia="等线" w:cs="等线"/>
                <w:color w:val="FF0000"/>
              </w:rPr>
              <w:t>Z</w:t>
            </w:r>
            <w:r>
              <w:rPr>
                <w:rFonts w:hint="eastAsia" w:ascii="等线" w:hAnsi="等线" w:eastAsia="等线" w:cs="等线"/>
                <w:color w:val="FF0000"/>
              </w:rPr>
              <w:t>沟通表达</w:t>
            </w:r>
          </w:p>
        </w:tc>
        <w:tc>
          <w:tcPr>
            <w:tcW w:w="1447" w:type="dxa"/>
            <w:vAlign w:val="center"/>
          </w:tcPr>
          <w:p w14:paraId="4FF9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Style w:val="14"/>
                <w:lang w:val="en-US" w:eastAsia="zh-CN" w:bidi="ar"/>
              </w:rPr>
              <w:t>语文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FF0000"/>
                <w:lang w:val="en-US" w:eastAsia="zh-CN"/>
              </w:rPr>
              <w:t>Z精细动作</w:t>
            </w:r>
          </w:p>
        </w:tc>
        <w:tc>
          <w:tcPr>
            <w:tcW w:w="1447" w:type="dxa"/>
            <w:vAlign w:val="center"/>
          </w:tcPr>
          <w:p w14:paraId="60EE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Style w:val="14"/>
                <w:lang w:val="en-US" w:eastAsia="zh-CN" w:bidi="ar"/>
              </w:rPr>
              <w:t>语文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FF0000"/>
                <w:lang w:val="en-US" w:eastAsia="zh-CN"/>
              </w:rPr>
              <w:t>Z精细动作</w:t>
            </w:r>
          </w:p>
        </w:tc>
        <w:tc>
          <w:tcPr>
            <w:tcW w:w="1447" w:type="dxa"/>
            <w:vAlign w:val="center"/>
          </w:tcPr>
          <w:p w14:paraId="16B4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Style w:val="14"/>
                <w:lang w:val="en-US" w:eastAsia="zh-CN" w:bidi="ar"/>
              </w:rPr>
              <w:t>语文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Fonts w:ascii="等线" w:hAnsi="等线" w:eastAsia="等线" w:cs="等线"/>
                <w:color w:val="FF0000"/>
              </w:rPr>
              <w:t>Z</w:t>
            </w:r>
            <w:r>
              <w:rPr>
                <w:rFonts w:hint="eastAsia" w:ascii="等线" w:hAnsi="等线" w:eastAsia="等线" w:cs="等线"/>
                <w:color w:val="FF0000"/>
              </w:rPr>
              <w:t>沟通表达</w:t>
            </w:r>
          </w:p>
        </w:tc>
        <w:tc>
          <w:tcPr>
            <w:tcW w:w="1447" w:type="dxa"/>
            <w:vAlign w:val="center"/>
          </w:tcPr>
          <w:p w14:paraId="2C69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Style w:val="14"/>
                <w:lang w:val="en-US" w:eastAsia="zh-CN" w:bidi="ar"/>
              </w:rPr>
              <w:t>美术</w:t>
            </w:r>
            <w:r>
              <w:rPr>
                <w:rStyle w:val="15"/>
                <w:lang w:val="en-US" w:eastAsia="zh-CN" w:bidi="ar"/>
              </w:rPr>
              <w:br w:type="textWrapping"/>
            </w:r>
          </w:p>
        </w:tc>
      </w:tr>
      <w:tr w14:paraId="31906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47" w:type="dxa"/>
            <w:vAlign w:val="center"/>
          </w:tcPr>
          <w:p w14:paraId="1C6F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vAlign w:val="center"/>
          </w:tcPr>
          <w:p w14:paraId="1E22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Style w:val="14"/>
                <w:lang w:val="en-US" w:eastAsia="zh-CN" w:bidi="ar"/>
              </w:rPr>
              <w:t>语文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注意力</w:t>
            </w:r>
          </w:p>
        </w:tc>
        <w:tc>
          <w:tcPr>
            <w:tcW w:w="1447" w:type="dxa"/>
            <w:vAlign w:val="center"/>
          </w:tcPr>
          <w:p w14:paraId="7544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Style w:val="14"/>
                <w:lang w:val="en-US" w:eastAsia="zh-CN" w:bidi="ar"/>
              </w:rPr>
              <w:t>数学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FF0000"/>
                <w:lang w:val="en-US" w:eastAsia="zh-CN"/>
              </w:rPr>
              <w:t>Z精细动作</w:t>
            </w:r>
          </w:p>
        </w:tc>
        <w:tc>
          <w:tcPr>
            <w:tcW w:w="1447" w:type="dxa"/>
            <w:vAlign w:val="center"/>
          </w:tcPr>
          <w:p w14:paraId="3CC6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Style w:val="14"/>
                <w:lang w:val="en-US" w:eastAsia="zh-CN" w:bidi="ar"/>
              </w:rPr>
              <w:t>美术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FF0000"/>
                <w:lang w:val="en-US" w:eastAsia="zh-CN"/>
              </w:rPr>
              <w:t>C情绪行为</w:t>
            </w:r>
          </w:p>
        </w:tc>
        <w:tc>
          <w:tcPr>
            <w:tcW w:w="1447" w:type="dxa"/>
            <w:vAlign w:val="center"/>
          </w:tcPr>
          <w:p w14:paraId="31C1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Style w:val="14"/>
                <w:lang w:val="en-US" w:eastAsia="zh-CN" w:bidi="ar"/>
              </w:rPr>
              <w:t>数学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FF0000"/>
                <w:lang w:val="en-US" w:eastAsia="zh-CN"/>
              </w:rPr>
              <w:t>C情绪行为</w:t>
            </w:r>
          </w:p>
        </w:tc>
        <w:tc>
          <w:tcPr>
            <w:tcW w:w="1447" w:type="dxa"/>
            <w:vAlign w:val="center"/>
          </w:tcPr>
          <w:p w14:paraId="7F10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Style w:val="14"/>
                <w:lang w:val="en-US" w:eastAsia="zh-CN" w:bidi="ar"/>
              </w:rPr>
              <w:t>语文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FF0000"/>
                <w:lang w:val="en-US" w:eastAsia="zh-CN"/>
              </w:rPr>
              <w:t>Z精细动作</w:t>
            </w:r>
          </w:p>
        </w:tc>
      </w:tr>
      <w:tr w14:paraId="78265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7" w:type="dxa"/>
            <w:vAlign w:val="center"/>
          </w:tcPr>
          <w:p w14:paraId="581B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dxa"/>
            <w:vAlign w:val="center"/>
          </w:tcPr>
          <w:p w14:paraId="22F6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FF0000"/>
                <w:lang w:val="en-US" w:eastAsia="zh-CN"/>
              </w:rPr>
              <w:t>C情绪行为</w:t>
            </w:r>
          </w:p>
        </w:tc>
        <w:tc>
          <w:tcPr>
            <w:tcW w:w="1447" w:type="dxa"/>
            <w:vAlign w:val="center"/>
          </w:tcPr>
          <w:p w14:paraId="7341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注意力</w:t>
            </w:r>
          </w:p>
        </w:tc>
        <w:tc>
          <w:tcPr>
            <w:tcW w:w="1447" w:type="dxa"/>
            <w:vAlign w:val="center"/>
          </w:tcPr>
          <w:p w14:paraId="54BA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47" w:type="dxa"/>
            <w:vAlign w:val="center"/>
          </w:tcPr>
          <w:p w14:paraId="5694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FF0000"/>
                <w:lang w:val="en-US" w:eastAsia="zh-CN"/>
              </w:rPr>
              <w:t>Z精细动作</w:t>
            </w:r>
          </w:p>
        </w:tc>
        <w:tc>
          <w:tcPr>
            <w:tcW w:w="1447" w:type="dxa"/>
            <w:vAlign w:val="center"/>
          </w:tcPr>
          <w:p w14:paraId="2FC7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体育与健康1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FF0000"/>
                <w:lang w:val="en-US" w:eastAsia="zh-CN"/>
              </w:rPr>
              <w:t>C情绪行为</w:t>
            </w:r>
          </w:p>
        </w:tc>
      </w:tr>
      <w:tr w14:paraId="3188F8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47" w:type="dxa"/>
            <w:vAlign w:val="center"/>
          </w:tcPr>
          <w:p w14:paraId="0855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7" w:type="dxa"/>
            <w:vAlign w:val="center"/>
          </w:tcPr>
          <w:p w14:paraId="56FB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心理健康教育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FF0000"/>
                <w:lang w:val="en-US" w:eastAsia="zh-CN"/>
              </w:rPr>
              <w:t>Z精细动作</w:t>
            </w:r>
          </w:p>
        </w:tc>
        <w:tc>
          <w:tcPr>
            <w:tcW w:w="1447" w:type="dxa"/>
            <w:vAlign w:val="center"/>
          </w:tcPr>
          <w:p w14:paraId="572D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沐浴书香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47" w:type="dxa"/>
            <w:vAlign w:val="center"/>
          </w:tcPr>
          <w:p w14:paraId="04E0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注意力</w:t>
            </w:r>
          </w:p>
        </w:tc>
        <w:tc>
          <w:tcPr>
            <w:tcW w:w="1447" w:type="dxa"/>
            <w:vAlign w:val="center"/>
          </w:tcPr>
          <w:p w14:paraId="0DC4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沐浴书香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等线" w:hAnsi="等线" w:eastAsia="等线" w:cs="等线"/>
                <w:color w:val="FF0000"/>
              </w:rPr>
              <w:t>Z</w:t>
            </w:r>
            <w:r>
              <w:rPr>
                <w:rFonts w:hint="eastAsia" w:ascii="等线" w:hAnsi="等线" w:eastAsia="等线" w:cs="等线"/>
                <w:color w:val="FF0000"/>
              </w:rPr>
              <w:t>沟通表达</w:t>
            </w:r>
          </w:p>
        </w:tc>
        <w:tc>
          <w:tcPr>
            <w:tcW w:w="1447" w:type="dxa"/>
            <w:vAlign w:val="center"/>
          </w:tcPr>
          <w:p w14:paraId="7C08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体育活动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注意力</w:t>
            </w:r>
          </w:p>
        </w:tc>
      </w:tr>
      <w:tr w14:paraId="622243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7" w:type="dxa"/>
            <w:vAlign w:val="center"/>
          </w:tcPr>
          <w:p w14:paraId="13F5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7" w:type="dxa"/>
            <w:vAlign w:val="center"/>
          </w:tcPr>
          <w:p w14:paraId="5DEC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体育与健康2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47" w:type="dxa"/>
            <w:vAlign w:val="center"/>
          </w:tcPr>
          <w:p w14:paraId="598F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体育与健康1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等线" w:hAnsi="等线" w:eastAsia="等线" w:cs="等线"/>
                <w:color w:val="FF0000"/>
              </w:rPr>
              <w:t>Z</w:t>
            </w:r>
            <w:r>
              <w:rPr>
                <w:rFonts w:hint="eastAsia" w:ascii="等线" w:hAnsi="等线" w:eastAsia="等线" w:cs="等线"/>
                <w:color w:val="FF0000"/>
              </w:rPr>
              <w:t>沟通表达</w:t>
            </w:r>
          </w:p>
        </w:tc>
        <w:tc>
          <w:tcPr>
            <w:tcW w:w="1447" w:type="dxa"/>
            <w:vAlign w:val="center"/>
          </w:tcPr>
          <w:p w14:paraId="352C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道德与法治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47" w:type="dxa"/>
            <w:vAlign w:val="center"/>
          </w:tcPr>
          <w:p w14:paraId="7028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FF0000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注意力</w:t>
            </w:r>
          </w:p>
        </w:tc>
        <w:tc>
          <w:tcPr>
            <w:tcW w:w="1447" w:type="dxa"/>
            <w:vAlign w:val="center"/>
          </w:tcPr>
          <w:p w14:paraId="4498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综合/劳动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  <w:tr w14:paraId="2C591C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7" w:type="dxa"/>
            <w:vAlign w:val="center"/>
          </w:tcPr>
          <w:p w14:paraId="068A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47" w:type="dxa"/>
            <w:vAlign w:val="center"/>
          </w:tcPr>
          <w:p w14:paraId="5060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47" w:type="dxa"/>
            <w:vAlign w:val="center"/>
          </w:tcPr>
          <w:p w14:paraId="3010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体育与健康2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47" w:type="dxa"/>
            <w:vAlign w:val="center"/>
          </w:tcPr>
          <w:p w14:paraId="0EE9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道德与法治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47" w:type="dxa"/>
            <w:vAlign w:val="center"/>
          </w:tcPr>
          <w:p w14:paraId="529D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地方课程（数学活动）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47" w:type="dxa"/>
            <w:vAlign w:val="center"/>
          </w:tcPr>
          <w:p w14:paraId="7FEB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综合/劳动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  <w:tr w14:paraId="5D3C7B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7" w:type="dxa"/>
            <w:shd w:val="clear"/>
            <w:vAlign w:val="center"/>
          </w:tcPr>
          <w:p w14:paraId="31655C66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  <w:p w14:paraId="4B84A1F1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延时服务</w:t>
            </w:r>
          </w:p>
        </w:tc>
        <w:tc>
          <w:tcPr>
            <w:tcW w:w="1447" w:type="dxa"/>
            <w:shd w:val="clear"/>
            <w:vAlign w:val="center"/>
          </w:tcPr>
          <w:p w14:paraId="0F16F947">
            <w:pPr>
              <w:spacing w:line="263" w:lineRule="exact"/>
              <w:jc w:val="center"/>
              <w:rPr>
                <w:rFonts w:ascii="宋体" w:hAnsi="宋体" w:eastAsia="宋体" w:cs="宋体"/>
                <w:color w:val="FF000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>学科补救</w:t>
            </w:r>
          </w:p>
          <w:p w14:paraId="153F2844">
            <w:pPr>
              <w:spacing w:line="263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>F</w:t>
            </w:r>
            <w:r>
              <w:rPr>
                <w:rFonts w:hint="eastAsia"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3"/>
                <w:szCs w:val="23"/>
                <w:lang w:val="en-US" w:eastAsia="zh-CN"/>
              </w:rPr>
              <w:t>数学</w:t>
            </w:r>
          </w:p>
        </w:tc>
        <w:tc>
          <w:tcPr>
            <w:tcW w:w="1447" w:type="dxa"/>
            <w:shd w:val="clear"/>
            <w:vAlign w:val="center"/>
          </w:tcPr>
          <w:p w14:paraId="0940984F">
            <w:pPr>
              <w:spacing w:line="263" w:lineRule="exact"/>
              <w:jc w:val="center"/>
              <w:rPr>
                <w:rFonts w:ascii="宋体" w:hAnsi="宋体" w:eastAsia="宋体" w:cs="宋体"/>
                <w:color w:val="FF000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>学科补救</w:t>
            </w:r>
          </w:p>
          <w:p w14:paraId="6FA05FF6">
            <w:pPr>
              <w:spacing w:line="263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>F</w:t>
            </w:r>
            <w:r>
              <w:rPr>
                <w:rFonts w:hint="eastAsia" w:ascii="宋体" w:hAnsi="宋体" w:cs="宋体"/>
                <w:color w:val="FF0000"/>
                <w:sz w:val="23"/>
                <w:szCs w:val="23"/>
                <w:lang w:val="en-US" w:eastAsia="zh-CN"/>
              </w:rPr>
              <w:t>英语</w:t>
            </w:r>
          </w:p>
        </w:tc>
        <w:tc>
          <w:tcPr>
            <w:tcW w:w="1447" w:type="dxa"/>
            <w:shd w:val="clear"/>
            <w:vAlign w:val="center"/>
          </w:tcPr>
          <w:p w14:paraId="05FB9C4B">
            <w:pPr>
              <w:spacing w:line="263" w:lineRule="exact"/>
              <w:jc w:val="center"/>
              <w:rPr>
                <w:rFonts w:ascii="宋体" w:hAnsi="宋体" w:eastAsia="宋体" w:cs="宋体"/>
                <w:color w:val="FF000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>学科补救</w:t>
            </w:r>
          </w:p>
          <w:p w14:paraId="6B50B70B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FF0000"/>
                <w:kern w:val="2"/>
                <w:sz w:val="23"/>
                <w:szCs w:val="23"/>
                <w:lang w:eastAsia="zh-CN"/>
              </w:rPr>
              <w:t>F</w:t>
            </w:r>
            <w:r>
              <w:rPr>
                <w:rFonts w:hint="eastAsia" w:ascii="宋体" w:hAnsi="宋体" w:cs="宋体"/>
                <w:color w:val="FF0000"/>
                <w:kern w:val="2"/>
                <w:sz w:val="23"/>
                <w:szCs w:val="23"/>
                <w:lang w:val="en-US" w:eastAsia="zh-CN"/>
              </w:rPr>
              <w:t>数学</w:t>
            </w:r>
          </w:p>
        </w:tc>
        <w:tc>
          <w:tcPr>
            <w:tcW w:w="1447" w:type="dxa"/>
            <w:shd w:val="clear"/>
            <w:vAlign w:val="center"/>
          </w:tcPr>
          <w:p w14:paraId="4AE4540B">
            <w:pPr>
              <w:spacing w:line="263" w:lineRule="exact"/>
              <w:jc w:val="center"/>
              <w:rPr>
                <w:rFonts w:ascii="宋体" w:hAnsi="宋体" w:eastAsia="宋体" w:cs="宋体"/>
                <w:color w:val="FF000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>学科补救</w:t>
            </w:r>
          </w:p>
          <w:p w14:paraId="68135BE5">
            <w:pPr>
              <w:spacing w:line="263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>F</w:t>
            </w:r>
            <w:r>
              <w:rPr>
                <w:rFonts w:hint="eastAsia" w:ascii="宋体" w:hAnsi="宋体" w:eastAsia="宋体" w:cs="宋体"/>
                <w:color w:val="FF0000"/>
                <w:sz w:val="23"/>
                <w:szCs w:val="23"/>
              </w:rPr>
              <w:t xml:space="preserve"> 语文</w:t>
            </w:r>
          </w:p>
        </w:tc>
        <w:tc>
          <w:tcPr>
            <w:tcW w:w="1447" w:type="dxa"/>
            <w:shd w:val="clear"/>
            <w:vAlign w:val="center"/>
          </w:tcPr>
          <w:p w14:paraId="7591676F">
            <w:pPr>
              <w:spacing w:line="263" w:lineRule="exact"/>
              <w:jc w:val="center"/>
              <w:rPr>
                <w:rFonts w:ascii="宋体" w:hAnsi="宋体" w:eastAsia="宋体" w:cs="宋体"/>
                <w:color w:val="FF000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>学科补救</w:t>
            </w:r>
          </w:p>
          <w:p w14:paraId="380DC71C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FF0000"/>
                <w:kern w:val="2"/>
                <w:sz w:val="23"/>
                <w:szCs w:val="23"/>
                <w:lang w:eastAsia="zh-CN"/>
              </w:rPr>
              <w:t>F</w:t>
            </w:r>
            <w:r>
              <w:rPr>
                <w:rFonts w:hint="eastAsia" w:ascii="宋体" w:hAnsi="宋体" w:cs="宋体"/>
                <w:color w:val="FF0000"/>
                <w:kern w:val="2"/>
                <w:sz w:val="23"/>
                <w:szCs w:val="23"/>
                <w:lang w:val="en-US" w:eastAsia="zh-CN"/>
              </w:rPr>
              <w:t>语文</w:t>
            </w:r>
          </w:p>
        </w:tc>
      </w:tr>
    </w:tbl>
    <w:p w14:paraId="01B66E58">
      <w:pPr>
        <w:ind w:firstLine="3345" w:firstLineChars="1190"/>
        <w:rPr>
          <w:rFonts w:ascii="宋体" w:hAnsi="宋体"/>
          <w:b/>
          <w:sz w:val="28"/>
          <w:szCs w:val="28"/>
        </w:rPr>
      </w:pPr>
    </w:p>
    <w:p w14:paraId="6D72F70C">
      <w:pPr>
        <w:rPr>
          <w:rFonts w:hint="eastAsia" w:ascii="宋体" w:hAnsi="宋体"/>
          <w:b/>
          <w:sz w:val="28"/>
          <w:szCs w:val="28"/>
        </w:rPr>
      </w:pPr>
    </w:p>
    <w:p w14:paraId="5A625AD2">
      <w:pPr>
        <w:ind w:firstLine="3450" w:firstLineChars="1150"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IEP集体审议人员</w:t>
      </w:r>
    </w:p>
    <w:tbl>
      <w:tblPr>
        <w:tblStyle w:val="7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585"/>
        <w:gridCol w:w="3543"/>
        <w:gridCol w:w="1726"/>
      </w:tblGrid>
      <w:tr w14:paraId="682574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4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职务（身份）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B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9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职务（身份）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8101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</w:tr>
      <w:tr w14:paraId="57681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A0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分管校长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51A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吴春燕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AB75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新北</w:t>
            </w:r>
            <w:r>
              <w:rPr>
                <w:sz w:val="24"/>
              </w:rPr>
              <w:t>区教育局基教科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86BC07">
            <w:pPr>
              <w:rPr>
                <w:sz w:val="24"/>
              </w:rPr>
            </w:pPr>
          </w:p>
        </w:tc>
      </w:tr>
      <w:tr w14:paraId="4F597B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B1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分管教导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AACC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顾海燕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4199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新北</w:t>
            </w:r>
            <w:r>
              <w:rPr>
                <w:rFonts w:hint="eastAsia"/>
                <w:sz w:val="24"/>
              </w:rPr>
              <w:t>区特教指导中心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E4840B">
            <w:pPr>
              <w:rPr>
                <w:sz w:val="24"/>
              </w:rPr>
            </w:pPr>
          </w:p>
        </w:tc>
      </w:tr>
      <w:tr w14:paraId="4CDC0A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AB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语文教师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CE50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季琳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8C77"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资源教师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91D380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高亚莉</w:t>
            </w:r>
          </w:p>
        </w:tc>
      </w:tr>
      <w:tr w14:paraId="228B86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E6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数学教师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484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陈回香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B9A7"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3C1A0C">
            <w:pPr>
              <w:rPr>
                <w:sz w:val="24"/>
              </w:rPr>
            </w:pPr>
          </w:p>
        </w:tc>
      </w:tr>
    </w:tbl>
    <w:p w14:paraId="3D7D8756">
      <w:pPr>
        <w:rPr>
          <w:rFonts w:hint="eastAsia" w:ascii="宋体" w:hAnsi="宋体"/>
          <w:sz w:val="24"/>
        </w:rPr>
      </w:pPr>
    </w:p>
    <w:p w14:paraId="5FD4D93D"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学校负责人签名：                             家长签名：</w:t>
      </w:r>
      <w:r>
        <w:rPr>
          <w:rFonts w:hint="eastAsia" w:ascii="宋体" w:hAnsi="宋体"/>
          <w:sz w:val="24"/>
          <w:lang w:val="en-US" w:eastAsia="zh-CN"/>
        </w:rPr>
        <w:t>范艳平</w:t>
      </w:r>
    </w:p>
    <w:p w14:paraId="378DB007">
      <w:pPr>
        <w:ind w:firstLine="3345" w:firstLineChars="1190"/>
        <w:rPr>
          <w:rFonts w:ascii="宋体" w:hAnsi="宋体"/>
          <w:b/>
          <w:sz w:val="28"/>
          <w:szCs w:val="28"/>
        </w:rPr>
      </w:pPr>
    </w:p>
    <w:p w14:paraId="6B84B12F">
      <w:pPr>
        <w:widowControl/>
        <w:ind w:firstLine="3204" w:firstLineChars="114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个别教学辅导记录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76"/>
        <w:gridCol w:w="892"/>
        <w:gridCol w:w="1398"/>
        <w:gridCol w:w="698"/>
        <w:gridCol w:w="1392"/>
        <w:gridCol w:w="1377"/>
        <w:gridCol w:w="73"/>
        <w:gridCol w:w="1356"/>
      </w:tblGrid>
      <w:tr w14:paraId="53F5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43" w:type="dxa"/>
            <w:vAlign w:val="center"/>
          </w:tcPr>
          <w:p w14:paraId="4588AF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17" w:type="dxa"/>
            <w:gridSpan w:val="2"/>
            <w:vAlign w:val="center"/>
          </w:tcPr>
          <w:p w14:paraId="19F4463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马钰栋</w:t>
            </w:r>
          </w:p>
        </w:tc>
        <w:tc>
          <w:tcPr>
            <w:tcW w:w="1417" w:type="dxa"/>
            <w:vAlign w:val="center"/>
          </w:tcPr>
          <w:p w14:paraId="5CCD63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级</w:t>
            </w:r>
          </w:p>
        </w:tc>
        <w:tc>
          <w:tcPr>
            <w:tcW w:w="2127" w:type="dxa"/>
            <w:gridSpan w:val="2"/>
            <w:vAlign w:val="center"/>
          </w:tcPr>
          <w:p w14:paraId="770E97A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一18</w:t>
            </w:r>
          </w:p>
        </w:tc>
        <w:tc>
          <w:tcPr>
            <w:tcW w:w="1417" w:type="dxa"/>
            <w:vAlign w:val="center"/>
          </w:tcPr>
          <w:p w14:paraId="2A3540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辅导时间</w:t>
            </w:r>
          </w:p>
        </w:tc>
        <w:tc>
          <w:tcPr>
            <w:tcW w:w="1276" w:type="dxa"/>
            <w:gridSpan w:val="2"/>
            <w:vAlign w:val="center"/>
          </w:tcPr>
          <w:p w14:paraId="715D4F0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2024.12.02</w:t>
            </w:r>
          </w:p>
        </w:tc>
      </w:tr>
      <w:tr w14:paraId="755E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43" w:type="dxa"/>
            <w:vAlign w:val="center"/>
          </w:tcPr>
          <w:p w14:paraId="6091C3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</w:p>
        </w:tc>
        <w:tc>
          <w:tcPr>
            <w:tcW w:w="900" w:type="dxa"/>
            <w:vAlign w:val="center"/>
          </w:tcPr>
          <w:p w14:paraId="49CC5C8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语文</w:t>
            </w:r>
          </w:p>
        </w:tc>
        <w:tc>
          <w:tcPr>
            <w:tcW w:w="917" w:type="dxa"/>
            <w:vAlign w:val="center"/>
          </w:tcPr>
          <w:p w14:paraId="29AC60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</w:p>
        </w:tc>
        <w:tc>
          <w:tcPr>
            <w:tcW w:w="3544" w:type="dxa"/>
            <w:gridSpan w:val="3"/>
            <w:vAlign w:val="center"/>
          </w:tcPr>
          <w:p w14:paraId="3423BF76">
            <w:pPr>
              <w:ind w:firstLine="1920" w:firstLineChars="8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四季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</w:p>
        </w:tc>
        <w:tc>
          <w:tcPr>
            <w:tcW w:w="1417" w:type="dxa"/>
            <w:vAlign w:val="center"/>
          </w:tcPr>
          <w:p w14:paraId="1F8B429E"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辅导教师</w:t>
            </w:r>
          </w:p>
        </w:tc>
        <w:tc>
          <w:tcPr>
            <w:tcW w:w="1276" w:type="dxa"/>
            <w:gridSpan w:val="2"/>
            <w:vAlign w:val="center"/>
          </w:tcPr>
          <w:p w14:paraId="728B0EBB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季老师</w:t>
            </w:r>
          </w:p>
        </w:tc>
      </w:tr>
      <w:tr w14:paraId="5D1EC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center"/>
          </w:tcPr>
          <w:p w14:paraId="2A0223D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 w14:paraId="783AB0A5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目标</w:t>
            </w:r>
          </w:p>
        </w:tc>
        <w:tc>
          <w:tcPr>
            <w:tcW w:w="8054" w:type="dxa"/>
            <w:gridSpan w:val="8"/>
          </w:tcPr>
          <w:p w14:paraId="113939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借助插图、字理及联系生活情境、语境等方法认识“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春、夏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、说、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冬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”等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个生字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认识偏旁言字旁和折文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写好“四、是”两个生字。</w:t>
            </w:r>
          </w:p>
          <w:p w14:paraId="6143F1C0">
            <w:pPr>
              <w:pStyle w:val="16"/>
              <w:keepNext w:val="0"/>
              <w:keepLines w:val="0"/>
              <w:pageBreakBefore w:val="0"/>
              <w:widowControl w:val="0"/>
              <w:numPr>
                <w:numId w:val="0"/>
              </w:numPr>
              <w:shd w:val="clear" w:color="auto" w:fill="auto"/>
              <w:tabs>
                <w:tab w:val="left" w:pos="3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Chars="200" w:right="0" w:rightChars="0"/>
              <w:jc w:val="left"/>
              <w:textAlignment w:val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通过自由读、合作读、表演读等多形式朗读，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正确、流利地朗读课文，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借助图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、想象画面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来仿说，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感受春季和夏季的美好。</w:t>
            </w:r>
          </w:p>
        </w:tc>
      </w:tr>
      <w:tr w14:paraId="1726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43" w:type="dxa"/>
            <w:vAlign w:val="center"/>
          </w:tcPr>
          <w:p w14:paraId="4D9590C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 w14:paraId="0AC92B4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重、难点</w:t>
            </w:r>
          </w:p>
        </w:tc>
        <w:tc>
          <w:tcPr>
            <w:tcW w:w="8054" w:type="dxa"/>
            <w:gridSpan w:val="8"/>
          </w:tcPr>
          <w:p w14:paraId="6ABD9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1、重点：熟练朗读课文，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认识“鸟、说、是、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冬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”等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个生字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，认识偏旁言字旁和折文，会写生字“四、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”。                                     </w:t>
            </w:r>
          </w:p>
          <w:p w14:paraId="16CA242D">
            <w:pPr>
              <w:pStyle w:val="16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20" w:firstLineChars="200"/>
              <w:jc w:val="left"/>
              <w:textAlignment w:val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2、难点：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理解汉字和自然景物之间的联系；生能够借助课文插图、想象画面等体会感受春季和夏季的美好。</w:t>
            </w:r>
          </w:p>
        </w:tc>
      </w:tr>
      <w:tr w14:paraId="4BE2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43" w:type="dxa"/>
            <w:vAlign w:val="center"/>
          </w:tcPr>
          <w:p w14:paraId="533150E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教学方法</w:t>
            </w:r>
          </w:p>
        </w:tc>
        <w:tc>
          <w:tcPr>
            <w:tcW w:w="8054" w:type="dxa"/>
            <w:gridSpan w:val="8"/>
          </w:tcPr>
          <w:p w14:paraId="2099F4A8">
            <w:pPr>
              <w:rPr>
                <w:rFonts w:hint="default" w:ascii="宋体" w:hAns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  <w:t>随堂教学</w:t>
            </w:r>
          </w:p>
        </w:tc>
      </w:tr>
      <w:tr w14:paraId="37EB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3" w:type="dxa"/>
            <w:vMerge w:val="restart"/>
            <w:vAlign w:val="center"/>
          </w:tcPr>
          <w:p w14:paraId="54F7D745">
            <w:pPr>
              <w:jc w:val="center"/>
              <w:rPr>
                <w:rFonts w:ascii="宋体" w:hAnsi="宋体"/>
                <w:sz w:val="24"/>
              </w:rPr>
            </w:pPr>
          </w:p>
          <w:p w14:paraId="49B18DC2">
            <w:pPr>
              <w:jc w:val="center"/>
              <w:rPr>
                <w:rFonts w:ascii="宋体" w:hAnsi="宋体"/>
                <w:sz w:val="24"/>
              </w:rPr>
            </w:pPr>
          </w:p>
          <w:p w14:paraId="59829C14">
            <w:pPr>
              <w:jc w:val="center"/>
              <w:rPr>
                <w:rFonts w:ascii="宋体" w:hAnsi="宋体"/>
                <w:sz w:val="24"/>
              </w:rPr>
            </w:pPr>
          </w:p>
          <w:p w14:paraId="71B63FBD">
            <w:pPr>
              <w:jc w:val="center"/>
              <w:rPr>
                <w:rFonts w:ascii="宋体" w:hAnsi="宋体"/>
                <w:sz w:val="24"/>
              </w:rPr>
            </w:pPr>
          </w:p>
          <w:p w14:paraId="3C6A7862">
            <w:pPr>
              <w:jc w:val="center"/>
              <w:rPr>
                <w:rFonts w:ascii="宋体" w:hAnsi="宋体"/>
                <w:sz w:val="24"/>
              </w:rPr>
            </w:pPr>
          </w:p>
          <w:p w14:paraId="44FF1FEC">
            <w:pPr>
              <w:jc w:val="center"/>
              <w:rPr>
                <w:rFonts w:ascii="宋体" w:hAnsi="宋体"/>
                <w:sz w:val="24"/>
              </w:rPr>
            </w:pPr>
          </w:p>
          <w:p w14:paraId="4E35498E">
            <w:pPr>
              <w:jc w:val="center"/>
              <w:rPr>
                <w:rFonts w:ascii="宋体" w:hAnsi="宋体"/>
                <w:sz w:val="24"/>
              </w:rPr>
            </w:pPr>
          </w:p>
          <w:p w14:paraId="53328A54">
            <w:pPr>
              <w:jc w:val="center"/>
              <w:rPr>
                <w:rFonts w:ascii="宋体" w:hAnsi="宋体"/>
                <w:sz w:val="24"/>
              </w:rPr>
            </w:pPr>
          </w:p>
          <w:p w14:paraId="5A29AB29">
            <w:pPr>
              <w:jc w:val="center"/>
              <w:rPr>
                <w:rFonts w:ascii="宋体" w:hAnsi="宋体"/>
                <w:sz w:val="24"/>
              </w:rPr>
            </w:pPr>
          </w:p>
          <w:p w14:paraId="1D5CEAD4">
            <w:pPr>
              <w:rPr>
                <w:rFonts w:ascii="宋体" w:hAnsi="宋体"/>
                <w:sz w:val="24"/>
              </w:rPr>
            </w:pPr>
          </w:p>
          <w:p w14:paraId="342083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 w14:paraId="0C04ED7D">
            <w:pPr>
              <w:jc w:val="center"/>
              <w:rPr>
                <w:rFonts w:ascii="宋体" w:hAnsi="宋体"/>
                <w:sz w:val="24"/>
              </w:rPr>
            </w:pPr>
          </w:p>
          <w:p w14:paraId="3E311F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424B2615">
            <w:pPr>
              <w:jc w:val="center"/>
              <w:rPr>
                <w:rFonts w:ascii="宋体" w:hAnsi="宋体"/>
                <w:sz w:val="24"/>
              </w:rPr>
            </w:pPr>
          </w:p>
          <w:p w14:paraId="36E7F2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过</w:t>
            </w:r>
          </w:p>
          <w:p w14:paraId="44B6981D">
            <w:pPr>
              <w:jc w:val="center"/>
              <w:rPr>
                <w:rFonts w:ascii="宋体" w:hAnsi="宋体"/>
                <w:sz w:val="24"/>
              </w:rPr>
            </w:pPr>
          </w:p>
          <w:p w14:paraId="369489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</w:t>
            </w:r>
          </w:p>
          <w:p w14:paraId="275865D2">
            <w:pPr>
              <w:jc w:val="center"/>
              <w:rPr>
                <w:rFonts w:ascii="宋体" w:hAnsi="宋体"/>
                <w:sz w:val="24"/>
              </w:rPr>
            </w:pPr>
          </w:p>
          <w:p w14:paraId="51C9763B">
            <w:pPr>
              <w:jc w:val="center"/>
              <w:rPr>
                <w:rFonts w:ascii="宋体" w:hAnsi="宋体"/>
                <w:sz w:val="24"/>
              </w:rPr>
            </w:pPr>
          </w:p>
          <w:p w14:paraId="56BC32E5">
            <w:pPr>
              <w:jc w:val="center"/>
              <w:rPr>
                <w:rFonts w:ascii="宋体" w:hAnsi="宋体"/>
                <w:sz w:val="24"/>
              </w:rPr>
            </w:pPr>
          </w:p>
          <w:p w14:paraId="648DBF73">
            <w:pPr>
              <w:jc w:val="center"/>
              <w:rPr>
                <w:rFonts w:ascii="宋体" w:hAnsi="宋体"/>
                <w:sz w:val="24"/>
              </w:rPr>
            </w:pPr>
          </w:p>
          <w:p w14:paraId="10F96AA2">
            <w:pPr>
              <w:jc w:val="center"/>
              <w:rPr>
                <w:rFonts w:ascii="宋体" w:hAnsi="宋体"/>
                <w:sz w:val="24"/>
              </w:rPr>
            </w:pPr>
          </w:p>
          <w:p w14:paraId="14FF851B">
            <w:pPr>
              <w:jc w:val="center"/>
              <w:rPr>
                <w:rFonts w:ascii="宋体" w:hAnsi="宋体"/>
                <w:sz w:val="24"/>
              </w:rPr>
            </w:pPr>
          </w:p>
          <w:p w14:paraId="68505768">
            <w:pPr>
              <w:jc w:val="center"/>
              <w:rPr>
                <w:rFonts w:ascii="宋体" w:hAnsi="宋体"/>
                <w:sz w:val="24"/>
              </w:rPr>
            </w:pPr>
          </w:p>
          <w:p w14:paraId="1B76B219">
            <w:pPr>
              <w:jc w:val="center"/>
              <w:rPr>
                <w:rFonts w:ascii="宋体" w:hAnsi="宋体"/>
                <w:sz w:val="24"/>
              </w:rPr>
            </w:pPr>
          </w:p>
          <w:p w14:paraId="5797D212">
            <w:pPr>
              <w:jc w:val="center"/>
              <w:rPr>
                <w:rFonts w:ascii="宋体" w:hAnsi="宋体"/>
                <w:sz w:val="24"/>
              </w:rPr>
            </w:pPr>
          </w:p>
          <w:p w14:paraId="2698FBA9">
            <w:pPr>
              <w:jc w:val="center"/>
              <w:rPr>
                <w:rFonts w:ascii="宋体" w:hAnsi="宋体"/>
                <w:sz w:val="24"/>
              </w:rPr>
            </w:pPr>
          </w:p>
          <w:p w14:paraId="0D549F33">
            <w:pPr>
              <w:jc w:val="center"/>
              <w:rPr>
                <w:rFonts w:ascii="宋体" w:hAnsi="宋体"/>
                <w:sz w:val="24"/>
              </w:rPr>
            </w:pPr>
          </w:p>
          <w:p w14:paraId="71ECD816">
            <w:pPr>
              <w:jc w:val="center"/>
              <w:rPr>
                <w:rFonts w:ascii="宋体" w:hAnsi="宋体"/>
                <w:sz w:val="24"/>
              </w:rPr>
            </w:pPr>
          </w:p>
          <w:p w14:paraId="519D9BE5">
            <w:pPr>
              <w:jc w:val="center"/>
              <w:rPr>
                <w:rFonts w:ascii="宋体" w:hAnsi="宋体"/>
                <w:sz w:val="24"/>
              </w:rPr>
            </w:pPr>
          </w:p>
          <w:p w14:paraId="374D1BE9">
            <w:pPr>
              <w:jc w:val="center"/>
              <w:rPr>
                <w:rFonts w:ascii="宋体" w:hAnsi="宋体"/>
                <w:sz w:val="24"/>
              </w:rPr>
            </w:pPr>
          </w:p>
          <w:p w14:paraId="6649A2AB">
            <w:pPr>
              <w:jc w:val="center"/>
              <w:rPr>
                <w:rFonts w:ascii="宋体" w:hAnsi="宋体"/>
                <w:sz w:val="24"/>
              </w:rPr>
            </w:pPr>
          </w:p>
          <w:p w14:paraId="76085E8D">
            <w:pPr>
              <w:rPr>
                <w:rFonts w:ascii="宋体" w:hAnsi="宋体"/>
                <w:sz w:val="24"/>
              </w:rPr>
            </w:pPr>
          </w:p>
          <w:p w14:paraId="6DC8162E">
            <w:pPr>
              <w:jc w:val="center"/>
              <w:rPr>
                <w:rFonts w:ascii="宋体" w:hAnsi="宋体"/>
                <w:sz w:val="24"/>
              </w:rPr>
            </w:pPr>
          </w:p>
          <w:p w14:paraId="423D2360">
            <w:pPr>
              <w:jc w:val="center"/>
              <w:rPr>
                <w:rFonts w:ascii="宋体" w:hAnsi="宋体"/>
                <w:sz w:val="24"/>
              </w:rPr>
            </w:pPr>
          </w:p>
          <w:p w14:paraId="1CDE131B">
            <w:pPr>
              <w:jc w:val="center"/>
              <w:rPr>
                <w:rFonts w:ascii="宋体" w:hAnsi="宋体"/>
                <w:sz w:val="24"/>
              </w:rPr>
            </w:pPr>
          </w:p>
          <w:p w14:paraId="5AC6A4EE">
            <w:pPr>
              <w:jc w:val="center"/>
              <w:rPr>
                <w:rFonts w:ascii="宋体" w:hAnsi="宋体"/>
                <w:sz w:val="24"/>
              </w:rPr>
            </w:pPr>
          </w:p>
          <w:p w14:paraId="25B2D90F">
            <w:pPr>
              <w:jc w:val="center"/>
              <w:rPr>
                <w:rFonts w:ascii="宋体" w:hAnsi="宋体"/>
                <w:sz w:val="24"/>
              </w:rPr>
            </w:pPr>
          </w:p>
          <w:p w14:paraId="1ACBA487">
            <w:pPr>
              <w:jc w:val="center"/>
              <w:rPr>
                <w:rFonts w:ascii="宋体" w:hAnsi="宋体"/>
                <w:sz w:val="24"/>
              </w:rPr>
            </w:pPr>
          </w:p>
          <w:p w14:paraId="682BB18D">
            <w:pPr>
              <w:jc w:val="center"/>
              <w:rPr>
                <w:rFonts w:ascii="宋体" w:hAnsi="宋体"/>
                <w:sz w:val="24"/>
              </w:rPr>
            </w:pPr>
          </w:p>
          <w:p w14:paraId="61657A20">
            <w:pPr>
              <w:jc w:val="center"/>
              <w:rPr>
                <w:rFonts w:ascii="宋体" w:hAnsi="宋体"/>
                <w:sz w:val="24"/>
              </w:rPr>
            </w:pPr>
          </w:p>
          <w:p w14:paraId="5E49AA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 w14:paraId="754DF7B9">
            <w:pPr>
              <w:jc w:val="center"/>
              <w:rPr>
                <w:rFonts w:ascii="宋体" w:hAnsi="宋体"/>
                <w:sz w:val="24"/>
              </w:rPr>
            </w:pPr>
          </w:p>
          <w:p w14:paraId="6A360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121CD4EE">
            <w:pPr>
              <w:jc w:val="center"/>
              <w:rPr>
                <w:rFonts w:ascii="宋体" w:hAnsi="宋体"/>
                <w:sz w:val="24"/>
              </w:rPr>
            </w:pPr>
          </w:p>
          <w:p w14:paraId="57F6B5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过</w:t>
            </w:r>
          </w:p>
          <w:p w14:paraId="7A8B572E">
            <w:pPr>
              <w:jc w:val="center"/>
              <w:rPr>
                <w:rFonts w:ascii="宋体" w:hAnsi="宋体"/>
                <w:sz w:val="24"/>
              </w:rPr>
            </w:pPr>
          </w:p>
          <w:p w14:paraId="087F0C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</w:t>
            </w:r>
          </w:p>
        </w:tc>
        <w:tc>
          <w:tcPr>
            <w:tcW w:w="3943" w:type="dxa"/>
            <w:gridSpan w:val="4"/>
            <w:vAlign w:val="center"/>
          </w:tcPr>
          <w:p w14:paraId="4362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教师活动</w:t>
            </w:r>
          </w:p>
        </w:tc>
        <w:tc>
          <w:tcPr>
            <w:tcW w:w="2908" w:type="dxa"/>
            <w:gridSpan w:val="3"/>
            <w:vAlign w:val="center"/>
          </w:tcPr>
          <w:p w14:paraId="0ED840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学生活动</w:t>
            </w:r>
          </w:p>
        </w:tc>
        <w:tc>
          <w:tcPr>
            <w:tcW w:w="1203" w:type="dxa"/>
            <w:vAlign w:val="center"/>
          </w:tcPr>
          <w:p w14:paraId="6922C6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设计意图</w:t>
            </w:r>
          </w:p>
        </w:tc>
      </w:tr>
      <w:tr w14:paraId="7A97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4" w:hRule="atLeast"/>
        </w:trPr>
        <w:tc>
          <w:tcPr>
            <w:tcW w:w="843" w:type="dxa"/>
            <w:vMerge w:val="continue"/>
            <w:vAlign w:val="center"/>
          </w:tcPr>
          <w:p w14:paraId="01720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3" w:type="dxa"/>
            <w:gridSpan w:val="4"/>
            <w:vMerge w:val="restart"/>
          </w:tcPr>
          <w:p w14:paraId="6EB66EB8">
            <w:pPr>
              <w:rPr>
                <w:rFonts w:hint="eastAsia"/>
              </w:rPr>
            </w:pPr>
            <w:r>
              <w:rPr>
                <w:rFonts w:hint="eastAsia"/>
              </w:rPr>
              <w:t>1.单元回顾：风，吹呀吹，吹进了我们语文课本里。风儿一吹，树叶飘落下来，大雁南飞，秋天来了。   风儿一吹，吹开了莲花，我们在江南采莲，这是美丽的夏天。风儿一吹，雪花纷飞，吹来了一群可爱的小画家，冬天来了。</w:t>
            </w:r>
          </w:p>
          <w:p w14:paraId="6F172145">
            <w:pPr>
              <w:rPr>
                <w:rFonts w:hint="eastAsia"/>
              </w:rPr>
            </w:pPr>
            <w:r>
              <w:rPr>
                <w:rFonts w:hint="eastAsia"/>
              </w:rPr>
              <w:t>2、我们随课文走进了秋天、夏天、冬天，还有哪个季节呢？相机识记生字“春”“夏”、“冬”，认识折文</w:t>
            </w:r>
          </w:p>
          <w:p w14:paraId="39FC5B9C">
            <w:pPr>
              <w:rPr>
                <w:rFonts w:hint="eastAsia"/>
              </w:rPr>
            </w:pPr>
            <w:r>
              <w:rPr>
                <w:rFonts w:hint="eastAsia"/>
              </w:rPr>
              <w:t>3、揭示课题，学写“四”字</w:t>
            </w:r>
            <w:r>
              <w:rPr>
                <w:rFonts w:hint="eastAsia"/>
              </w:rPr>
              <w:tab/>
            </w:r>
          </w:p>
          <w:p w14:paraId="6ABA82DC">
            <w:pPr>
              <w:rPr>
                <w:rFonts w:hint="eastAsia"/>
              </w:rPr>
            </w:pPr>
            <w:r>
              <w:rPr>
                <w:rFonts w:hint="eastAsia"/>
              </w:rPr>
              <w:t>1.学生看图回顾课文，再次感知：秋天、夏天、冬天</w:t>
            </w:r>
          </w:p>
          <w:p w14:paraId="698D33D8">
            <w:pPr>
              <w:rPr>
                <w:rFonts w:hint="eastAsia"/>
              </w:rPr>
            </w:pPr>
          </w:p>
          <w:p w14:paraId="72E5F222">
            <w:pPr>
              <w:rPr>
                <w:rFonts w:hint="eastAsia"/>
              </w:rPr>
            </w:pPr>
          </w:p>
          <w:p w14:paraId="7185A225">
            <w:pPr>
              <w:rPr>
                <w:rFonts w:hint="eastAsia"/>
              </w:rPr>
            </w:pPr>
            <w:r>
              <w:rPr>
                <w:rFonts w:hint="eastAsia"/>
              </w:rPr>
              <w:t>2.认读词语，识记生字“春”“夏”、“冬”，开火车读新偏旁“折文”</w:t>
            </w:r>
          </w:p>
          <w:p w14:paraId="3BF86C2C">
            <w:pPr>
              <w:rPr>
                <w:rFonts w:hint="eastAsia"/>
              </w:rPr>
            </w:pPr>
          </w:p>
          <w:p w14:paraId="357F221D">
            <w:pPr>
              <w:rPr>
                <w:rFonts w:hint="eastAsia"/>
              </w:rPr>
            </w:pPr>
            <w:r>
              <w:rPr>
                <w:rFonts w:hint="eastAsia"/>
              </w:rPr>
              <w:t>3.小老师教写“四”，给“四”组词</w:t>
            </w:r>
          </w:p>
          <w:p w14:paraId="68182895">
            <w:pPr>
              <w:rPr>
                <w:rFonts w:hint="eastAsia"/>
              </w:rPr>
            </w:pPr>
          </w:p>
          <w:p w14:paraId="308E84A2">
            <w:pPr>
              <w:rPr>
                <w:rFonts w:hint="eastAsia"/>
              </w:rPr>
            </w:pPr>
            <w:r>
              <w:rPr>
                <w:rFonts w:hint="eastAsia"/>
              </w:rPr>
              <w:t>1.《四季》也是一首好听的儿歌呢，你看课文像小火车的车厢一样一节一节的，这叫“小节”</w:t>
            </w:r>
          </w:p>
          <w:p w14:paraId="3EF8E448">
            <w:pPr>
              <w:rPr>
                <w:rFonts w:hint="eastAsia"/>
              </w:rPr>
            </w:pPr>
            <w:r>
              <w:rPr>
                <w:rFonts w:hint="eastAsia"/>
              </w:rPr>
              <w:t>2.出示学习任务一</w:t>
            </w:r>
          </w:p>
          <w:p w14:paraId="12EFAF0F">
            <w:pPr>
              <w:rPr>
                <w:rFonts w:hint="eastAsia"/>
              </w:rPr>
            </w:pPr>
            <w:r>
              <w:rPr>
                <w:rFonts w:hint="eastAsia"/>
              </w:rPr>
              <w:t>(1)读：借助拼音读准字音，读通句子，难读的地方多读几遍。</w:t>
            </w:r>
          </w:p>
          <w:p w14:paraId="2BBDBAA8">
            <w:pPr>
              <w:rPr>
                <w:rFonts w:hint="eastAsia"/>
              </w:rPr>
            </w:pPr>
            <w:r>
              <w:rPr>
                <w:rFonts w:hint="eastAsia"/>
              </w:rPr>
              <w:t>(2)圈：每个季节都有小小发言人,请你圈一圈,每个季节是谁在发言，在说话呢？</w:t>
            </w:r>
          </w:p>
          <w:p w14:paraId="7D93000F">
            <w:pPr>
              <w:rPr>
                <w:rFonts w:hint="eastAsia"/>
              </w:rPr>
            </w:pPr>
            <w:r>
              <w:rPr>
                <w:rFonts w:hint="eastAsia"/>
              </w:rPr>
              <w:t>3.交流反馈</w:t>
            </w:r>
          </w:p>
          <w:p w14:paraId="67F0D40D">
            <w:pPr>
              <w:rPr>
                <w:rFonts w:hint="eastAsia"/>
              </w:rPr>
            </w:pPr>
            <w:r>
              <w:rPr>
                <w:rFonts w:hint="eastAsia"/>
              </w:rPr>
              <w:t>1）谁来读读这首儿歌？</w:t>
            </w:r>
          </w:p>
          <w:p w14:paraId="22EC39D7">
            <w:pPr>
              <w:rPr>
                <w:rFonts w:hint="eastAsia"/>
              </w:rPr>
            </w:pPr>
            <w:r>
              <w:rPr>
                <w:rFonts w:hint="eastAsia"/>
              </w:rPr>
              <w:t>2）找到每个季节的小小发言人了吗？</w:t>
            </w:r>
          </w:p>
          <w:p w14:paraId="1727DDF8">
            <w:pPr>
              <w:rPr>
                <w:rFonts w:hint="eastAsia"/>
              </w:rPr>
            </w:pPr>
            <w:r>
              <w:rPr>
                <w:rFonts w:hint="eastAsia"/>
              </w:rPr>
              <w:t>指导学生连词说话，随文识字“说”，认识言字旁。</w:t>
            </w:r>
          </w:p>
          <w:p w14:paraId="19A6F4AF">
            <w:pPr>
              <w:rPr>
                <w:rFonts w:hint="eastAsia"/>
              </w:rPr>
            </w:pPr>
          </w:p>
          <w:p w14:paraId="7CEC272F">
            <w:pPr>
              <w:rPr>
                <w:rFonts w:hint="eastAsia"/>
              </w:rPr>
            </w:pPr>
          </w:p>
          <w:p w14:paraId="4FC6642E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1.认识小节，学标小节号</w:t>
            </w:r>
          </w:p>
          <w:p w14:paraId="1723778E">
            <w:pPr>
              <w:rPr>
                <w:rFonts w:hint="eastAsia"/>
              </w:rPr>
            </w:pPr>
          </w:p>
          <w:p w14:paraId="36E1B6D8">
            <w:pPr>
              <w:rPr>
                <w:rFonts w:hint="eastAsia"/>
              </w:rPr>
            </w:pPr>
            <w:r>
              <w:rPr>
                <w:rFonts w:hint="eastAsia"/>
              </w:rPr>
              <w:t>2.自由朗读课文，圈出发言人</w:t>
            </w:r>
          </w:p>
          <w:p w14:paraId="40DF3032">
            <w:pPr>
              <w:rPr>
                <w:rFonts w:hint="eastAsia"/>
              </w:rPr>
            </w:pPr>
          </w:p>
          <w:p w14:paraId="700C5366">
            <w:pPr>
              <w:rPr>
                <w:rFonts w:hint="eastAsia"/>
              </w:rPr>
            </w:pPr>
          </w:p>
          <w:p w14:paraId="608E23C7">
            <w:pPr>
              <w:rPr>
                <w:rFonts w:hint="eastAsia"/>
              </w:rPr>
            </w:pPr>
          </w:p>
          <w:p w14:paraId="5155A31E">
            <w:pPr>
              <w:rPr>
                <w:rFonts w:hint="eastAsia"/>
              </w:rPr>
            </w:pPr>
          </w:p>
          <w:p w14:paraId="15FE8A56">
            <w:pPr>
              <w:rPr>
                <w:rFonts w:hint="eastAsia"/>
              </w:rPr>
            </w:pPr>
            <w:r>
              <w:rPr>
                <w:rFonts w:hint="eastAsia"/>
              </w:rPr>
              <w:t>3.  4位同学分小节朗读----评价朗读</w:t>
            </w:r>
          </w:p>
          <w:p w14:paraId="2C410EE9">
            <w:pPr>
              <w:rPr>
                <w:rFonts w:hint="eastAsia"/>
              </w:rPr>
            </w:pPr>
          </w:p>
          <w:p w14:paraId="1C26B484">
            <w:pPr>
              <w:rPr>
                <w:rFonts w:hint="eastAsia"/>
              </w:rPr>
            </w:pPr>
            <w:r>
              <w:rPr>
                <w:rFonts w:hint="eastAsia"/>
              </w:rPr>
              <w:t>指导4个学生上台完整表达--全班一起说</w:t>
            </w:r>
          </w:p>
          <w:p w14:paraId="04BD9CC8">
            <w:pPr>
              <w:rPr>
                <w:rFonts w:hint="eastAsia"/>
              </w:rPr>
            </w:pPr>
          </w:p>
          <w:p w14:paraId="41E11163">
            <w:pPr>
              <w:rPr>
                <w:rFonts w:hint="eastAsia"/>
              </w:rPr>
            </w:pPr>
            <w:r>
              <w:rPr>
                <w:rFonts w:hint="eastAsia"/>
              </w:rPr>
              <w:t>接下来，让我们跟着春季的发言人——草芽一起走进春天。</w:t>
            </w:r>
          </w:p>
          <w:p w14:paraId="4AB14479">
            <w:pPr>
              <w:rPr>
                <w:rFonts w:hint="eastAsia"/>
              </w:rPr>
            </w:pPr>
            <w:r>
              <w:rPr>
                <w:rFonts w:hint="eastAsia"/>
              </w:rPr>
              <w:t>（一）品读第1小节</w:t>
            </w:r>
          </w:p>
          <w:p w14:paraId="38CD3BA6">
            <w:pPr>
              <w:rPr>
                <w:rFonts w:hint="eastAsia"/>
              </w:rPr>
            </w:pPr>
            <w:r>
              <w:rPr>
                <w:rFonts w:hint="eastAsia"/>
              </w:rPr>
              <w:t>1.出示插图，指导完整表达：春天来了，你看到了什么？</w:t>
            </w:r>
          </w:p>
          <w:p w14:paraId="43FCB2A8">
            <w:pPr>
              <w:rPr>
                <w:rFonts w:hint="eastAsia"/>
              </w:rPr>
            </w:pPr>
            <w:r>
              <w:rPr>
                <w:rFonts w:hint="eastAsia"/>
              </w:rPr>
              <w:t>2..随文识字“鸟”“是”</w:t>
            </w:r>
          </w:p>
          <w:p w14:paraId="0B8FDF4B">
            <w:pPr>
              <w:rPr>
                <w:rFonts w:hint="eastAsia"/>
              </w:rPr>
            </w:pPr>
            <w:r>
              <w:rPr>
                <w:rFonts w:hint="eastAsia"/>
              </w:rPr>
              <w:t>3再读第1小节，春天的草芽是什么样的？</w:t>
            </w:r>
          </w:p>
          <w:p w14:paraId="5E34F4BC">
            <w:pPr>
              <w:rPr>
                <w:rFonts w:hint="eastAsia"/>
              </w:rPr>
            </w:pPr>
            <w:r>
              <w:rPr>
                <w:rFonts w:hint="eastAsia"/>
              </w:rPr>
              <w:t>4、欣赏视频，读好儿歌第一小节</w:t>
            </w:r>
          </w:p>
          <w:p w14:paraId="5923EB1E">
            <w:pPr>
              <w:rPr>
                <w:rFonts w:hint="eastAsia"/>
              </w:rPr>
            </w:pPr>
            <w:r>
              <w:rPr>
                <w:rFonts w:hint="eastAsia"/>
              </w:rPr>
              <w:t>5、春天，还会有谁来争当小小发言人呢？我来当小诗人：找春天的其他景物，仿说第1小节</w:t>
            </w:r>
          </w:p>
          <w:p w14:paraId="539E0E8B">
            <w:pPr>
              <w:rPr>
                <w:rFonts w:hint="eastAsia"/>
              </w:rPr>
            </w:pPr>
            <w:r>
              <w:rPr>
                <w:rFonts w:hint="eastAsia"/>
              </w:rPr>
              <w:t>（二）品读第2小节</w:t>
            </w:r>
          </w:p>
          <w:p w14:paraId="2BBBD4DF">
            <w:pPr>
              <w:rPr>
                <w:rFonts w:hint="eastAsia"/>
              </w:rPr>
            </w:pPr>
            <w:r>
              <w:rPr>
                <w:rFonts w:hint="eastAsia"/>
              </w:rPr>
              <w:t>过渡：春天真是个美丽的季节！夏天也让人期待呢！一阵夏风吹过，你瞧，那随风摆动的是——荷叶。</w:t>
            </w:r>
          </w:p>
          <w:p w14:paraId="5E432A1B">
            <w:pPr>
              <w:rPr>
                <w:rFonts w:hint="eastAsia"/>
              </w:rPr>
            </w:pPr>
            <w:r>
              <w:rPr>
                <w:rFonts w:hint="eastAsia"/>
              </w:rPr>
              <w:t>1.认读“荷叶圆圆”</w:t>
            </w:r>
          </w:p>
          <w:p w14:paraId="7C20C39B">
            <w:pPr>
              <w:rPr>
                <w:rFonts w:hint="eastAsia"/>
              </w:rPr>
            </w:pPr>
            <w:r>
              <w:rPr>
                <w:rFonts w:hint="eastAsia"/>
              </w:rPr>
              <w:t>2.随文识字“青蛙”</w:t>
            </w:r>
          </w:p>
          <w:p w14:paraId="4530D072">
            <w:pPr>
              <w:rPr>
                <w:rFonts w:hint="eastAsia"/>
              </w:rPr>
            </w:pPr>
            <w:r>
              <w:rPr>
                <w:rFonts w:hint="eastAsia"/>
              </w:rPr>
              <w:t>3.指导朗读第2小节</w:t>
            </w:r>
          </w:p>
          <w:p w14:paraId="5A2168CC">
            <w:pPr>
              <w:rPr>
                <w:rFonts w:hint="eastAsia"/>
              </w:rPr>
            </w:pPr>
            <w:r>
              <w:rPr>
                <w:rFonts w:hint="eastAsia"/>
              </w:rPr>
              <w:t>4.夏天，也会有谁来争当小小发言人呢？</w:t>
            </w:r>
          </w:p>
          <w:p w14:paraId="3F5D2F7B">
            <w:pPr>
              <w:rPr>
                <w:rFonts w:hint="eastAsia"/>
              </w:rPr>
            </w:pPr>
          </w:p>
          <w:p w14:paraId="516375E1">
            <w:pPr>
              <w:rPr>
                <w:rFonts w:hint="eastAsia"/>
              </w:rPr>
            </w:pPr>
            <w:r>
              <w:rPr>
                <w:rFonts w:hint="eastAsia"/>
              </w:rPr>
              <w:t>5.男女生赛读1、2小节</w:t>
            </w:r>
          </w:p>
          <w:p w14:paraId="692B2446">
            <w:pPr>
              <w:rPr>
                <w:rFonts w:hint="eastAsia"/>
              </w:rPr>
            </w:pPr>
          </w:p>
          <w:p w14:paraId="7BD3A330">
            <w:pPr>
              <w:rPr>
                <w:rFonts w:hint="eastAsia"/>
              </w:rPr>
            </w:pPr>
          </w:p>
          <w:p w14:paraId="36302548">
            <w:pPr>
              <w:rPr>
                <w:rFonts w:hint="eastAsia"/>
              </w:rPr>
            </w:pPr>
            <w:r>
              <w:rPr>
                <w:rFonts w:hint="eastAsia"/>
              </w:rPr>
              <w:t>小结：孩子们，这节课我们跟着季节发言人——草芽和荷叶感受了春季和夏季不同的美，下节课我们将继续跟着秋季和冬季的发言人——谷穗和雪人去感受另一番景象。</w:t>
            </w:r>
            <w:r>
              <w:rPr>
                <w:rFonts w:hint="eastAsia"/>
              </w:rPr>
              <w:tab/>
            </w:r>
          </w:p>
          <w:p w14:paraId="1A9E8BE6">
            <w:pPr>
              <w:rPr>
                <w:rFonts w:hint="eastAsia"/>
              </w:rPr>
            </w:pPr>
            <w:r>
              <w:rPr>
                <w:rFonts w:hint="eastAsia"/>
              </w:rPr>
              <w:t>1.指名看图表达</w:t>
            </w:r>
          </w:p>
          <w:p w14:paraId="3809B0FF">
            <w:pPr>
              <w:rPr>
                <w:rFonts w:hint="eastAsia"/>
              </w:rPr>
            </w:pPr>
          </w:p>
          <w:p w14:paraId="7809AD85">
            <w:pPr>
              <w:rPr>
                <w:rFonts w:hint="eastAsia"/>
              </w:rPr>
            </w:pPr>
            <w:r>
              <w:rPr>
                <w:rFonts w:hint="eastAsia"/>
              </w:rPr>
              <w:t>2.学生自主识记生字“鸟”“是”</w:t>
            </w:r>
          </w:p>
          <w:p w14:paraId="49379395">
            <w:pPr>
              <w:rPr>
                <w:rFonts w:hint="eastAsia"/>
              </w:rPr>
            </w:pPr>
            <w:r>
              <w:rPr>
                <w:rFonts w:hint="eastAsia"/>
              </w:rPr>
              <w:t>3学生交流：.草芽绿绿、草芽细细、草芽嫩嫩、草芽软软</w:t>
            </w:r>
          </w:p>
          <w:p w14:paraId="6C994580">
            <w:pPr>
              <w:rPr>
                <w:rFonts w:hint="eastAsia"/>
              </w:rPr>
            </w:pPr>
            <w:r>
              <w:rPr>
                <w:rFonts w:hint="eastAsia"/>
              </w:rPr>
              <w:t>4、开心地读，加上动作读</w:t>
            </w:r>
          </w:p>
          <w:p w14:paraId="6B77E29F">
            <w:pPr>
              <w:rPr>
                <w:rFonts w:hint="eastAsia"/>
              </w:rPr>
            </w:pPr>
            <w:r>
              <w:rPr>
                <w:rFonts w:hint="eastAsia"/>
              </w:rPr>
              <w:t>5、同桌互相说一说，当小诗人</w:t>
            </w:r>
          </w:p>
          <w:p w14:paraId="74641782">
            <w:pPr>
              <w:rPr>
                <w:rFonts w:hint="eastAsia"/>
              </w:rPr>
            </w:pPr>
          </w:p>
          <w:p w14:paraId="472A9105">
            <w:pPr>
              <w:rPr>
                <w:rFonts w:hint="eastAsia"/>
              </w:rPr>
            </w:pPr>
            <w:r>
              <w:rPr>
                <w:rFonts w:hint="eastAsia"/>
              </w:rPr>
              <w:t>（二）</w:t>
            </w:r>
          </w:p>
          <w:p w14:paraId="2B9DD729">
            <w:pPr>
              <w:rPr>
                <w:rFonts w:hint="eastAsia"/>
              </w:rPr>
            </w:pPr>
            <w:r>
              <w:rPr>
                <w:rFonts w:hint="eastAsia"/>
              </w:rPr>
              <w:t>1.指名读、齐读</w:t>
            </w:r>
          </w:p>
          <w:p w14:paraId="175267AC">
            <w:pPr>
              <w:rPr>
                <w:rFonts w:hint="eastAsia"/>
              </w:rPr>
            </w:pPr>
            <w:r>
              <w:rPr>
                <w:rFonts w:hint="eastAsia"/>
              </w:rPr>
              <w:t>2.指名读，注意后鼻音，齐读</w:t>
            </w:r>
          </w:p>
          <w:p w14:paraId="426F5F51">
            <w:pPr>
              <w:rPr>
                <w:rFonts w:hint="eastAsia"/>
              </w:rPr>
            </w:pPr>
            <w:r>
              <w:rPr>
                <w:rFonts w:hint="eastAsia"/>
              </w:rPr>
              <w:t>3.开心地、加动作读</w:t>
            </w:r>
          </w:p>
          <w:p w14:paraId="0A40756D"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/>
              </w:rPr>
              <w:t>4、我来当小诗人：同桌合作仿说</w:t>
            </w:r>
          </w:p>
        </w:tc>
        <w:tc>
          <w:tcPr>
            <w:tcW w:w="2908" w:type="dxa"/>
            <w:gridSpan w:val="3"/>
            <w:vMerge w:val="restart"/>
          </w:tcPr>
          <w:p w14:paraId="49244DF2">
            <w:pPr>
              <w:rPr>
                <w:rFonts w:hint="eastAsia"/>
              </w:rPr>
            </w:pPr>
            <w:r>
              <w:rPr>
                <w:rFonts w:hint="eastAsia"/>
              </w:rPr>
              <w:t>1.单元回顾：风，吹呀吹，吹进了我们语文课本里。风儿一吹，树叶飘落下来，大雁南飞，秋天来了。   风儿一吹，吹开了莲花，我们在江南采莲，这是美丽的夏天。风儿一吹，雪花纷飞，吹来了一群可爱的小画家，冬天来了。</w:t>
            </w:r>
          </w:p>
          <w:p w14:paraId="133EF750">
            <w:pPr>
              <w:rPr>
                <w:rFonts w:hint="eastAsia"/>
              </w:rPr>
            </w:pPr>
            <w:r>
              <w:rPr>
                <w:rFonts w:hint="eastAsia"/>
              </w:rPr>
              <w:t>2、我们随课文走进了秋天、夏天、冬天，还有哪个季节呢？相机识记生字“春”“夏”、“冬”，认识折文</w:t>
            </w:r>
          </w:p>
          <w:p w14:paraId="0837A8E9">
            <w:pPr>
              <w:rPr>
                <w:rFonts w:hint="eastAsia"/>
              </w:rPr>
            </w:pPr>
            <w:r>
              <w:rPr>
                <w:rFonts w:hint="eastAsia"/>
              </w:rPr>
              <w:t>3、揭示课题，学写“四”字</w:t>
            </w:r>
            <w:r>
              <w:rPr>
                <w:rFonts w:hint="eastAsia"/>
              </w:rPr>
              <w:tab/>
            </w:r>
          </w:p>
          <w:p w14:paraId="53F286DC">
            <w:pPr>
              <w:rPr>
                <w:rFonts w:hint="eastAsia"/>
              </w:rPr>
            </w:pPr>
            <w:r>
              <w:rPr>
                <w:rFonts w:hint="eastAsia"/>
              </w:rPr>
              <w:t>1.学生看图回顾课文，再次感知：秋天、夏天、冬天</w:t>
            </w:r>
          </w:p>
          <w:p w14:paraId="6FDA0AA9">
            <w:pPr>
              <w:rPr>
                <w:rFonts w:hint="eastAsia"/>
              </w:rPr>
            </w:pPr>
          </w:p>
          <w:p w14:paraId="5CA0F3FE">
            <w:pPr>
              <w:rPr>
                <w:rFonts w:hint="eastAsia"/>
              </w:rPr>
            </w:pPr>
          </w:p>
          <w:p w14:paraId="2AF0C34E">
            <w:pPr>
              <w:rPr>
                <w:rFonts w:hint="eastAsia"/>
              </w:rPr>
            </w:pPr>
            <w:r>
              <w:rPr>
                <w:rFonts w:hint="eastAsia"/>
              </w:rPr>
              <w:t>2.认读词语，识记生字“春”“夏”、“冬”，开火车读新偏旁“折文”</w:t>
            </w:r>
          </w:p>
          <w:p w14:paraId="464BF56B">
            <w:pPr>
              <w:rPr>
                <w:rFonts w:hint="eastAsia"/>
              </w:rPr>
            </w:pPr>
          </w:p>
          <w:p w14:paraId="5B604C01">
            <w:pPr>
              <w:rPr>
                <w:rFonts w:hint="eastAsia"/>
              </w:rPr>
            </w:pPr>
            <w:r>
              <w:rPr>
                <w:rFonts w:hint="eastAsia"/>
              </w:rPr>
              <w:t>3.小老师教写“四”，给“四”组词</w:t>
            </w:r>
          </w:p>
          <w:p w14:paraId="61FF3D25">
            <w:pPr>
              <w:rPr>
                <w:rFonts w:hint="eastAsia"/>
              </w:rPr>
            </w:pPr>
          </w:p>
          <w:p w14:paraId="66C9267C">
            <w:pPr>
              <w:rPr>
                <w:rFonts w:hint="eastAsia"/>
              </w:rPr>
            </w:pPr>
            <w:r>
              <w:rPr>
                <w:rFonts w:hint="eastAsia"/>
              </w:rPr>
              <w:t>1.《四季》也是一首好听的儿歌呢，你看课文像小火车的车厢一样一节一节的，这叫“小节”</w:t>
            </w:r>
          </w:p>
          <w:p w14:paraId="071C5505">
            <w:pPr>
              <w:rPr>
                <w:rFonts w:hint="eastAsia"/>
              </w:rPr>
            </w:pPr>
            <w:r>
              <w:rPr>
                <w:rFonts w:hint="eastAsia"/>
              </w:rPr>
              <w:t>2.出示学习任务一</w:t>
            </w:r>
          </w:p>
          <w:p w14:paraId="522E83B3">
            <w:pPr>
              <w:rPr>
                <w:rFonts w:hint="eastAsia"/>
              </w:rPr>
            </w:pPr>
            <w:r>
              <w:rPr>
                <w:rFonts w:hint="eastAsia"/>
              </w:rPr>
              <w:t>(1)读：借助拼音读准字音，读通句子，难读的地方多读几遍。</w:t>
            </w:r>
          </w:p>
          <w:p w14:paraId="4F17C0A6">
            <w:pPr>
              <w:rPr>
                <w:rFonts w:hint="eastAsia"/>
              </w:rPr>
            </w:pPr>
            <w:r>
              <w:rPr>
                <w:rFonts w:hint="eastAsia"/>
              </w:rPr>
              <w:t>(2)圈：每个季节都有小小发言人,请你圈一圈,每个季节是谁在发言，在说话呢？</w:t>
            </w:r>
          </w:p>
          <w:p w14:paraId="1F3377AD">
            <w:pPr>
              <w:rPr>
                <w:rFonts w:hint="eastAsia"/>
              </w:rPr>
            </w:pPr>
            <w:r>
              <w:rPr>
                <w:rFonts w:hint="eastAsia"/>
              </w:rPr>
              <w:t>3.交流反馈</w:t>
            </w:r>
          </w:p>
          <w:p w14:paraId="1998F51B">
            <w:pPr>
              <w:rPr>
                <w:rFonts w:hint="eastAsia"/>
              </w:rPr>
            </w:pPr>
            <w:r>
              <w:rPr>
                <w:rFonts w:hint="eastAsia"/>
              </w:rPr>
              <w:t>1）谁来读读这首儿歌？</w:t>
            </w:r>
          </w:p>
          <w:p w14:paraId="4657C5A0">
            <w:pPr>
              <w:rPr>
                <w:rFonts w:hint="eastAsia"/>
              </w:rPr>
            </w:pPr>
            <w:r>
              <w:rPr>
                <w:rFonts w:hint="eastAsia"/>
              </w:rPr>
              <w:t>2）找到每个季节的小小发言人了吗？</w:t>
            </w:r>
          </w:p>
          <w:p w14:paraId="656FEA05">
            <w:pPr>
              <w:rPr>
                <w:rFonts w:hint="eastAsia"/>
              </w:rPr>
            </w:pPr>
            <w:r>
              <w:rPr>
                <w:rFonts w:hint="eastAsia"/>
              </w:rPr>
              <w:t>指导学生连词说话，随文识字“说”，认识言字旁。</w:t>
            </w:r>
          </w:p>
          <w:p w14:paraId="6E57C8E5">
            <w:pPr>
              <w:rPr>
                <w:rFonts w:hint="eastAsia"/>
              </w:rPr>
            </w:pPr>
          </w:p>
          <w:p w14:paraId="675F6F31">
            <w:pPr>
              <w:rPr>
                <w:rFonts w:hint="eastAsia"/>
              </w:rPr>
            </w:pPr>
          </w:p>
          <w:p w14:paraId="7CC28C99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1.认识小节，学标小节号</w:t>
            </w:r>
          </w:p>
          <w:p w14:paraId="72A75AC2">
            <w:pPr>
              <w:rPr>
                <w:rFonts w:hint="eastAsia"/>
              </w:rPr>
            </w:pPr>
          </w:p>
          <w:p w14:paraId="26B83827">
            <w:pPr>
              <w:rPr>
                <w:rFonts w:hint="eastAsia"/>
              </w:rPr>
            </w:pPr>
            <w:r>
              <w:rPr>
                <w:rFonts w:hint="eastAsia"/>
              </w:rPr>
              <w:t>2.自由朗读课文，圈出发言人</w:t>
            </w:r>
          </w:p>
          <w:p w14:paraId="771D9AC3">
            <w:pPr>
              <w:rPr>
                <w:rFonts w:hint="eastAsia"/>
              </w:rPr>
            </w:pPr>
          </w:p>
          <w:p w14:paraId="34D03B0D">
            <w:pPr>
              <w:rPr>
                <w:rFonts w:hint="eastAsia"/>
              </w:rPr>
            </w:pPr>
          </w:p>
          <w:p w14:paraId="54F26B22">
            <w:pPr>
              <w:rPr>
                <w:rFonts w:hint="eastAsia"/>
              </w:rPr>
            </w:pPr>
          </w:p>
          <w:p w14:paraId="7F54C4E7">
            <w:pPr>
              <w:rPr>
                <w:rFonts w:hint="eastAsia"/>
              </w:rPr>
            </w:pPr>
          </w:p>
          <w:p w14:paraId="5710F178">
            <w:pPr>
              <w:rPr>
                <w:rFonts w:hint="eastAsia"/>
              </w:rPr>
            </w:pPr>
            <w:r>
              <w:rPr>
                <w:rFonts w:hint="eastAsia"/>
              </w:rPr>
              <w:t>3.  4位同学分小节朗读----评价朗读</w:t>
            </w:r>
          </w:p>
          <w:p w14:paraId="11BCD5BF">
            <w:pPr>
              <w:rPr>
                <w:rFonts w:hint="eastAsia"/>
              </w:rPr>
            </w:pPr>
          </w:p>
          <w:p w14:paraId="7E867621">
            <w:pPr>
              <w:rPr>
                <w:rFonts w:hint="eastAsia"/>
              </w:rPr>
            </w:pPr>
            <w:r>
              <w:rPr>
                <w:rFonts w:hint="eastAsia"/>
              </w:rPr>
              <w:t>指导4个学生上台完整表达--全班一起说</w:t>
            </w:r>
          </w:p>
          <w:p w14:paraId="78C4D302">
            <w:pPr>
              <w:rPr>
                <w:rFonts w:hint="eastAsia"/>
              </w:rPr>
            </w:pPr>
          </w:p>
          <w:p w14:paraId="428ED7F5">
            <w:pPr>
              <w:rPr>
                <w:rFonts w:hint="eastAsia"/>
              </w:rPr>
            </w:pPr>
            <w:r>
              <w:rPr>
                <w:rFonts w:hint="eastAsia"/>
              </w:rPr>
              <w:t>接下来，让我们跟着春季的发言人——草芽一起走进春天。</w:t>
            </w:r>
          </w:p>
          <w:p w14:paraId="756B88C1">
            <w:pPr>
              <w:rPr>
                <w:rFonts w:hint="eastAsia"/>
              </w:rPr>
            </w:pPr>
            <w:r>
              <w:rPr>
                <w:rFonts w:hint="eastAsia"/>
              </w:rPr>
              <w:t>（一）品读第1小节</w:t>
            </w:r>
          </w:p>
          <w:p w14:paraId="749984F2">
            <w:pPr>
              <w:rPr>
                <w:rFonts w:hint="eastAsia"/>
              </w:rPr>
            </w:pPr>
            <w:r>
              <w:rPr>
                <w:rFonts w:hint="eastAsia"/>
              </w:rPr>
              <w:t>1.出示插图，指导完整表达：春天来了，你看到了什么？</w:t>
            </w:r>
          </w:p>
          <w:p w14:paraId="26CEA596">
            <w:pPr>
              <w:rPr>
                <w:rFonts w:hint="eastAsia"/>
              </w:rPr>
            </w:pPr>
            <w:r>
              <w:rPr>
                <w:rFonts w:hint="eastAsia"/>
              </w:rPr>
              <w:t>2..随文识字“鸟”“是”</w:t>
            </w:r>
          </w:p>
          <w:p w14:paraId="4484D699">
            <w:pPr>
              <w:rPr>
                <w:rFonts w:hint="eastAsia"/>
              </w:rPr>
            </w:pPr>
            <w:r>
              <w:rPr>
                <w:rFonts w:hint="eastAsia"/>
              </w:rPr>
              <w:t>3再读第1小节，春天的草芽是什么样的？</w:t>
            </w:r>
          </w:p>
          <w:p w14:paraId="44C5789A">
            <w:pPr>
              <w:rPr>
                <w:rFonts w:hint="eastAsia"/>
              </w:rPr>
            </w:pPr>
            <w:r>
              <w:rPr>
                <w:rFonts w:hint="eastAsia"/>
              </w:rPr>
              <w:t>4、欣赏视频，读好儿歌第一小节</w:t>
            </w:r>
          </w:p>
          <w:p w14:paraId="48F55F85">
            <w:pPr>
              <w:rPr>
                <w:rFonts w:hint="eastAsia"/>
              </w:rPr>
            </w:pPr>
            <w:r>
              <w:rPr>
                <w:rFonts w:hint="eastAsia"/>
              </w:rPr>
              <w:t>5、春天，还会有谁来争当小小发言人呢？我来当小诗人：找春天的其他景物，仿说第1小节</w:t>
            </w:r>
          </w:p>
          <w:p w14:paraId="13695999">
            <w:pPr>
              <w:rPr>
                <w:rFonts w:hint="eastAsia"/>
              </w:rPr>
            </w:pPr>
            <w:r>
              <w:rPr>
                <w:rFonts w:hint="eastAsia"/>
              </w:rPr>
              <w:t>（二）品读第2小节</w:t>
            </w:r>
          </w:p>
          <w:p w14:paraId="052CA669">
            <w:pPr>
              <w:rPr>
                <w:rFonts w:hint="eastAsia"/>
              </w:rPr>
            </w:pPr>
            <w:r>
              <w:rPr>
                <w:rFonts w:hint="eastAsia"/>
              </w:rPr>
              <w:t>过渡：春天真是个美丽的季节！夏天也让人期待呢！一阵夏风吹过，你瞧，那随风摆动的是——荷叶。</w:t>
            </w:r>
          </w:p>
          <w:p w14:paraId="3638E334">
            <w:pPr>
              <w:rPr>
                <w:rFonts w:hint="eastAsia"/>
              </w:rPr>
            </w:pPr>
            <w:r>
              <w:rPr>
                <w:rFonts w:hint="eastAsia"/>
              </w:rPr>
              <w:t>1.认读“荷叶圆圆”</w:t>
            </w:r>
          </w:p>
          <w:p w14:paraId="19C26091">
            <w:pPr>
              <w:rPr>
                <w:rFonts w:hint="eastAsia"/>
              </w:rPr>
            </w:pPr>
            <w:r>
              <w:rPr>
                <w:rFonts w:hint="eastAsia"/>
              </w:rPr>
              <w:t>2.随文识字“青蛙”</w:t>
            </w:r>
          </w:p>
          <w:p w14:paraId="389D436F">
            <w:pPr>
              <w:rPr>
                <w:rFonts w:hint="eastAsia"/>
              </w:rPr>
            </w:pPr>
            <w:r>
              <w:rPr>
                <w:rFonts w:hint="eastAsia"/>
              </w:rPr>
              <w:t>3.指导朗读第2小节</w:t>
            </w:r>
          </w:p>
          <w:p w14:paraId="332D7127">
            <w:pPr>
              <w:rPr>
                <w:rFonts w:hint="eastAsia"/>
              </w:rPr>
            </w:pPr>
            <w:r>
              <w:rPr>
                <w:rFonts w:hint="eastAsia"/>
              </w:rPr>
              <w:t>4.夏天，也会有谁来争当小小发言人呢？</w:t>
            </w:r>
          </w:p>
          <w:p w14:paraId="5C5EAA45">
            <w:pPr>
              <w:rPr>
                <w:rFonts w:hint="eastAsia"/>
              </w:rPr>
            </w:pPr>
          </w:p>
          <w:p w14:paraId="7B9DA0D0">
            <w:pPr>
              <w:rPr>
                <w:rFonts w:hint="eastAsia"/>
              </w:rPr>
            </w:pPr>
            <w:r>
              <w:rPr>
                <w:rFonts w:hint="eastAsia"/>
              </w:rPr>
              <w:t>5.男女生赛读1、2小节</w:t>
            </w:r>
          </w:p>
          <w:p w14:paraId="71BCC78F">
            <w:pPr>
              <w:rPr>
                <w:rFonts w:hint="eastAsia"/>
              </w:rPr>
            </w:pPr>
          </w:p>
          <w:p w14:paraId="5C1A29DB">
            <w:pPr>
              <w:rPr>
                <w:rFonts w:hint="eastAsia"/>
              </w:rPr>
            </w:pPr>
          </w:p>
          <w:p w14:paraId="65223180">
            <w:pPr>
              <w:rPr>
                <w:rFonts w:hint="eastAsia"/>
              </w:rPr>
            </w:pPr>
            <w:r>
              <w:rPr>
                <w:rFonts w:hint="eastAsia"/>
              </w:rPr>
              <w:t>小结：孩子们，这节课我们跟着季节发言人——草芽和荷叶感受了春季和夏季不同的美，下节课我们将继续跟着秋季和冬季的发言人——谷穗和雪人去感受另一番景象。</w:t>
            </w:r>
            <w:r>
              <w:rPr>
                <w:rFonts w:hint="eastAsia"/>
              </w:rPr>
              <w:tab/>
            </w:r>
          </w:p>
          <w:p w14:paraId="7A337CB4">
            <w:pPr>
              <w:rPr>
                <w:rFonts w:hint="eastAsia"/>
              </w:rPr>
            </w:pPr>
            <w:r>
              <w:rPr>
                <w:rFonts w:hint="eastAsia"/>
              </w:rPr>
              <w:t>1.指名看图表达</w:t>
            </w:r>
          </w:p>
          <w:p w14:paraId="4441BDA5">
            <w:pPr>
              <w:rPr>
                <w:rFonts w:hint="eastAsia"/>
              </w:rPr>
            </w:pPr>
          </w:p>
          <w:p w14:paraId="21661D1F">
            <w:pPr>
              <w:rPr>
                <w:rFonts w:hint="eastAsia"/>
              </w:rPr>
            </w:pPr>
            <w:r>
              <w:rPr>
                <w:rFonts w:hint="eastAsia"/>
              </w:rPr>
              <w:t>2.学生自主识记生字“鸟”“是”</w:t>
            </w:r>
          </w:p>
          <w:p w14:paraId="5E4047DF">
            <w:pPr>
              <w:rPr>
                <w:rFonts w:hint="eastAsia"/>
              </w:rPr>
            </w:pPr>
            <w:r>
              <w:rPr>
                <w:rFonts w:hint="eastAsia"/>
              </w:rPr>
              <w:t>3学生交流：.草芽绿绿、草芽细细、草芽嫩嫩、草芽软软</w:t>
            </w:r>
          </w:p>
          <w:p w14:paraId="6DBA67DD">
            <w:pPr>
              <w:rPr>
                <w:rFonts w:hint="eastAsia"/>
              </w:rPr>
            </w:pPr>
            <w:r>
              <w:rPr>
                <w:rFonts w:hint="eastAsia"/>
              </w:rPr>
              <w:t>4、开心地读，加上动作读</w:t>
            </w:r>
          </w:p>
          <w:p w14:paraId="4BFFF302">
            <w:pPr>
              <w:rPr>
                <w:rFonts w:hint="eastAsia"/>
              </w:rPr>
            </w:pPr>
            <w:r>
              <w:rPr>
                <w:rFonts w:hint="eastAsia"/>
              </w:rPr>
              <w:t>5、同桌互相说一说，当小诗人</w:t>
            </w:r>
          </w:p>
          <w:p w14:paraId="65711505">
            <w:pPr>
              <w:rPr>
                <w:rFonts w:hint="eastAsia"/>
              </w:rPr>
            </w:pPr>
          </w:p>
          <w:p w14:paraId="65DF3EB3">
            <w:pPr>
              <w:rPr>
                <w:rFonts w:hint="eastAsia"/>
              </w:rPr>
            </w:pPr>
            <w:r>
              <w:rPr>
                <w:rFonts w:hint="eastAsia"/>
              </w:rPr>
              <w:t>（二）</w:t>
            </w:r>
          </w:p>
          <w:p w14:paraId="28A29818">
            <w:pPr>
              <w:rPr>
                <w:rFonts w:hint="eastAsia"/>
              </w:rPr>
            </w:pPr>
            <w:r>
              <w:rPr>
                <w:rFonts w:hint="eastAsia"/>
              </w:rPr>
              <w:t>1.指名读、齐读</w:t>
            </w:r>
          </w:p>
          <w:p w14:paraId="27AEFFD1">
            <w:pPr>
              <w:rPr>
                <w:rFonts w:hint="eastAsia"/>
              </w:rPr>
            </w:pPr>
            <w:r>
              <w:rPr>
                <w:rFonts w:hint="eastAsia"/>
              </w:rPr>
              <w:t>2.指名读，注意后鼻音，齐读</w:t>
            </w:r>
          </w:p>
          <w:p w14:paraId="454FB5BA">
            <w:pPr>
              <w:rPr>
                <w:rFonts w:hint="eastAsia"/>
              </w:rPr>
            </w:pPr>
            <w:r>
              <w:rPr>
                <w:rFonts w:hint="eastAsia"/>
              </w:rPr>
              <w:t>3.开心地、加动作读</w:t>
            </w:r>
          </w:p>
          <w:p w14:paraId="4BDD7FB6"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/>
              </w:rPr>
              <w:t>4、我来当小诗人：同桌合作仿说</w:t>
            </w:r>
          </w:p>
        </w:tc>
        <w:tc>
          <w:tcPr>
            <w:tcW w:w="1203" w:type="dxa"/>
          </w:tcPr>
          <w:p w14:paraId="60DE4DD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  <w:p w14:paraId="06F6E4D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  <w:p w14:paraId="42EDA46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  <w:p w14:paraId="6AE9DBF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  <w:p w14:paraId="154240F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  <w:p w14:paraId="3F8BB7D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  <w:p w14:paraId="559BEE1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  <w:p w14:paraId="3EF7EAE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  <w:p w14:paraId="5D459DB7">
            <w:pPr>
              <w:rPr>
                <w:rFonts w:hint="default" w:ascii="宋体" w:hAns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zh-TW"/>
              </w:rPr>
              <w:t>让马钰栋同学学会多种识字方法</w:t>
            </w:r>
          </w:p>
        </w:tc>
      </w:tr>
      <w:tr w14:paraId="17CE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5" w:hRule="atLeast"/>
        </w:trPr>
        <w:tc>
          <w:tcPr>
            <w:tcW w:w="843" w:type="dxa"/>
            <w:vMerge w:val="continue"/>
            <w:vAlign w:val="center"/>
          </w:tcPr>
          <w:p w14:paraId="0BEDF2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3" w:type="dxa"/>
            <w:gridSpan w:val="4"/>
            <w:vMerge w:val="continue"/>
          </w:tcPr>
          <w:p w14:paraId="53D60A3A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908" w:type="dxa"/>
            <w:gridSpan w:val="3"/>
            <w:vMerge w:val="continue"/>
          </w:tcPr>
          <w:p w14:paraId="6577B764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203" w:type="dxa"/>
          </w:tcPr>
          <w:p w14:paraId="78722A48">
            <w:pPr>
              <w:rPr>
                <w:rFonts w:hint="default" w:ascii="宋体" w:hAns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在游戏中不知不觉认识事物名称</w:t>
            </w:r>
          </w:p>
        </w:tc>
      </w:tr>
      <w:tr w14:paraId="4F999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43" w:type="dxa"/>
            <w:vAlign w:val="center"/>
          </w:tcPr>
          <w:p w14:paraId="516D0E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课后反思</w:t>
            </w:r>
          </w:p>
          <w:p w14:paraId="47BD45C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54" w:type="dxa"/>
            <w:gridSpan w:val="8"/>
            <w:vAlign w:val="center"/>
          </w:tcPr>
          <w:p w14:paraId="4FFB3973">
            <w:pPr>
              <w:rPr>
                <w:rFonts w:ascii="宋体" w:hAnsi="宋体"/>
                <w:b/>
                <w:sz w:val="30"/>
                <w:szCs w:val="30"/>
              </w:rPr>
            </w:pPr>
          </w:p>
          <w:p w14:paraId="25D22070"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孩子的语言表达能力较弱，要多给他交流的机会</w:t>
            </w:r>
          </w:p>
          <w:bookmarkEnd w:id="0"/>
          <w:p w14:paraId="5C6B7905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14:paraId="5B291EE0"/>
    <w:p w14:paraId="2CF7EFD3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马钰栋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</w:rPr>
        <w:t>学生资源教室个别化训练计划</w:t>
      </w:r>
    </w:p>
    <w:tbl>
      <w:tblPr>
        <w:tblStyle w:val="7"/>
        <w:tblW w:w="85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44"/>
      </w:tblGrid>
      <w:tr w14:paraId="475F65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B88E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4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2274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  练  内  容</w:t>
            </w:r>
          </w:p>
        </w:tc>
      </w:tr>
      <w:tr w14:paraId="2D886D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9A0B9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D8C47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灵活追视，目标能够追随移动物体</w:t>
            </w:r>
          </w:p>
        </w:tc>
      </w:tr>
      <w:tr w14:paraId="4C9A9E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02BB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27F6C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辨认常见物品</w:t>
            </w:r>
          </w:p>
        </w:tc>
      </w:tr>
      <w:tr w14:paraId="0EE48A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A3BA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F9CF0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辨认不同颜色</w:t>
            </w:r>
          </w:p>
        </w:tc>
      </w:tr>
      <w:tr w14:paraId="42DCDA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962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CD38D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凭触觉区分干湿</w:t>
            </w:r>
          </w:p>
        </w:tc>
      </w:tr>
      <w:tr w14:paraId="0333E4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664A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246B21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对不同味道做出反应</w:t>
            </w:r>
          </w:p>
        </w:tc>
      </w:tr>
      <w:tr w14:paraId="28AA1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E8BE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483D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辨认不同方位</w:t>
            </w:r>
          </w:p>
        </w:tc>
      </w:tr>
      <w:tr w14:paraId="29F45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1D281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6596B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理解常见物品名称</w:t>
            </w:r>
          </w:p>
        </w:tc>
      </w:tr>
      <w:tr w14:paraId="69315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8D298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9DFF2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理解肯定的动作指令</w:t>
            </w:r>
          </w:p>
        </w:tc>
      </w:tr>
      <w:tr w14:paraId="38A724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9844C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185B2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表达数量、颜色等短语</w:t>
            </w:r>
          </w:p>
        </w:tc>
      </w:tr>
      <w:tr w14:paraId="76E1E9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3F503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5B74C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模仿动物的叫声和动作</w:t>
            </w:r>
          </w:p>
        </w:tc>
      </w:tr>
      <w:tr w14:paraId="532DDE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9261B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C0E03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舌头的运动</w:t>
            </w:r>
          </w:p>
        </w:tc>
      </w:tr>
      <w:tr w14:paraId="05A56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C1464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EB814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双唇的运动</w:t>
            </w:r>
          </w:p>
        </w:tc>
      </w:tr>
      <w:tr w14:paraId="75B36C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right w:val="single" w:color="auto" w:sz="4" w:space="0"/>
            </w:tcBorders>
          </w:tcPr>
          <w:p w14:paraId="4B82BB5F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</w:tcBorders>
          </w:tcPr>
          <w:p w14:paraId="072006F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指出图形拼块的正确位置</w:t>
            </w:r>
          </w:p>
        </w:tc>
      </w:tr>
      <w:tr w14:paraId="463FCF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65418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46E03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辨别食物的冷热</w:t>
            </w:r>
          </w:p>
        </w:tc>
      </w:tr>
      <w:tr w14:paraId="2F3386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right w:val="single" w:color="auto" w:sz="4" w:space="0"/>
            </w:tcBorders>
          </w:tcPr>
          <w:p w14:paraId="5C6A9421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</w:tcBorders>
          </w:tcPr>
          <w:p w14:paraId="514B4539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表达长短高矮等</w:t>
            </w:r>
          </w:p>
        </w:tc>
      </w:tr>
    </w:tbl>
    <w:p w14:paraId="6544EC9C">
      <w:pPr>
        <w:ind w:firstLine="1970" w:firstLineChars="5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资源教室学生个别训练记录表</w:t>
      </w:r>
    </w:p>
    <w:tbl>
      <w:tblPr>
        <w:tblStyle w:val="6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60"/>
        <w:gridCol w:w="890"/>
        <w:gridCol w:w="828"/>
        <w:gridCol w:w="1075"/>
        <w:gridCol w:w="1290"/>
        <w:gridCol w:w="2267"/>
      </w:tblGrid>
      <w:tr w14:paraId="1863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82" w:type="dxa"/>
            <w:vMerge w:val="restart"/>
            <w:vAlign w:val="center"/>
          </w:tcPr>
          <w:p w14:paraId="1296D372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训练项目</w:t>
            </w:r>
          </w:p>
        </w:tc>
        <w:tc>
          <w:tcPr>
            <w:tcW w:w="833" w:type="dxa"/>
            <w:vAlign w:val="center"/>
          </w:tcPr>
          <w:p w14:paraId="182C8DF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995" w:type="dxa"/>
            <w:vAlign w:val="center"/>
          </w:tcPr>
          <w:p w14:paraId="0C58589F">
            <w:pPr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马钰栋</w:t>
            </w:r>
          </w:p>
        </w:tc>
        <w:tc>
          <w:tcPr>
            <w:tcW w:w="918" w:type="dxa"/>
            <w:vAlign w:val="center"/>
          </w:tcPr>
          <w:p w14:paraId="4DA95EE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209" w:type="dxa"/>
          </w:tcPr>
          <w:p w14:paraId="547A1BC2">
            <w:pPr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一18</w:t>
            </w:r>
          </w:p>
        </w:tc>
        <w:tc>
          <w:tcPr>
            <w:tcW w:w="1491" w:type="dxa"/>
            <w:vMerge w:val="restart"/>
            <w:vAlign w:val="center"/>
          </w:tcPr>
          <w:p w14:paraId="1EC98A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训练时间</w:t>
            </w:r>
          </w:p>
        </w:tc>
        <w:tc>
          <w:tcPr>
            <w:tcW w:w="1454" w:type="dxa"/>
            <w:vMerge w:val="restart"/>
          </w:tcPr>
          <w:p w14:paraId="67B23AC3">
            <w:pPr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2024.09-2024.10</w:t>
            </w:r>
          </w:p>
        </w:tc>
      </w:tr>
      <w:tr w14:paraId="0877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82" w:type="dxa"/>
            <w:vMerge w:val="continue"/>
            <w:vAlign w:val="center"/>
          </w:tcPr>
          <w:p w14:paraId="6A81103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2EDB041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辅导老师</w:t>
            </w:r>
          </w:p>
        </w:tc>
        <w:tc>
          <w:tcPr>
            <w:tcW w:w="2127" w:type="dxa"/>
            <w:gridSpan w:val="2"/>
          </w:tcPr>
          <w:p w14:paraId="2B12C68B">
            <w:pPr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季老师</w:t>
            </w:r>
          </w:p>
        </w:tc>
        <w:tc>
          <w:tcPr>
            <w:tcW w:w="1491" w:type="dxa"/>
            <w:vMerge w:val="continue"/>
            <w:vAlign w:val="center"/>
          </w:tcPr>
          <w:p w14:paraId="216E55D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54" w:type="dxa"/>
            <w:vMerge w:val="continue"/>
          </w:tcPr>
          <w:p w14:paraId="0A366055"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 w14:paraId="4B58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82" w:type="dxa"/>
            <w:vMerge w:val="continue"/>
            <w:vAlign w:val="center"/>
          </w:tcPr>
          <w:p w14:paraId="6AB201B4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900" w:type="dxa"/>
            <w:gridSpan w:val="6"/>
          </w:tcPr>
          <w:p w14:paraId="30140263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内  容</w:t>
            </w:r>
          </w:p>
        </w:tc>
      </w:tr>
      <w:tr w14:paraId="2DF6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1682" w:type="dxa"/>
            <w:vAlign w:val="center"/>
          </w:tcPr>
          <w:p w14:paraId="7AAE263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感统训练</w:t>
            </w:r>
          </w:p>
        </w:tc>
        <w:tc>
          <w:tcPr>
            <w:tcW w:w="6900" w:type="dxa"/>
            <w:gridSpan w:val="6"/>
          </w:tcPr>
          <w:p w14:paraId="10B2EF44">
            <w:pPr>
              <w:rPr>
                <w:rFonts w:hint="default" w:eastAsia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提升视觉辨认能力、提升站立能力</w:t>
            </w:r>
          </w:p>
        </w:tc>
      </w:tr>
      <w:tr w14:paraId="2AFD3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682" w:type="dxa"/>
            <w:vAlign w:val="center"/>
          </w:tcPr>
          <w:p w14:paraId="4FB4057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认知训练</w:t>
            </w:r>
          </w:p>
        </w:tc>
        <w:tc>
          <w:tcPr>
            <w:tcW w:w="6900" w:type="dxa"/>
            <w:gridSpan w:val="6"/>
          </w:tcPr>
          <w:p w14:paraId="3CD247FD">
            <w:pPr>
              <w:rPr>
                <w:rFonts w:hint="default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提升经验与表征能力，提高社交前基本能力</w:t>
            </w:r>
          </w:p>
        </w:tc>
      </w:tr>
      <w:tr w14:paraId="484C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682" w:type="dxa"/>
            <w:vAlign w:val="center"/>
          </w:tcPr>
          <w:p w14:paraId="15EF380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社会性训练</w:t>
            </w:r>
          </w:p>
        </w:tc>
        <w:tc>
          <w:tcPr>
            <w:tcW w:w="6900" w:type="dxa"/>
            <w:gridSpan w:val="6"/>
          </w:tcPr>
          <w:p w14:paraId="4A02F1EA">
            <w:pPr>
              <w:rPr>
                <w:rFonts w:hint="default" w:eastAsia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提升进食能力，提升关系与情感能力</w:t>
            </w:r>
          </w:p>
        </w:tc>
      </w:tr>
      <w:tr w14:paraId="60A8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82" w:type="dxa"/>
            <w:vAlign w:val="center"/>
          </w:tcPr>
          <w:p w14:paraId="28B64FA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观察日志</w:t>
            </w:r>
          </w:p>
        </w:tc>
        <w:tc>
          <w:tcPr>
            <w:tcW w:w="6900" w:type="dxa"/>
            <w:gridSpan w:val="6"/>
          </w:tcPr>
          <w:p w14:paraId="7EE41C04">
            <w:pPr>
              <w:rPr>
                <w:rFonts w:hint="default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学生合作意识良好</w:t>
            </w:r>
          </w:p>
        </w:tc>
      </w:tr>
      <w:tr w14:paraId="5E0A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682" w:type="dxa"/>
            <w:vAlign w:val="center"/>
          </w:tcPr>
          <w:p w14:paraId="7C902C39">
            <w:pPr>
              <w:ind w:firstLine="140" w:firstLineChars="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900" w:type="dxa"/>
            <w:gridSpan w:val="6"/>
          </w:tcPr>
          <w:p w14:paraId="2C1EF3E5">
            <w:pPr>
              <w:rPr>
                <w:rFonts w:hint="default" w:eastAsia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需要把学习内容泛华</w:t>
            </w:r>
          </w:p>
        </w:tc>
      </w:tr>
    </w:tbl>
    <w:p w14:paraId="75E10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467039"/>
    <w:multiLevelType w:val="multilevel"/>
    <w:tmpl w:val="78467039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7B262EB7"/>
    <w:multiLevelType w:val="multilevel"/>
    <w:tmpl w:val="7B262EB7"/>
    <w:lvl w:ilvl="0" w:tentative="0">
      <w:start w:val="1"/>
      <w:numFmt w:val="decimal"/>
      <w:lvlText w:val="%1."/>
      <w:lvlJc w:val="left"/>
      <w:pPr>
        <w:ind w:left="379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59" w:hanging="420"/>
      </w:pPr>
    </w:lvl>
    <w:lvl w:ilvl="2" w:tentative="0">
      <w:start w:val="1"/>
      <w:numFmt w:val="lowerRoman"/>
      <w:lvlText w:val="%3."/>
      <w:lvlJc w:val="right"/>
      <w:pPr>
        <w:ind w:left="1279" w:hanging="420"/>
      </w:pPr>
    </w:lvl>
    <w:lvl w:ilvl="3" w:tentative="0">
      <w:start w:val="1"/>
      <w:numFmt w:val="decimal"/>
      <w:lvlText w:val="%4."/>
      <w:lvlJc w:val="left"/>
      <w:pPr>
        <w:ind w:left="1699" w:hanging="420"/>
      </w:pPr>
    </w:lvl>
    <w:lvl w:ilvl="4" w:tentative="0">
      <w:start w:val="1"/>
      <w:numFmt w:val="lowerLetter"/>
      <w:lvlText w:val="%5)"/>
      <w:lvlJc w:val="left"/>
      <w:pPr>
        <w:ind w:left="2119" w:hanging="420"/>
      </w:pPr>
    </w:lvl>
    <w:lvl w:ilvl="5" w:tentative="0">
      <w:start w:val="1"/>
      <w:numFmt w:val="lowerRoman"/>
      <w:lvlText w:val="%6."/>
      <w:lvlJc w:val="right"/>
      <w:pPr>
        <w:ind w:left="2539" w:hanging="420"/>
      </w:pPr>
    </w:lvl>
    <w:lvl w:ilvl="6" w:tentative="0">
      <w:start w:val="1"/>
      <w:numFmt w:val="decimal"/>
      <w:lvlText w:val="%7."/>
      <w:lvlJc w:val="left"/>
      <w:pPr>
        <w:ind w:left="2959" w:hanging="420"/>
      </w:pPr>
    </w:lvl>
    <w:lvl w:ilvl="7" w:tentative="0">
      <w:start w:val="1"/>
      <w:numFmt w:val="lowerLetter"/>
      <w:lvlText w:val="%8)"/>
      <w:lvlJc w:val="left"/>
      <w:pPr>
        <w:ind w:left="3379" w:hanging="420"/>
      </w:pPr>
    </w:lvl>
    <w:lvl w:ilvl="8" w:tentative="0">
      <w:start w:val="1"/>
      <w:numFmt w:val="lowerRoman"/>
      <w:lvlText w:val="%9."/>
      <w:lvlJc w:val="right"/>
      <w:pPr>
        <w:ind w:left="3799" w:hanging="420"/>
      </w:pPr>
    </w:lvl>
  </w:abstractNum>
  <w:abstractNum w:abstractNumId="2">
    <w:nsid w:val="7C1BEC6C"/>
    <w:multiLevelType w:val="singleLevel"/>
    <w:tmpl w:val="7C1BEC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15A4E"/>
    <w:rsid w:val="00014136"/>
    <w:rsid w:val="00015CCD"/>
    <w:rsid w:val="00075E2D"/>
    <w:rsid w:val="0009771A"/>
    <w:rsid w:val="0010109C"/>
    <w:rsid w:val="0012043D"/>
    <w:rsid w:val="00157BEA"/>
    <w:rsid w:val="001B75A0"/>
    <w:rsid w:val="001F20F3"/>
    <w:rsid w:val="001F57ED"/>
    <w:rsid w:val="002161FC"/>
    <w:rsid w:val="00221768"/>
    <w:rsid w:val="002224D5"/>
    <w:rsid w:val="00257BA2"/>
    <w:rsid w:val="002657B7"/>
    <w:rsid w:val="002754BD"/>
    <w:rsid w:val="003C577D"/>
    <w:rsid w:val="003C673E"/>
    <w:rsid w:val="003D22DA"/>
    <w:rsid w:val="004344F7"/>
    <w:rsid w:val="004C422A"/>
    <w:rsid w:val="004E14CB"/>
    <w:rsid w:val="004E5F09"/>
    <w:rsid w:val="0056462C"/>
    <w:rsid w:val="005C1C8F"/>
    <w:rsid w:val="005C5B27"/>
    <w:rsid w:val="005F68B1"/>
    <w:rsid w:val="006024DB"/>
    <w:rsid w:val="006B6957"/>
    <w:rsid w:val="006D1DA7"/>
    <w:rsid w:val="007066E2"/>
    <w:rsid w:val="007123E2"/>
    <w:rsid w:val="007158A2"/>
    <w:rsid w:val="00780B46"/>
    <w:rsid w:val="00785C5F"/>
    <w:rsid w:val="00791E8A"/>
    <w:rsid w:val="00792595"/>
    <w:rsid w:val="007C202F"/>
    <w:rsid w:val="007C41A3"/>
    <w:rsid w:val="008B400C"/>
    <w:rsid w:val="008E29CF"/>
    <w:rsid w:val="00A414EE"/>
    <w:rsid w:val="00A54C58"/>
    <w:rsid w:val="00AC55E9"/>
    <w:rsid w:val="00AE586F"/>
    <w:rsid w:val="00B9598E"/>
    <w:rsid w:val="00C15A4E"/>
    <w:rsid w:val="00CD0E5E"/>
    <w:rsid w:val="00D332C2"/>
    <w:rsid w:val="00D41E25"/>
    <w:rsid w:val="00D44F1E"/>
    <w:rsid w:val="00D47BAA"/>
    <w:rsid w:val="00D66DBD"/>
    <w:rsid w:val="00D80CB5"/>
    <w:rsid w:val="00E06C97"/>
    <w:rsid w:val="00E101F8"/>
    <w:rsid w:val="00E36603"/>
    <w:rsid w:val="00E87464"/>
    <w:rsid w:val="00EB00CD"/>
    <w:rsid w:val="00EB64F2"/>
    <w:rsid w:val="00EE758E"/>
    <w:rsid w:val="00EF263D"/>
    <w:rsid w:val="00F15945"/>
    <w:rsid w:val="00F239B3"/>
    <w:rsid w:val="00F856B3"/>
    <w:rsid w:val="00F975FA"/>
    <w:rsid w:val="00FD3E2F"/>
    <w:rsid w:val="00FD4DFB"/>
    <w:rsid w:val="02A11EC8"/>
    <w:rsid w:val="11030427"/>
    <w:rsid w:val="31C70FDE"/>
    <w:rsid w:val="3291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pPr>
      <w:jc w:val="left"/>
    </w:pPr>
    <w:rPr>
      <w:rFonts w:eastAsia="DFKai-SB"/>
      <w:kern w:val="0"/>
      <w:sz w:val="28"/>
      <w:szCs w:val="20"/>
      <w:lang w:eastAsia="zh-TW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称呼 Char"/>
    <w:basedOn w:val="8"/>
    <w:link w:val="2"/>
    <w:qFormat/>
    <w:uiPriority w:val="0"/>
    <w:rPr>
      <w:rFonts w:ascii="Times New Roman" w:hAnsi="Times New Roman" w:eastAsia="DFKai-SB" w:cs="Times New Roman"/>
      <w:kern w:val="0"/>
      <w:sz w:val="28"/>
      <w:szCs w:val="20"/>
      <w:lang w:eastAsia="zh-TW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4">
    <w:name w:val="font21"/>
    <w:basedOn w:val="8"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15">
    <w:name w:val="font31"/>
    <w:basedOn w:val="8"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34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824</Words>
  <Characters>826</Characters>
  <Lines>13</Lines>
  <Paragraphs>3</Paragraphs>
  <TotalTime>13</TotalTime>
  <ScaleCrop>false</ScaleCrop>
  <LinksUpToDate>false</LinksUpToDate>
  <CharactersWithSpaces>1183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2019-03-29T23:29:00Z</dcterms:created>
  <dc:creator>指导中心</dc:creator>
  <cp:lastModifiedBy>苍穹殇</cp:lastModifiedBy>
  <dcterms:modified xsi:type="dcterms:W3CDTF">2024-12-16T12:28:14Z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CC642E2C8A4848358C928C5BAA5699F2</vt:lpwstr>
  </property>
</Properties>
</file>