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张莉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2015.09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小学英语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新北区骨干教师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成长期。目前，我已获评新北区首批教坛新秀的称号。在未来三年成长期间，我会认真遵守培育室各项规章制度，积极参加培育室各项活动，与培育室成员团结合作，在相互激励中实现个人的专业成长与发展。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成稳内敛，倾向做幕后工作，为团队奉献出自己的绵薄之力。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目前，我已获评新北区骨干教师、新北区教学能手以及新北区教坛新秀的称号。获得过新北区小学英语教师基本功比赛一等奖、新北区小学英语教师演讲比赛一等奖、新北区小学英语评优课二等奖等。发表省级教育期刊数篇论文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对于评选一级教师的三年规划总目标，我还缺少班主任的实践带班经验，缺少教研组长的职务引领能力，缺少班级学生团体获奖经验，缺少社团引领能力。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jc w:val="left"/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主观因素：个人性格使然，比较慢热，做事不够积极主动，缺少发展内驱力。</w:t>
            </w:r>
          </w:p>
          <w:p w14:paraId="51D5B93C">
            <w:pPr>
              <w:widowControl/>
              <w:spacing w:line="360" w:lineRule="exact"/>
              <w:jc w:val="left"/>
              <w:rPr>
                <w:rFonts w:hint="default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客观因素：个人精力不够，随着年龄的增长，越发力不从心。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E843DFA">
            <w:pPr>
              <w:widowControl/>
              <w:spacing w:line="360" w:lineRule="exact"/>
              <w:jc w:val="left"/>
              <w:rPr>
                <w:b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希望学习更多新手班主任的带班经验，提供评职称的材料准备专题培训，为评职称做准备。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26D4ED05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利用工作闲暇时间认真阅读教育类书籍和英语专业类书刊，积极撰写读书心得。</w:t>
            </w:r>
          </w:p>
          <w:p w14:paraId="4D5AE6A9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hint="default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积极参与班级管理工作，守好副班的岗位的同时，多向班主任学习班级管理经验。</w:t>
            </w:r>
          </w:p>
          <w:p w14:paraId="7B3B3C68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hint="default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争取做班主任，提升班级管理能力和家校沟通能力。</w:t>
            </w:r>
          </w:p>
          <w:p w14:paraId="757038A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hint="default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认真学习优质教育教学资源，汲取专家引领和指导的优秀精华，不断</w:t>
            </w:r>
            <w:bookmarkStart w:id="0" w:name="_GoBack"/>
            <w:bookmarkEnd w:id="0"/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提升课堂教学水平。</w:t>
            </w: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numPr>
                <w:ilvl w:val="0"/>
                <w:numId w:val="2"/>
              </w:numPr>
              <w:spacing w:line="300" w:lineRule="exact"/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  <w:t>学习理论知识</w:t>
            </w:r>
          </w:p>
          <w:p w14:paraId="0DF51EE0">
            <w:pPr>
              <w:numPr>
                <w:ilvl w:val="0"/>
                <w:numId w:val="2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  <w:t>增加实践经验</w:t>
            </w:r>
          </w:p>
        </w:tc>
        <w:tc>
          <w:tcPr>
            <w:tcW w:w="2700" w:type="dxa"/>
            <w:vAlign w:val="center"/>
          </w:tcPr>
          <w:p w14:paraId="15C6778D">
            <w:pPr>
              <w:numPr>
                <w:numId w:val="0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  <w:t>1.学习《核心素养导向的课堂教学》、《为了自由呼吸的教育》、《中小学英语教与学》等书刊。</w:t>
            </w:r>
          </w:p>
          <w:p w14:paraId="09057F73">
            <w:pPr>
              <w:numPr>
                <w:numId w:val="0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  <w:t>2.争取做班主任一年。</w:t>
            </w:r>
          </w:p>
        </w:tc>
        <w:tc>
          <w:tcPr>
            <w:tcW w:w="3561" w:type="dxa"/>
            <w:vAlign w:val="center"/>
          </w:tcPr>
          <w:p w14:paraId="0CF0A3B7">
            <w:pPr>
              <w:spacing w:line="400" w:lineRule="exact"/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  <w:t>1.撰写读书心得、教学案例等1篇。</w:t>
            </w:r>
          </w:p>
          <w:p w14:paraId="0CF60118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  <w:t>2.撰写班级管理</w:t>
            </w:r>
            <w:r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  <w:t>个人反思1篇。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/>
            <w:vAlign w:val="center"/>
          </w:tcPr>
          <w:p w14:paraId="63ECA08F">
            <w:pPr>
              <w:numPr>
                <w:ilvl w:val="0"/>
                <w:numId w:val="3"/>
              </w:numPr>
              <w:spacing w:line="300" w:lineRule="exact"/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  <w:t>学习理论知识</w:t>
            </w:r>
          </w:p>
          <w:p w14:paraId="639EDA32">
            <w:pPr>
              <w:numPr>
                <w:ilvl w:val="0"/>
                <w:numId w:val="3"/>
              </w:num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  <w:t>增加实践经验</w:t>
            </w:r>
          </w:p>
        </w:tc>
        <w:tc>
          <w:tcPr>
            <w:tcW w:w="2700" w:type="dxa"/>
            <w:shd w:val="clear"/>
            <w:vAlign w:val="center"/>
          </w:tcPr>
          <w:p w14:paraId="516E40FD">
            <w:pPr>
              <w:numPr>
                <w:ilvl w:val="0"/>
                <w:numId w:val="0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  <w:t>1.学习《中小学英语教与学》、《中小学外语教学》等书刊。</w:t>
            </w:r>
          </w:p>
          <w:p w14:paraId="6C9782FB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  <w:t>2.争取做班主任一年。</w:t>
            </w:r>
          </w:p>
        </w:tc>
        <w:tc>
          <w:tcPr>
            <w:tcW w:w="3561" w:type="dxa"/>
            <w:shd w:val="clear"/>
            <w:vAlign w:val="center"/>
          </w:tcPr>
          <w:p w14:paraId="0B5ECBAA">
            <w:pPr>
              <w:spacing w:line="400" w:lineRule="exact"/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  <w:t>1.撰写读书心得、教学案例等1篇。</w:t>
            </w:r>
          </w:p>
          <w:p w14:paraId="5E40CA11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  <w:t>2.撰写班级管理个人论文1篇。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3988A7BF">
            <w:pPr>
              <w:numPr>
                <w:ilvl w:val="0"/>
                <w:numId w:val="4"/>
              </w:numPr>
              <w:spacing w:line="300" w:lineRule="exact"/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  <w:t>学习理论知识</w:t>
            </w:r>
          </w:p>
          <w:p w14:paraId="0FD88405">
            <w:pPr>
              <w:numPr>
                <w:ilvl w:val="0"/>
                <w:numId w:val="4"/>
              </w:num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  <w:t>增加实践经验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4544D2E">
            <w:pPr>
              <w:numPr>
                <w:ilvl w:val="0"/>
                <w:numId w:val="0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  <w:t>1.学习《中小学英语教与学》、《中小学外语教学》等书刊。</w:t>
            </w:r>
          </w:p>
          <w:p w14:paraId="56B2A263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  <w:t>2.争取做班主任一年。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19B95F07">
            <w:pPr>
              <w:spacing w:line="400" w:lineRule="exact"/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  <w:t>1.撰写读书心得、教学案例等1篇。</w:t>
            </w:r>
          </w:p>
          <w:p w14:paraId="6FB111F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  <w:t>2.撰写班级管理个人论文1篇。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42EFE776"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  <w:t>1.阅读《核心素养导向的课堂教学》、《为了自由呼吸的教育》、《中小学英语教与学》</w:t>
            </w:r>
          </w:p>
          <w:p w14:paraId="6EB56B4D"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default" w:ascii="楷体_GB2312" w:eastAsia="楷体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  <w:t>2.积极参加市级、区级、校级各类培训活动并汲取优秀教学经验</w:t>
            </w:r>
          </w:p>
          <w:p w14:paraId="40F82740">
            <w:pPr>
              <w:spacing w:line="300" w:lineRule="exact"/>
              <w:rPr>
                <w:sz w:val="24"/>
              </w:rPr>
            </w:pP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01962FD"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</w:pPr>
          </w:p>
          <w:p w14:paraId="6F65AEE2"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  <w:t>1.主持区级微型课题一项</w:t>
            </w:r>
          </w:p>
          <w:p w14:paraId="5A73B039"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default" w:ascii="楷体_GB2312" w:eastAsia="楷体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  <w:t>2.承担区级或校级公开课3节</w:t>
            </w:r>
          </w:p>
          <w:p w14:paraId="13D47A0E"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default" w:ascii="楷体_GB2312" w:eastAsia="楷体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  <w:t>3.发表论文3篇</w:t>
            </w:r>
          </w:p>
          <w:p w14:paraId="744C2288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E005364"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</w:pPr>
          </w:p>
          <w:p w14:paraId="136F293A"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  <w:t>多向师傅和有创新精神的年轻教师学习，为组内有需要帮助的老师助力。</w:t>
            </w: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432AD286"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default" w:ascii="楷体_GB2312" w:eastAsia="楷体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  <w:t>1.明确目标，制定每个阶段的小目标。</w:t>
            </w:r>
          </w:p>
          <w:p w14:paraId="530DDB30"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default" w:ascii="楷体_GB2312" w:eastAsia="楷体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  <w:t>2.依据目标，制定每个目标的具体措施。</w:t>
            </w:r>
          </w:p>
          <w:p w14:paraId="39119A32"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default" w:ascii="楷体_GB2312" w:eastAsia="楷体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  <w:t>3.每年度进行总结，实时调整计划。</w:t>
            </w:r>
          </w:p>
          <w:p w14:paraId="73FB5317"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  <w:lang w:val="en-US" w:eastAsia="zh-CN"/>
              </w:rPr>
              <w:t>4.梳理年度成果，反思总结并改进。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3D9C5A"/>
    <w:multiLevelType w:val="singleLevel"/>
    <w:tmpl w:val="863D9C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1D88919"/>
    <w:multiLevelType w:val="singleLevel"/>
    <w:tmpl w:val="A1D889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9A23C65"/>
    <w:multiLevelType w:val="singleLevel"/>
    <w:tmpl w:val="B9A23C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136F900"/>
    <w:multiLevelType w:val="singleLevel"/>
    <w:tmpl w:val="4136F9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6F00C18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284A64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494</Words>
  <Characters>526</Characters>
  <Lines>4</Lines>
  <Paragraphs>13</Paragraphs>
  <TotalTime>3</TotalTime>
  <ScaleCrop>false</ScaleCrop>
  <LinksUpToDate>false</LinksUpToDate>
  <CharactersWithSpaces>766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Chris</cp:lastModifiedBy>
  <cp:lastPrinted>2018-09-19T12:22:00Z</cp:lastPrinted>
  <dcterms:modified xsi:type="dcterms:W3CDTF">2024-12-11T02:25:38Z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7C7EEDB91AAB42F58157F1855EDE4BBE_13</vt:lpwstr>
  </property>
</Properties>
</file>