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7259F">
      <w:pPr>
        <w:jc w:val="center"/>
        <w:rPr>
          <w:rFonts w:hint="eastAsia" w:ascii="简宋" w:hAnsi="简宋" w:eastAsia="简宋"/>
          <w:b/>
          <w:bCs/>
          <w:sz w:val="28"/>
          <w:szCs w:val="28"/>
        </w:rPr>
      </w:pPr>
      <w:r>
        <w:rPr>
          <w:rFonts w:hint="eastAsia" w:ascii="简宋" w:hAnsi="简宋" w:eastAsia="简宋"/>
          <w:b/>
          <w:bCs/>
          <w:sz w:val="28"/>
          <w:szCs w:val="28"/>
        </w:rPr>
        <w:t>五年级命题设计练习综述</w:t>
      </w:r>
    </w:p>
    <w:p w14:paraId="326BDA2C">
      <w:pPr>
        <w:jc w:val="center"/>
        <w:rPr>
          <w:rFonts w:hint="default" w:ascii="简宋" w:hAnsi="简宋" w:eastAsia="简宋"/>
          <w:b/>
          <w:bCs/>
          <w:sz w:val="24"/>
          <w:lang w:val="en-US" w:eastAsia="zh-CN"/>
        </w:rPr>
      </w:pPr>
      <w:bookmarkStart w:id="0" w:name="_GoBack"/>
      <w:bookmarkEnd w:id="0"/>
      <w:r>
        <w:rPr>
          <w:rFonts w:hint="eastAsia" w:ascii="简宋" w:hAnsi="简宋" w:eastAsia="简宋"/>
          <w:b/>
          <w:bCs/>
          <w:sz w:val="24"/>
          <w:lang w:val="en-US" w:eastAsia="zh-CN"/>
        </w:rPr>
        <w:t>薛家实验小学五年级组：张丹</w:t>
      </w:r>
    </w:p>
    <w:p w14:paraId="4116E92B">
      <w:pPr>
        <w:keepNext w:val="0"/>
        <w:keepLines w:val="0"/>
        <w:pageBreakBefore w:val="0"/>
        <w:widowControl w:val="0"/>
        <w:kinsoku/>
        <w:wordWrap/>
        <w:overflowPunct/>
        <w:topLinePunct w:val="0"/>
        <w:autoSpaceDE/>
        <w:autoSpaceDN/>
        <w:bidi w:val="0"/>
        <w:adjustRightInd/>
        <w:snapToGrid/>
        <w:spacing w:after="0" w:line="3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新课标施行后，大情境大任务对命题设计的要求也提出了新挑战，当学生在生活中遇到各种复杂和不确定的情境、任务或挑战时，如果能够灵活、综合地运用在各个学科里获得知识，去理解问题、提出问题、解决问题，改善社会，实现个人价值，这种综合性的品质就是今天要培养的学科核心素养。源于现实世界、贴近学生经验的真实情境社会生产或生活实践（家庭、社区、学校、社会、全球），要让孩子能用学科的知识、技能、方法、观念来应对生活中真实的任务和挑战，而情境就是连接学科世界和现实世界的桥梁。</w:t>
      </w:r>
    </w:p>
    <w:p w14:paraId="26FBFABA">
      <w:pPr>
        <w:keepNext w:val="0"/>
        <w:keepLines w:val="0"/>
        <w:pageBreakBefore w:val="0"/>
        <w:widowControl w:val="0"/>
        <w:kinsoku/>
        <w:wordWrap/>
        <w:overflowPunct/>
        <w:topLinePunct w:val="0"/>
        <w:autoSpaceDE/>
        <w:autoSpaceDN/>
        <w:bidi w:val="0"/>
        <w:adjustRightInd/>
        <w:snapToGrid/>
        <w:spacing w:after="0" w:line="3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本份五年级的设计中，涵盖了学科知识、情境任务、阅读素养等多角度的提升，在设计中，老师也从以下方面进行突破：</w:t>
      </w:r>
    </w:p>
    <w:p w14:paraId="37965A96">
      <w:pPr>
        <w:keepNext w:val="0"/>
        <w:keepLines w:val="0"/>
        <w:pageBreakBefore w:val="0"/>
        <w:widowControl w:val="0"/>
        <w:kinsoku/>
        <w:wordWrap/>
        <w:overflowPunct/>
        <w:topLinePunct w:val="0"/>
        <w:autoSpaceDE/>
        <w:autoSpaceDN/>
        <w:bidi w:val="0"/>
        <w:adjustRightInd/>
        <w:snapToGrid/>
        <w:spacing w:after="0" w:line="3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1.创设具有现实意义的任务或问题任务或问题具有超越评价的现实价值解决问题所需的学科内容；</w:t>
      </w:r>
    </w:p>
    <w:p w14:paraId="55714027">
      <w:pPr>
        <w:keepNext w:val="0"/>
        <w:keepLines w:val="0"/>
        <w:pageBreakBefore w:val="0"/>
        <w:widowControl w:val="0"/>
        <w:kinsoku/>
        <w:wordWrap/>
        <w:overflowPunct/>
        <w:topLinePunct w:val="0"/>
        <w:autoSpaceDE/>
        <w:autoSpaceDN/>
        <w:bidi w:val="0"/>
        <w:adjustRightInd/>
        <w:snapToGrid/>
        <w:spacing w:after="0" w:line="3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解决问题所需的学科内容学科知识、技能。素养导向下，老师们需要从现实中去寻找各种现象、事件、场景，依托情境，创设有现实意义的任务。完成这个任务，需要学生用到广义的学科内容，既包括原来的知识技能，也包括今天倡导的大观念和学科实践。这个任务是复杂、开放、没有固定答案的，需要创造性地整合已有的资源形成适合这个陌生问题的新方案，这就叫创新。不是机械照搬知识技能，而是需要根据具体问题具体分析，灵活重组、创造整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简宋">
    <w:altName w:val="宋体"/>
    <w:panose1 w:val="02020300000000000000"/>
    <w:charset w:val="86"/>
    <w:family w:val="roman"/>
    <w:pitch w:val="default"/>
    <w:sig w:usb0="00000000" w:usb1="00000000" w:usb2="00000016" w:usb3="00000000" w:csb0="0004000D"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2D"/>
    <w:rsid w:val="00012B2D"/>
    <w:rsid w:val="00653D44"/>
    <w:rsid w:val="00C41FFA"/>
    <w:rsid w:val="00D44B29"/>
    <w:rsid w:val="41333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540</Words>
  <Characters>542</Characters>
  <Lines>3</Lines>
  <Paragraphs>1</Paragraphs>
  <TotalTime>10</TotalTime>
  <ScaleCrop>false</ScaleCrop>
  <LinksUpToDate>false</LinksUpToDate>
  <CharactersWithSpaces>542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2024-12-03T02:24:00Z</dcterms:created>
  <dc:creator>DG175</dc:creator>
  <cp:lastModifiedBy>Administrator</cp:lastModifiedBy>
  <cp:lastPrinted>2024-12-03T03:58:02Z</cp:lastPrinted>
  <dcterms:modified xsi:type="dcterms:W3CDTF">2024-12-03T03:58:44Z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BE2FB6A1B398468F98897337ECB18666_12</vt:lpwstr>
  </property>
</Properties>
</file>