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王杰宇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热爱教育事业，热爱学生，具有良好的亲和力和感染力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</w:rPr>
              <w:t>工作踏实，具有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较强</w:t>
            </w:r>
            <w:r>
              <w:rPr>
                <w:rFonts w:hint="eastAsia" w:ascii="宋体" w:hAnsi="宋体" w:cs="宋体"/>
                <w:kern w:val="0"/>
                <w:sz w:val="24"/>
              </w:rPr>
              <w:t>的事业心和责任心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善于思考，注重反思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数学知识体系完整，具备良好的解题和分析能力。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三年教学经验，对数学教学方法和策略有一定的了解和实践经验。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热爱教育事业，对学生有耐心和热情，尊重、信任、理解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具备良好的课堂组织能力和团队协作精神。勇于探索，有上进心。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1、在课堂教学中．我总怕学生描述不清，总是大包大揽，没有实现学生是课堂真正的主人。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、对教材把握有时会有偏差，对教材的编写意图把握不准。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、忙于日常教学、班级管理，虽然学习到一些相关的理论，但不能较好指导实践。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、在实施教改的过程中，有时还是只注重了学生的知识点传授，而忽略了对学生能力的进一步提升。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、对教材的处理上，不能较好的对教材进行整合，缺乏自我创新、自我风格。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、不能有效的将各学科知识进行相关的整合。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主观：1、教师自身的观念。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2、教师的学科专业知识基础、教育教学理论水平、教育教学实践能力。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3、教师的综合文化素养。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4、教学反思。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客观：1、教学基本单位教研组的建设。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2、合理有效的教学管理机制。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3、和谐互助的团队意识。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4、社会因素，包括社会舆论定位、教育政策和家人的支持程度。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学校给予听课、评课、教研的机会，与各位教师多多交流、多多学习。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有利于教师专业发展的培训。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理论方面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为了从理论上深化我对数学教学的理解，我会利用课余时间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学习</w:t>
            </w:r>
            <w:r>
              <w:rPr>
                <w:rFonts w:ascii="宋体" w:hAnsi="宋体" w:eastAsia="宋体" w:cs="宋体"/>
                <w:sz w:val="24"/>
                <w:szCs w:val="24"/>
              </w:rPr>
              <w:t>相关的数学教学理论书籍。认真学习教育教学理论，认真研究心理学，不断丰富和完善自我。同时，还要认真研读新课程标准，悉心钻研教材，根据具体教育教学情境和对象，认真研究教法，不断提高自己的业务能力，进一步丰富我的数学知识体系。 (1) 深化对数学新课标、教育心理学等专业知识的学习，掌握前沿教育理念和方法。认真撰写读书心得，丰富自己专业文化素养(2)线上观看全国优秀、精彩现场课例，学习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他们</w:t>
            </w:r>
            <w:r>
              <w:rPr>
                <w:rFonts w:ascii="宋体" w:hAnsi="宋体" w:eastAsia="宋体" w:cs="宋体"/>
                <w:sz w:val="24"/>
                <w:szCs w:val="24"/>
              </w:rPr>
              <w:t>的长处，反思自己的不足，改变教学观念与方法，尝试实践新的教学理念提高自身教育教学能力。(3)不断提高自己的计算机操作能力，在实际工作中要充分利用先进的信息技术手段辅助教学，不断提高学生的学习兴趣,进而提高教育教学效果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教研实践方面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积极参加各类教研活动，在教研过程中，不断学习、反思总结，把名师先进的教育理念、独特的教学风格、精妙的教学技巧、灵活的教学方法，渗透到自己的教学中，使自己迅速成长起来，全面提升自己的教学科研能力，在发展中形成轻松、高效的课堂教学风格。 (1)积极参加教育教学研究活动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学校举行的公开课活动，通过听课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评课、磨课，做好教学反思，博采众长，弥补自己的不足，提升业务能力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认真研究学生的实际情况，充分了解和把握学生心理，悉心研究教材，收集日常教学工作中的教学案例，对实践研究进行整理、分析。珍惜各类培训机会，坚持听其他教师的课，随时研讨，虚心学习，取长补短，寻找新的教学灵感，做到“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—</w:t>
            </w:r>
            <w:r>
              <w:rPr>
                <w:rFonts w:ascii="宋体" w:hAnsi="宋体" w:eastAsia="宋体" w:cs="宋体"/>
                <w:sz w:val="24"/>
                <w:szCs w:val="24"/>
              </w:rPr>
              <w:t>学一研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ascii="宋体" w:hAnsi="宋体" w:eastAsia="宋体" w:cs="宋体"/>
                <w:sz w:val="24"/>
                <w:szCs w:val="24"/>
              </w:rPr>
              <w:t>一体化。 (2) 经常反思，认真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写好教学反思</w:t>
            </w:r>
            <w:r>
              <w:rPr>
                <w:rFonts w:ascii="宋体" w:hAnsi="宋体" w:eastAsia="宋体" w:cs="宋体"/>
                <w:sz w:val="24"/>
                <w:szCs w:val="24"/>
              </w:rPr>
              <w:t>，撰写教育论文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不断积累自己上课的经验和教训，做好课后反思和案例研究，在反思中进步。 (3)形成自己的教学风格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努力发挥自己的特长，发扬自己的优点，争取在今后的教育教学形成自己的风格。结合自身的教学实践和理论学习，总结在数学教育过程中的体验和感悟，提炼出具有个人特色的数学教学理念。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市区新秀、二级教师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明确</w:t>
            </w:r>
            <w:r>
              <w:rPr>
                <w:rFonts w:hint="eastAsia"/>
                <w:sz w:val="24"/>
                <w:lang w:val="en-US" w:eastAsia="zh-CN"/>
              </w:rPr>
              <w:t>自己的</w:t>
            </w:r>
            <w:r>
              <w:rPr>
                <w:rFonts w:hint="eastAsia"/>
                <w:sz w:val="24"/>
                <w:lang w:val="en-US" w:eastAsia="zh-Hans"/>
              </w:rPr>
              <w:t>发展方向，</w:t>
            </w:r>
            <w:r>
              <w:rPr>
                <w:rFonts w:hint="eastAsia"/>
                <w:sz w:val="24"/>
                <w:lang w:val="en-US" w:eastAsia="zh-CN"/>
              </w:rPr>
              <w:t>研讨学习在实践中快速成长</w:t>
            </w:r>
            <w:r>
              <w:rPr>
                <w:rFonts w:hint="eastAsia"/>
                <w:sz w:val="24"/>
                <w:lang w:val="en-US" w:eastAsia="zh-Hans"/>
              </w:rPr>
              <w:t>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1.加强理论学习，认真备课、上课，进取参加各级各类教育实践活动，主动向</w:t>
            </w:r>
            <w:r>
              <w:rPr>
                <w:rFonts w:hint="eastAsia"/>
                <w:sz w:val="24"/>
                <w:lang w:val="en-US" w:eastAsia="zh-CN"/>
              </w:rPr>
              <w:t>有经验的</w:t>
            </w:r>
            <w:r>
              <w:rPr>
                <w:rFonts w:hint="eastAsia"/>
                <w:sz w:val="24"/>
                <w:lang w:val="en-US" w:eastAsia="zh-Hans"/>
              </w:rPr>
              <w:t>教师学习，树立扎实的工作作风。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2.</w:t>
            </w:r>
            <w:r>
              <w:rPr>
                <w:rFonts w:hint="eastAsia"/>
                <w:sz w:val="24"/>
                <w:lang w:val="en-US" w:eastAsia="zh-CN"/>
              </w:rPr>
              <w:t>青蓝结对</w:t>
            </w:r>
            <w:r>
              <w:rPr>
                <w:rFonts w:hint="eastAsia"/>
                <w:sz w:val="24"/>
                <w:lang w:val="en-US" w:eastAsia="zh-Hans"/>
              </w:rPr>
              <w:t>，进取听课、说课，在师父的指导下，扎扎实实地进行学科教学，掌握教学规律，从实践中获得专业技能的成长。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3.学习是教师成长的源泉，</w:t>
            </w:r>
            <w:r>
              <w:rPr>
                <w:rFonts w:hint="eastAsia"/>
                <w:sz w:val="24"/>
                <w:lang w:val="en-US" w:eastAsia="zh-CN"/>
              </w:rPr>
              <w:t>只</w:t>
            </w:r>
            <w:r>
              <w:rPr>
                <w:rFonts w:hint="eastAsia"/>
                <w:sz w:val="24"/>
                <w:lang w:val="en-US" w:eastAsia="zh-Hans"/>
              </w:rPr>
              <w:t>有在不断的学习中，我们才能获得提高。在第一年，我需要不断学习，扩大自我的知识面，从而使理论服务于实践，提高自我的教学基本功。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每周听师父的课学习，</w:t>
            </w:r>
            <w:r>
              <w:rPr>
                <w:rFonts w:hint="eastAsia" w:ascii="宋体" w:hAnsi="宋体"/>
                <w:color w:val="000000"/>
                <w:sz w:val="24"/>
              </w:rPr>
              <w:t>参与组内项目活动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组内展示课。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Hans"/>
              </w:rPr>
              <w:t>加强教育技能培养，提高班级管理本事，强化自我修炼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t>学科课堂技能是立足讲台的关键，这就需要我们向成为研究型教师方向努力，要善于在教育教学实践中发现问题、分析问题，总结经验以指导教育教学实践活动，使提高教育教学质量的得到最优化，切实打造“效率课堂”。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t>用心听课：在听学校优秀教师课的前提下，向周边学校优秀教师学习，进行各种教育教学培训进修。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t>3.对于小学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t>教师来说，始终需要教师不断更新自己的教育观念与思想。抓紧时间自学：除了阅读经典教育文学名著外，还可通过阅读优秀教师的优秀教案，教育家的学术论文来提高目己的理论水平。</w:t>
            </w:r>
          </w:p>
        </w:tc>
        <w:tc>
          <w:tcPr>
            <w:tcW w:w="3561" w:type="dxa"/>
          </w:tcPr>
          <w:p>
            <w:pPr>
              <w:tabs>
                <w:tab w:val="left" w:pos="1030"/>
              </w:tabs>
              <w:bidi w:val="0"/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教学研究文章一篇，多写文稿与组内教师交流探讨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Hans"/>
              </w:rPr>
              <w:t>教学相长，教研并进，构成初步的自我教学特色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1.能拥有基本熟练的教育教学技能，有必备的教学经验和反思本事，并能在反思的过程中不断调整自我的教学行为，在教育教学过程中初步构成自我的特色。</w:t>
            </w:r>
          </w:p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2.在保证课堂有效性的前提下，课中有准备地将某种理论应用到课堂中，观察学生的反应，课后做好总结工作。</w:t>
            </w:r>
          </w:p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3.继续完善自身的专业素质和综合能力，力争使自己成为业务上不断创新，科研上有所心得，课堂上小有成就的教师，努力让自己成为学校的新生力量。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具备评选基本条件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1、学习《</w:t>
            </w:r>
            <w:r>
              <w:rPr>
                <w:rFonts w:hint="eastAsia"/>
                <w:sz w:val="24"/>
                <w:lang w:val="en-US" w:eastAsia="zh-CN"/>
              </w:rPr>
              <w:t>教育的细节》</w:t>
            </w:r>
            <w:r>
              <w:rPr>
                <w:rFonts w:hint="eastAsia"/>
                <w:sz w:val="24"/>
              </w:rPr>
              <w:t>等丰富自己的知识储备，随时写教学随笔，记录下体会和收获。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2、积极参加教师继续教育学习和各类教研活动。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3、参加在职学历教育和非学历教育。</w:t>
            </w: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1、 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2、完成论文《小学生数学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教学中逻辑思维能力的培养</w:t>
            </w:r>
            <w:r>
              <w:rPr>
                <w:rFonts w:hint="eastAsia"/>
                <w:b w:val="0"/>
                <w:bCs/>
                <w:sz w:val="24"/>
              </w:rPr>
              <w:t>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在团队中承担应尽的义务与责任，做到互帮互助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共同成长发展。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</w:rPr>
              <w:t>1．研读课标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</w:rPr>
              <w:t>研读《数学课程标准》中各阶段目标要求，以便准确把握各学段教学目标。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</w:rPr>
              <w:t>2．钻研教材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</w:rPr>
              <w:t>钻研梳理本学段教材内容，整理归类，以便准确把握各阶段教学目标。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</w:rPr>
              <w:t>3．课堂教学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</w:rPr>
              <w:t>每周定期向师父学习的同时，每周把师父请进课堂指导，提高自己的教育教学能力。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</w:rPr>
              <w:t>4．通过读书丰富内涵　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</w:rPr>
              <w:t>读书让自己能学会享受阅读、享受教育、享受人生，提高生命质量。让阅读伴自己成长。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7D317"/>
    <w:multiLevelType w:val="singleLevel"/>
    <w:tmpl w:val="8BD7D31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B02FCF8"/>
    <w:multiLevelType w:val="singleLevel"/>
    <w:tmpl w:val="DB02FCF8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2">
    <w:nsid w:val="F7BC0058"/>
    <w:multiLevelType w:val="singleLevel"/>
    <w:tmpl w:val="F7BC00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DBCC25F"/>
    <w:multiLevelType w:val="singleLevel"/>
    <w:tmpl w:val="6DBCC2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EBE0ADF"/>
    <w:rsid w:val="0F150294"/>
    <w:rsid w:val="0F456B7D"/>
    <w:rsid w:val="10C9331F"/>
    <w:rsid w:val="18583C3C"/>
    <w:rsid w:val="194470DE"/>
    <w:rsid w:val="1C8212BB"/>
    <w:rsid w:val="1D5372AB"/>
    <w:rsid w:val="1DEB523A"/>
    <w:rsid w:val="1FFD6448"/>
    <w:rsid w:val="203D3D59"/>
    <w:rsid w:val="20D12129"/>
    <w:rsid w:val="2115589C"/>
    <w:rsid w:val="21EF07BD"/>
    <w:rsid w:val="22330C7D"/>
    <w:rsid w:val="22C358CF"/>
    <w:rsid w:val="26DD23BF"/>
    <w:rsid w:val="279F4797"/>
    <w:rsid w:val="282A09F6"/>
    <w:rsid w:val="29A13798"/>
    <w:rsid w:val="2AAA5340"/>
    <w:rsid w:val="2B51598A"/>
    <w:rsid w:val="2B76669A"/>
    <w:rsid w:val="2C547F8B"/>
    <w:rsid w:val="2C663D82"/>
    <w:rsid w:val="2E0B122E"/>
    <w:rsid w:val="2E144ADE"/>
    <w:rsid w:val="2E3624DD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6321F98"/>
    <w:rsid w:val="48080530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4F6DE7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50275F7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11</TotalTime>
  <ScaleCrop>false</ScaleCrop>
  <LinksUpToDate>false</LinksUpToDate>
  <CharactersWithSpaces>1539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Swan</cp:lastModifiedBy>
  <cp:lastPrinted>2018-09-19T12:22:00Z</cp:lastPrinted>
  <dcterms:modified xsi:type="dcterms:W3CDTF">2024-12-12T12:46:07Z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025BA66835C34A9083BF52775C687090</vt:lpwstr>
  </property>
</Properties>
</file>