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Layout w:type="fixed"/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吉菲菲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29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2020.9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Layout w:type="fixed"/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Layout w:type="fixed"/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成长期</w:t>
            </w:r>
          </w:p>
        </w:tc>
      </w:tr>
      <w:tr>
        <w:tblPrEx>
          <w:tblLayout w:type="fixed"/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热爱教育事业，注重学生的情感教育和人文关怀，能够在关注学生学科知识的同时关注学生身心健康，并适机进行思想品德教育，以身作则，给学生起到表率作用。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顺应时势，学习新课标。能够理解和接受新的教育教学理念，并进行理论和实践的探究，善于引导学生自主学习，探索合作交流。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具备团队协作和乐于学习的精神，能够与同事积极互动，共同进步。</w:t>
            </w:r>
          </w:p>
        </w:tc>
      </w:tr>
      <w:tr>
        <w:tblPrEx>
          <w:tblLayout w:type="fixed"/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Layout w:type="fixed"/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自我专业要求：爱学习，爱钻研，希望自己能够随时拿得出一堂好课，并且一直为之努力。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专注核心素养：喜欢阅读各类书籍，愿意多读多写，乐于向优秀同行学习，能够及时反思，总结自己教育教学得失。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已有教学基础：经过前期的教学实践，我积累了一定的教学经验，对语文学科知识有了系统积累，对学科教学有了一定的理解和把握。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终身学习意识：我始终有对新知的渴望，保持对新技能的兴趣，愿意投入时间和精力去学习。愿意不断学习，就是我最大的优势。 </w:t>
            </w:r>
          </w:p>
        </w:tc>
      </w:tr>
      <w:tr>
        <w:tblPrEx>
          <w:tblLayout w:type="fixed"/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Layout w:type="fixed"/>
        </w:tblPrEx>
        <w:tc>
          <w:tcPr>
            <w:tcW w:w="9747" w:type="dxa"/>
          </w:tcPr>
          <w:p>
            <w:pPr>
              <w:spacing w:line="36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1.专业理论方面仍然比较薄弱，还不能很好利用教育理论指导自己实践。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2.教学艺术需要提高，教学机智、课堂随机应变能力需要努力加强。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3.教育教学科研能力薄弱：对于教育科研的方法和流程了解不多，缺乏独立开展课题研究的能力。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4.专业知识不够系统化：专业知识需要更系统化，并且要掌握跟专业相关的其他知识，真正有扎实学识。</w:t>
            </w:r>
          </w:p>
          <w:p>
            <w:pPr>
              <w:spacing w:line="360" w:lineRule="exact"/>
              <w:ind w:left="0" w:leftChars="0" w:firstLine="0" w:firstLineChars="0"/>
              <w:rPr>
                <w:sz w:val="24"/>
              </w:rPr>
            </w:pPr>
            <w:r>
              <w:rPr>
                <w:rFonts w:hint="eastAsia"/>
              </w:rPr>
              <w:t>5.信息技术应用能力有限：在信息技术与学科教学融合方面，我还需要进一步加强学习和实践。</w:t>
            </w:r>
          </w:p>
        </w:tc>
      </w:tr>
      <w:tr>
        <w:tblPrEx>
          <w:tblLayout w:type="fixed"/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Layout w:type="fixed"/>
        </w:tblPrEx>
        <w:tc>
          <w:tcPr>
            <w:tcW w:w="9747" w:type="dxa"/>
          </w:tcPr>
          <w:p>
            <w:pPr>
              <w:widowControl/>
              <w:spacing w:line="360" w:lineRule="exact"/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主观：在教育方法和手段略显稚嫩。</w:t>
            </w:r>
          </w:p>
          <w:p>
            <w:pPr>
              <w:widowControl/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</w:rPr>
              <w:t>客观：各种教学条件的限制，硬件设施过于老旧。</w:t>
            </w:r>
            <w:bookmarkStart w:id="0" w:name="_GoBack"/>
            <w:bookmarkEnd w:id="0"/>
          </w:p>
        </w:tc>
      </w:tr>
      <w:tr>
        <w:tblPrEx>
          <w:tblLayout w:type="fixed"/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Layout w:type="fixed"/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rFonts w:hint="eastAsia"/>
              </w:rPr>
            </w:pPr>
            <w:r>
              <w:rPr>
                <w:rFonts w:hint="eastAsia"/>
              </w:rPr>
              <w:t>1.教学硬件的支持</w:t>
            </w:r>
          </w:p>
          <w:p>
            <w:pPr>
              <w:spacing w:line="360" w:lineRule="exact"/>
              <w:ind w:firstLine="482" w:firstLineChars="200"/>
              <w:rPr>
                <w:rFonts w:hint="eastAsia"/>
              </w:rPr>
            </w:pPr>
            <w:r>
              <w:rPr>
                <w:rFonts w:hint="eastAsia"/>
              </w:rPr>
              <w:t>2.教学团队的互相帮助合作共赢。</w:t>
            </w:r>
          </w:p>
          <w:p>
            <w:pPr>
              <w:spacing w:line="360" w:lineRule="exact"/>
              <w:ind w:firstLine="482" w:firstLineChars="200"/>
              <w:rPr>
                <w:rFonts w:hint="eastAsia"/>
              </w:rPr>
            </w:pPr>
            <w:r>
              <w:rPr>
                <w:rFonts w:hint="eastAsia"/>
              </w:rPr>
              <w:t>3.给教师减压，把重心可以全身心投入教学中。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Layout w:type="fixed"/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Layout w:type="fixed"/>
        </w:tblPrEx>
        <w:trPr>
          <w:trHeight w:val="613" w:hRule="atLeast"/>
        </w:trPr>
        <w:tc>
          <w:tcPr>
            <w:tcW w:w="9747" w:type="dxa"/>
          </w:tcPr>
          <w:p>
            <w:pPr>
              <w:numPr>
                <w:ilvl w:val="0"/>
                <w:numId w:val="2"/>
              </w:numPr>
              <w:spacing w:line="36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加强学习，提升理论素养。学习新课标知识，学习大单元理念，研究课堂，聚焦课堂，在实践中做出属于自己的教学特色。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向课堂四十分钟要效率，立足学生素养，上好每一节家常课。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勤读勤写。每周在群里打卡读书不少于1次；每月撰写不少于1篇读书笔记；每学期研读不少于1本专业书籍；每学期完成1篇专业论文；每学期上1节公开课。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积极参加工作室内外教研活动。每周至少一次校教研活动，积极参加区级、市级等教研活动，并每学期参加不少于2次的工作室专题教研活动。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6"/>
        <w:tblW w:w="90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Layout w:type="fixed"/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</w:t>
            </w:r>
            <w:r>
              <w:rPr>
                <w:rFonts w:hint="eastAsia"/>
                <w:b/>
                <w:sz w:val="24"/>
                <w:u w:val="single"/>
                <w:lang w:eastAsia="zh-CN"/>
              </w:rPr>
              <w:t>区能手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Layout w:type="fixed"/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</w:rPr>
              <w:t>夯实基础，明确方向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在这一年里，我将重点加强教育基本理论的学习和实践经验的积累。</w:t>
            </w:r>
          </w:p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首先，我将系统学习教育学、心理学等基础理论课程，提高自己的理论素养。其次，我将积极参与学校组织的各类教学培训和研讨活动，向优秀教师学习取经，提升自己的教学实践能力。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</w:rPr>
              <w:t>同时，我也将明确自己的发展方向和目标，制定切实可行的行动计划。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一是坚持每天阅读教育类书籍或期刊，做好读书笔记和心得体会；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二是积极参加学校组织的公开课、观摩课等活动，学习借鉴他人的优秀教学经验</w:t>
            </w:r>
            <w:r>
              <w:rPr>
                <w:rFonts w:hint="eastAsia"/>
                <w:lang w:eastAsia="zh-CN"/>
              </w:rPr>
              <w:t>（至少1节校级课）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三是主动承担一些教学任务和项目，锻炼自己的实践能力和团队协作能力；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hint="eastAsia"/>
              </w:rPr>
              <w:t>四是加强与同行之间的交流与合作，共同探讨教育教学中的问题和挑战。</w:t>
            </w:r>
          </w:p>
        </w:tc>
      </w:tr>
      <w:tr>
        <w:tblPrEx>
          <w:tblLayout w:type="fixed"/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textDirection w:val="lrTb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</w:rPr>
              <w:t>深化实践，形成特色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在夯实基础之后，我将进入深化实践的阶段。这一年里，我将更加积极地参与学校的各项教育教学活动，通过实践来不断提升自己的专业素养和教学能力。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/>
              </w:rPr>
              <w:t>同时，我也将结合自己的实际情况和特长，逐渐形成自己的教学风格和特色。</w:t>
            </w:r>
          </w:p>
        </w:tc>
        <w:tc>
          <w:tcPr>
            <w:tcW w:w="3561" w:type="dxa"/>
          </w:tcPr>
          <w:p>
            <w:pPr>
              <w:tabs>
                <w:tab w:val="left" w:pos="1030"/>
              </w:tabs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一是继续加强理论学习，不断更新自己的教育观念；</w:t>
            </w:r>
          </w:p>
          <w:p>
            <w:pPr>
              <w:tabs>
                <w:tab w:val="left" w:pos="1030"/>
              </w:tabs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二是积极参与教学改革实践，尝试运用新的教学方法和手段来提高教学效果；</w:t>
            </w:r>
            <w:r>
              <w:rPr>
                <w:rFonts w:hint="eastAsia"/>
                <w:lang w:eastAsia="zh-CN"/>
              </w:rPr>
              <w:t>（开展一次校级讲座）</w:t>
            </w:r>
          </w:p>
          <w:p>
            <w:pPr>
              <w:tabs>
                <w:tab w:val="left" w:pos="1030"/>
              </w:tabs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三是以课题研究为载体,积极参与各项活动，提升教学研究能力。</w:t>
            </w:r>
          </w:p>
          <w:p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Layout w:type="fixed"/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</w:rPr>
              <w:t>总结经验，追求卓越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</w:rPr>
              <w:t>前两年学习和实践的基础上，这一年我将重点做好经验的总结和提炼工作。我将对自己的教育实践进行系统的梳理和反思，总结出具有普遍指导意义的经验和做法。</w:t>
            </w:r>
          </w:p>
        </w:tc>
        <w:tc>
          <w:tcPr>
            <w:tcW w:w="3561" w:type="dxa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我也将积极参与教育科研活动，撰写教育研究论文和心得体会，将自己的教育思想和实践成果以文字的形式呈现出来。</w:t>
            </w:r>
            <w:r>
              <w:rPr>
                <w:rFonts w:hint="eastAsia"/>
                <w:lang w:eastAsia="zh-CN"/>
              </w:rPr>
              <w:t>（发表两篇论文）</w:t>
            </w:r>
          </w:p>
          <w:p>
            <w:pPr>
              <w:numPr>
                <w:numId w:val="0"/>
              </w:num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lang w:eastAsia="zh-CN"/>
              </w:rPr>
              <w:t>二、</w:t>
            </w:r>
            <w:r>
              <w:rPr>
                <w:rFonts w:hint="eastAsia"/>
              </w:rPr>
              <w:t>我也将积极参与学校的各项教育教学竞赛和评比活动，争取取得优异的成绩，为自己的教育事业发展奠定坚实的基础。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Layout w:type="fixed"/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Layout w:type="fixed"/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Layout w:type="fixed"/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left="0" w:leftChars="0" w:firstLine="0" w:firstLineChar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1、</w:t>
            </w:r>
            <w:r>
              <w:rPr>
                <w:rFonts w:hint="eastAsia"/>
              </w:rPr>
              <w:t>勤读勤写。每周在群里打卡读书不少于1次；每月撰写不少于1篇读书笔记；每学期研读不少于1本专业书籍；每学期完成1篇专业论文；每学期上1节公开课。</w:t>
            </w:r>
          </w:p>
          <w:p>
            <w:pPr>
              <w:spacing w:line="300" w:lineRule="exact"/>
              <w:ind w:left="0" w:leftChars="0" w:firstLine="0" w:firstLineChar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2、</w:t>
            </w:r>
            <w:r>
              <w:rPr>
                <w:rFonts w:hint="eastAsia"/>
              </w:rPr>
              <w:t>积极参加工作室内外教研活动。每周至少一次校教研活动，积极参加区级、市级等教研活动，并每学期参加不少于2次的工作室专题教研活动。</w:t>
            </w:r>
          </w:p>
        </w:tc>
      </w:tr>
      <w:tr>
        <w:tblPrEx>
          <w:tblLayout w:type="fixed"/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Layout w:type="fixed"/>
        </w:tblPrEx>
        <w:tc>
          <w:tcPr>
            <w:tcW w:w="9747" w:type="dxa"/>
          </w:tcPr>
          <w:p>
            <w:pPr>
              <w:spacing w:line="360" w:lineRule="exact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1、作为核心成员，继续跟随张建妹、顾丽娜老师研究幼小衔接课题，争取每年度发表一篇幼小衔接主题论文。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lang w:eastAsia="zh-CN"/>
              </w:rPr>
              <w:t>2、针对幼小衔接，开展一次校级讲座。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Layout w:type="fixed"/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Layout w:type="fixed"/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暂时没有能力带领徒弟，会跟随师傅继续潜心钻研学生和教材。目前在两个课题小组，会听从安排，完成课题。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Layout w:type="fixed"/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Layout w:type="fixed"/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1、</w:t>
            </w:r>
            <w:r>
              <w:rPr>
                <w:rFonts w:hint="eastAsia"/>
              </w:rPr>
              <w:t>认真备好每一节课，上好每一节课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2、</w:t>
            </w:r>
            <w:r>
              <w:rPr>
                <w:rFonts w:hint="eastAsia"/>
              </w:rPr>
              <w:t>及时反思，做好案例分析，为论文做实例准备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3、</w:t>
            </w:r>
            <w:r>
              <w:rPr>
                <w:rFonts w:hint="eastAsia"/>
              </w:rPr>
              <w:t>空余时间阅读教育书籍，培训专业技能，增强自身专业技能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4、</w:t>
            </w:r>
            <w:r>
              <w:rPr>
                <w:rFonts w:hint="eastAsia"/>
              </w:rPr>
              <w:t>做准备地听每一节展示课，做到有收获，并将收获运用到日常课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5、</w:t>
            </w:r>
            <w:r>
              <w:rPr>
                <w:rFonts w:hint="eastAsia"/>
              </w:rPr>
              <w:t>组内探讨课题相关内容论文提交，正在发表过程中，开始准备论文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Layout w:type="fixed"/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Layout w:type="fixed"/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Layout w:type="fixed"/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报隶-简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BB375"/>
    <w:multiLevelType w:val="singleLevel"/>
    <w:tmpl w:val="675BB375"/>
    <w:lvl w:ilvl="0" w:tentative="0">
      <w:start w:val="1"/>
      <w:numFmt w:val="chineseCounting"/>
      <w:lvlText w:val="%1、"/>
      <w:lvlJc w:val="left"/>
    </w:lvl>
  </w:abstractNum>
  <w:abstractNum w:abstractNumId="1">
    <w:nsid w:val="675BBB8F"/>
    <w:multiLevelType w:val="singleLevel"/>
    <w:tmpl w:val="675BBB8F"/>
    <w:lvl w:ilvl="0" w:tentative="0">
      <w:start w:val="1"/>
      <w:numFmt w:val="decimal"/>
      <w:lvlText w:val="%1、"/>
      <w:lvlJc w:val="left"/>
    </w:lvl>
  </w:abstractNum>
  <w:abstractNum w:abstractNumId="2">
    <w:nsid w:val="675BBBEC"/>
    <w:multiLevelType w:val="singleLevel"/>
    <w:tmpl w:val="675BBBEC"/>
    <w:lvl w:ilvl="0" w:tentative="0">
      <w:start w:val="1"/>
      <w:numFmt w:val="decimal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1261</Words>
  <Characters>1299</Characters>
  <Lines>4</Lines>
  <Paragraphs>13</Paragraphs>
  <ScaleCrop>false</ScaleCrop>
  <LinksUpToDate>false</LinksUpToDate>
  <CharactersWithSpaces>1539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2017-07-25T13:00:00Z</dcterms:created>
  <dc:creator>walkinnet</dc:creator>
  <cp:lastModifiedBy>iPad</cp:lastModifiedBy>
  <cp:lastPrinted>2018-09-20T04:22:00Z</cp:lastPrinted>
  <dcterms:modified xsi:type="dcterms:W3CDTF">2024-12-13T13:36:56Z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2052-12.19.0</vt:lpwstr>
  </property>
  <property fmtid="{D5CDD505-2E9C-101B-9397-08002B2CF9AE}" pid="3" name="ICV">
    <vt:lpwstr>6E628943053F45368BEEE3901979D922</vt:lpwstr>
  </property>
</Properties>
</file>