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5CB8" w14:textId="77777777" w:rsidR="007B4F7D" w:rsidRDefault="000A6C7C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7B4F7D" w:rsidRDefault="000A6C7C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7B4F7D" w:rsidRDefault="000A6C7C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7B4F7D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7B4F7D" w:rsidRDefault="000A6C7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1445D717" w:rsidR="007B4F7D" w:rsidRDefault="000A6C7C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邹佳雾</w:t>
            </w:r>
          </w:p>
        </w:tc>
        <w:tc>
          <w:tcPr>
            <w:tcW w:w="2144" w:type="dxa"/>
            <w:vAlign w:val="center"/>
          </w:tcPr>
          <w:p w14:paraId="049443C7" w14:textId="77777777" w:rsidR="007B4F7D" w:rsidRDefault="000A6C7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58A0B80C" w:rsidR="007B4F7D" w:rsidRDefault="0045433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女</w:t>
            </w:r>
          </w:p>
        </w:tc>
      </w:tr>
      <w:tr w:rsidR="007B4F7D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7B4F7D" w:rsidRDefault="000A6C7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2463618F" w:rsidR="007B4F7D" w:rsidRDefault="0045433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44" w:type="dxa"/>
            <w:vAlign w:val="center"/>
          </w:tcPr>
          <w:p w14:paraId="7D032177" w14:textId="77777777" w:rsidR="007B4F7D" w:rsidRDefault="000A6C7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5531459B" w:rsidR="007B4F7D" w:rsidRDefault="0045433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2009.08</w:t>
            </w:r>
          </w:p>
        </w:tc>
      </w:tr>
      <w:tr w:rsidR="007B4F7D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7B4F7D" w:rsidRDefault="000A6C7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19BCC17E" w:rsidR="007B4F7D" w:rsidRDefault="0045433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7B4F7D" w:rsidRDefault="000A6C7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3715B3A0" w:rsidR="007B4F7D" w:rsidRDefault="0045433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中小学一级</w:t>
            </w:r>
          </w:p>
        </w:tc>
      </w:tr>
      <w:tr w:rsidR="007B4F7D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7B4F7D" w:rsidRDefault="000A6C7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5698DAAA" w:rsidR="007B4F7D" w:rsidRDefault="00454332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7B4F7D" w:rsidRDefault="000A6C7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729E399C" w:rsidR="007B4F7D" w:rsidRPr="000D4993" w:rsidRDefault="00454332">
            <w:pPr>
              <w:spacing w:line="400" w:lineRule="exact"/>
              <w:jc w:val="center"/>
              <w:rPr>
                <w:sz w:val="24"/>
              </w:rPr>
            </w:pPr>
            <w:r w:rsidRPr="000D4993">
              <w:rPr>
                <w:sz w:val="24"/>
              </w:rPr>
              <w:t>新北区骨干教师</w:t>
            </w:r>
          </w:p>
        </w:tc>
      </w:tr>
    </w:tbl>
    <w:p w14:paraId="0DA66C1A" w14:textId="77777777" w:rsidR="007B4F7D" w:rsidRDefault="000A6C7C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7B4F7D" w:rsidRDefault="000A6C7C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B4F7D" w14:paraId="72BBFB33" w14:textId="77777777">
        <w:tc>
          <w:tcPr>
            <w:tcW w:w="9747" w:type="dxa"/>
          </w:tcPr>
          <w:p w14:paraId="48C399C1" w14:textId="77777777" w:rsidR="007B4F7D" w:rsidRDefault="000A6C7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7B4F7D" w14:paraId="4FB08602" w14:textId="77777777">
        <w:tc>
          <w:tcPr>
            <w:tcW w:w="9747" w:type="dxa"/>
          </w:tcPr>
          <w:p w14:paraId="62E75EBE" w14:textId="3B1515E0" w:rsidR="007B4F7D" w:rsidRDefault="00454332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成熟期</w:t>
            </w:r>
          </w:p>
        </w:tc>
      </w:tr>
      <w:tr w:rsidR="007B4F7D" w14:paraId="6C0FA4CF" w14:textId="77777777">
        <w:tc>
          <w:tcPr>
            <w:tcW w:w="9747" w:type="dxa"/>
          </w:tcPr>
          <w:p w14:paraId="6BF9E8FB" w14:textId="77777777" w:rsidR="007B4F7D" w:rsidRDefault="000A6C7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7B4F7D" w14:paraId="3A6464B8" w14:textId="77777777">
        <w:trPr>
          <w:trHeight w:val="567"/>
        </w:trPr>
        <w:tc>
          <w:tcPr>
            <w:tcW w:w="9747" w:type="dxa"/>
          </w:tcPr>
          <w:p w14:paraId="58D6D20E" w14:textId="71129307" w:rsidR="007B4F7D" w:rsidRPr="00454332" w:rsidRDefault="00454332" w:rsidP="0045433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勤于思考和总结，能积极吸收新的教育教学思想和理念，从而更好地服务于课堂。</w:t>
            </w:r>
          </w:p>
        </w:tc>
      </w:tr>
      <w:tr w:rsidR="007B4F7D" w14:paraId="7AE9A642" w14:textId="77777777">
        <w:tc>
          <w:tcPr>
            <w:tcW w:w="9747" w:type="dxa"/>
          </w:tcPr>
          <w:p w14:paraId="0A1A01A3" w14:textId="77777777" w:rsidR="007B4F7D" w:rsidRDefault="000A6C7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7B4F7D" w14:paraId="48EC38B1" w14:textId="77777777">
        <w:tc>
          <w:tcPr>
            <w:tcW w:w="9747" w:type="dxa"/>
          </w:tcPr>
          <w:p w14:paraId="4E4EF38C" w14:textId="77777777" w:rsidR="007B4F7D" w:rsidRDefault="00454332" w:rsidP="0045433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</w:t>
            </w:r>
            <w:r>
              <w:rPr>
                <w:rFonts w:hint="eastAsia"/>
                <w:sz w:val="24"/>
              </w:rPr>
              <w:t>积极向老教师请教在课堂教学中碰到的疑惑，及时改变自己的思路，使语文课堂逐步完善。</w:t>
            </w:r>
          </w:p>
          <w:p w14:paraId="7C1D02EC" w14:textId="45E22FEE" w:rsidR="00454332" w:rsidRDefault="00454332" w:rsidP="0045433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经常阅读教育教学杂志和报刊，并</w:t>
            </w:r>
            <w:r w:rsidRPr="00893BFF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下</w:t>
            </w:r>
            <w:r w:rsidRPr="00893BFF">
              <w:rPr>
                <w:rFonts w:hint="eastAsia"/>
                <w:sz w:val="24"/>
              </w:rPr>
              <w:t>教育随笔</w:t>
            </w:r>
            <w:r>
              <w:rPr>
                <w:rFonts w:hint="eastAsia"/>
                <w:sz w:val="24"/>
              </w:rPr>
              <w:t>，成为自己语文教学的一笔重要财富，并为以后的教学作好铺垫。</w:t>
            </w:r>
          </w:p>
        </w:tc>
      </w:tr>
      <w:tr w:rsidR="007B4F7D" w14:paraId="6BD1C772" w14:textId="77777777">
        <w:tc>
          <w:tcPr>
            <w:tcW w:w="9747" w:type="dxa"/>
          </w:tcPr>
          <w:p w14:paraId="0989BB2F" w14:textId="77777777" w:rsidR="007B4F7D" w:rsidRDefault="000A6C7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7B4F7D" w14:paraId="127326C2" w14:textId="77777777">
        <w:tc>
          <w:tcPr>
            <w:tcW w:w="9747" w:type="dxa"/>
          </w:tcPr>
          <w:p w14:paraId="14F65505" w14:textId="3C951677" w:rsidR="007B4F7D" w:rsidRDefault="00454332" w:rsidP="00454332">
            <w:pPr>
              <w:spacing w:line="360" w:lineRule="auto"/>
              <w:rPr>
                <w:sz w:val="24"/>
              </w:rPr>
            </w:pPr>
            <w:r w:rsidRPr="00893BFF">
              <w:rPr>
                <w:rFonts w:hint="eastAsia"/>
                <w:sz w:val="24"/>
              </w:rPr>
              <w:t>个人的语文素养和学识还要进一步提高，综合学科能力不强。所谓“活到老，学到老”，学习是永无止境的，个人的语文素养和学识是需要时间积淀的，这需要养成良好的读书习惯，语文是人文素养的教育，语文教师更是这种人文素养的传播者，所以这就要求语文教师在个人的素养上要提高，这还有赖于多读书，读好书。这样在语文教学工作上才能真正做到游刃有余。</w:t>
            </w:r>
          </w:p>
        </w:tc>
      </w:tr>
      <w:tr w:rsidR="007B4F7D" w14:paraId="569A2B26" w14:textId="77777777">
        <w:tc>
          <w:tcPr>
            <w:tcW w:w="9747" w:type="dxa"/>
          </w:tcPr>
          <w:p w14:paraId="517C14A7" w14:textId="77777777" w:rsidR="007B4F7D" w:rsidRDefault="000A6C7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7B4F7D" w14:paraId="70698C9A" w14:textId="77777777">
        <w:tc>
          <w:tcPr>
            <w:tcW w:w="9747" w:type="dxa"/>
          </w:tcPr>
          <w:p w14:paraId="1EC74796" w14:textId="5B8987B7" w:rsidR="007B4F7D" w:rsidRPr="00454332" w:rsidRDefault="00454332" w:rsidP="00454332">
            <w:pPr>
              <w:spacing w:line="360" w:lineRule="auto"/>
              <w:rPr>
                <w:sz w:val="24"/>
              </w:rPr>
            </w:pPr>
            <w:r w:rsidRPr="00893BFF">
              <w:rPr>
                <w:rFonts w:hint="eastAsia"/>
                <w:sz w:val="24"/>
              </w:rPr>
              <w:t>对自己的教学要求还不够高。</w:t>
            </w:r>
            <w:r>
              <w:rPr>
                <w:rFonts w:hint="eastAsia"/>
                <w:sz w:val="24"/>
              </w:rPr>
              <w:t>虽然在学校学习了一些理论知识，但真正踏上教师岗位才发现自己学到的知识真是凤毛麟角，有时碰到教学中的难题，会有退缩的时候，虽敏于思，却惰于笔，不善于总结和整理。</w:t>
            </w:r>
            <w:r>
              <w:rPr>
                <w:rFonts w:hint="eastAsia"/>
                <w:sz w:val="24"/>
              </w:rPr>
              <w:t>还不能很好地抓住</w:t>
            </w:r>
            <w:r>
              <w:rPr>
                <w:rFonts w:hint="eastAsia"/>
                <w:sz w:val="24"/>
              </w:rPr>
              <w:t>学生的特点来进行教学。教学是一门艺术，语文教学就更是一门难得的好艺术，如何抓住所教年级学生的特点服务课堂，服务教学，成为我上岗来碰到的最大难题。我还不能很好地把学过的理论和实践的经验结合到一起，使语文教学上一个新的台阶。</w:t>
            </w:r>
          </w:p>
        </w:tc>
      </w:tr>
      <w:tr w:rsidR="007B4F7D" w14:paraId="35E1DB24" w14:textId="77777777">
        <w:tc>
          <w:tcPr>
            <w:tcW w:w="9747" w:type="dxa"/>
          </w:tcPr>
          <w:p w14:paraId="59CF0DC0" w14:textId="77777777" w:rsidR="007B4F7D" w:rsidRDefault="000A6C7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7B4F7D" w14:paraId="37F6D258" w14:textId="77777777">
        <w:tc>
          <w:tcPr>
            <w:tcW w:w="9747" w:type="dxa"/>
          </w:tcPr>
          <w:p w14:paraId="37AB04C0" w14:textId="77777777" w:rsidR="00454332" w:rsidRDefault="00454332" w:rsidP="00454332">
            <w:pPr>
              <w:spacing w:line="360" w:lineRule="auto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lastRenderedPageBreak/>
              <w:t>1</w:t>
            </w:r>
            <w:r>
              <w:rPr>
                <w:rFonts w:ascii="ˎ̥" w:hAnsi="ˎ̥" w:hint="eastAsia"/>
                <w:sz w:val="24"/>
              </w:rPr>
              <w:t>、希望学校多提供一些精品课给教师观摩。</w:t>
            </w:r>
          </w:p>
          <w:p w14:paraId="2E843DFA" w14:textId="1927C444" w:rsidR="007B4F7D" w:rsidRPr="00454332" w:rsidRDefault="00454332" w:rsidP="00454332">
            <w:pPr>
              <w:spacing w:line="360" w:lineRule="auto"/>
              <w:rPr>
                <w:rFonts w:ascii="ˎ̥" w:hAnsi="ˎ̥"/>
                <w:sz w:val="24"/>
              </w:rPr>
            </w:pPr>
            <w:r>
              <w:rPr>
                <w:rFonts w:ascii="ˎ̥" w:hAnsi="ˎ̥" w:hint="eastAsia"/>
                <w:sz w:val="24"/>
              </w:rPr>
              <w:t>2</w:t>
            </w:r>
            <w:r>
              <w:rPr>
                <w:rFonts w:ascii="ˎ̥" w:hAnsi="ˎ̥" w:hint="eastAsia"/>
                <w:sz w:val="24"/>
              </w:rPr>
              <w:t>、希望学校多请专家、学者做有关语文学科的报告。</w:t>
            </w:r>
          </w:p>
        </w:tc>
      </w:tr>
      <w:tr w:rsidR="007B4F7D" w14:paraId="16733F88" w14:textId="77777777">
        <w:tc>
          <w:tcPr>
            <w:tcW w:w="9747" w:type="dxa"/>
          </w:tcPr>
          <w:p w14:paraId="4143BB06" w14:textId="77777777" w:rsidR="007B4F7D" w:rsidRDefault="000A6C7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7B4F7D" w14:paraId="06E23032" w14:textId="77777777">
        <w:trPr>
          <w:trHeight w:val="613"/>
        </w:trPr>
        <w:tc>
          <w:tcPr>
            <w:tcW w:w="9747" w:type="dxa"/>
          </w:tcPr>
          <w:p w14:paraId="309F0B74" w14:textId="77777777" w:rsidR="00454332" w:rsidRDefault="00454332" w:rsidP="00454332">
            <w:pPr>
              <w:spacing w:line="360" w:lineRule="auto"/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、阅读教育教学理论书籍</w:t>
            </w:r>
          </w:p>
          <w:p w14:paraId="6087397B" w14:textId="77777777" w:rsidR="00454332" w:rsidRDefault="00454332" w:rsidP="00454332">
            <w:pPr>
              <w:spacing w:line="360" w:lineRule="auto"/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C10B80">
              <w:rPr>
                <w:rFonts w:hint="eastAsia"/>
                <w:sz w:val="24"/>
              </w:rPr>
              <w:t>著名画家张大千先生曾说：“作画如欲脱俗气、洗浮气、去匠气，第一是读书，第二是多读书，第三是有系统、有选择地读书。”作为一名新教师，对职业感受到的无限</w:t>
            </w:r>
            <w:r>
              <w:rPr>
                <w:rFonts w:hint="eastAsia"/>
                <w:sz w:val="24"/>
              </w:rPr>
              <w:t>热情有时会化作动力，可这种热情有时需要理论的支撑，对教育的理解需要不断加深，这需要对教育有一个完整而全面的认识。作为新教师，完全有必要钻研一些经典的教育教学书籍，这是指导教学的源泉。所以在这未来的三年中，我要阅读的书目如下：</w:t>
            </w:r>
            <w:r>
              <w:rPr>
                <w:rFonts w:hint="eastAsia"/>
                <w:color w:val="000000"/>
                <w:sz w:val="24"/>
              </w:rPr>
              <w:t>《民主主义与教育》、《做一名现代教师、》《教育的故事》、《教育的理想与信念》、</w:t>
            </w:r>
            <w:r w:rsidRPr="00702F35">
              <w:rPr>
                <w:rFonts w:hint="eastAsia"/>
                <w:color w:val="000000"/>
                <w:sz w:val="24"/>
              </w:rPr>
              <w:t>《卡尔威特的教育》</w:t>
            </w:r>
            <w:r w:rsidRPr="00702F35">
              <w:rPr>
                <w:sz w:val="24"/>
              </w:rPr>
              <w:t>、《教育漫话》</w:t>
            </w:r>
            <w:r>
              <w:rPr>
                <w:rFonts w:hint="eastAsia"/>
                <w:sz w:val="24"/>
              </w:rPr>
              <w:t>、</w:t>
            </w:r>
            <w:r w:rsidRPr="00702F35">
              <w:rPr>
                <w:sz w:val="24"/>
              </w:rPr>
              <w:t>《学会生存</w:t>
            </w:r>
            <w:r w:rsidRPr="00702F35">
              <w:rPr>
                <w:sz w:val="24"/>
              </w:rPr>
              <w:t>——</w:t>
            </w:r>
            <w:r w:rsidRPr="00702F35">
              <w:rPr>
                <w:sz w:val="24"/>
              </w:rPr>
              <w:t>世界教育的今天和明天》</w:t>
            </w:r>
            <w:r w:rsidRPr="00702F35">
              <w:rPr>
                <w:rFonts w:hint="eastAsia"/>
                <w:color w:val="000000"/>
                <w:sz w:val="24"/>
              </w:rPr>
              <w:t>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14:paraId="3EB50371" w14:textId="77777777" w:rsidR="00454332" w:rsidRDefault="00454332" w:rsidP="00454332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2</w:t>
            </w:r>
            <w:r>
              <w:rPr>
                <w:rFonts w:hint="eastAsia"/>
                <w:color w:val="000000"/>
                <w:sz w:val="24"/>
              </w:rPr>
              <w:t>、加快自身的专业发展</w:t>
            </w:r>
          </w:p>
          <w:p w14:paraId="4151E523" w14:textId="6733AD8B" w:rsidR="00454332" w:rsidRDefault="00454332" w:rsidP="00454332">
            <w:pPr>
              <w:spacing w:line="360" w:lineRule="auto"/>
              <w:ind w:firstLineChars="200" w:firstLine="480"/>
              <w:rPr>
                <w:rFonts w:ascii="Arial" w:hAnsi="Arial" w:cs="Arial" w:hint="eastAsia"/>
                <w:color w:val="333333"/>
                <w:sz w:val="24"/>
              </w:rPr>
            </w:pPr>
            <w:r w:rsidRPr="00D05848">
              <w:rPr>
                <w:rFonts w:ascii="ˎ̥" w:hAnsi="ˎ̥"/>
                <w:sz w:val="24"/>
              </w:rPr>
              <w:t>语文教师的专业发展必须着眼于教师对学生的态度转变上，即树立新的学生观，建立新型的师生关系。</w:t>
            </w:r>
            <w:r>
              <w:rPr>
                <w:rFonts w:ascii="ˎ̥" w:hAnsi="ˎ̥" w:hint="eastAsia"/>
                <w:sz w:val="24"/>
              </w:rPr>
              <w:t>这需要一个不断吸取经验和改进的过程，除了向老教师学习经验，还可以通过杂志来不断完善自己的思想，从而指导教学工作。</w:t>
            </w:r>
            <w:r w:rsidRPr="00D05848">
              <w:rPr>
                <w:rFonts w:ascii="Arial" w:hAnsi="Arial" w:cs="Arial"/>
                <w:color w:val="333333"/>
                <w:sz w:val="24"/>
              </w:rPr>
              <w:t>《小学语文教师》</w:t>
            </w:r>
            <w:r w:rsidRPr="00D05848">
              <w:rPr>
                <w:rFonts w:ascii="Arial" w:hAnsi="Arial" w:cs="Arial" w:hint="eastAsia"/>
                <w:color w:val="333333"/>
                <w:sz w:val="24"/>
              </w:rPr>
              <w:t>、</w:t>
            </w:r>
            <w:r w:rsidRPr="00D05848">
              <w:rPr>
                <w:rFonts w:ascii="Arial" w:hAnsi="Arial" w:cs="Arial"/>
                <w:color w:val="333333"/>
                <w:sz w:val="24"/>
              </w:rPr>
              <w:t>《教师博览》</w:t>
            </w:r>
            <w:r w:rsidRPr="00D05848">
              <w:rPr>
                <w:rFonts w:ascii="Arial" w:hAnsi="Arial" w:cs="Arial" w:hint="eastAsia"/>
                <w:color w:val="333333"/>
                <w:sz w:val="24"/>
              </w:rPr>
              <w:t>、</w:t>
            </w:r>
            <w:r w:rsidRPr="00D05848">
              <w:rPr>
                <w:rFonts w:ascii="Arial" w:hAnsi="Arial" w:cs="Arial"/>
                <w:color w:val="333333"/>
                <w:sz w:val="24"/>
              </w:rPr>
              <w:t>《小学青年教师》</w:t>
            </w:r>
            <w:r w:rsidRPr="00D05848">
              <w:rPr>
                <w:rFonts w:ascii="Arial" w:hAnsi="Arial" w:cs="Arial" w:hint="eastAsia"/>
                <w:color w:val="333333"/>
                <w:sz w:val="24"/>
              </w:rPr>
              <w:t>、</w:t>
            </w:r>
            <w:r w:rsidRPr="00D05848">
              <w:rPr>
                <w:rFonts w:ascii="Arial" w:hAnsi="Arial" w:cs="Arial"/>
                <w:color w:val="333333"/>
                <w:sz w:val="24"/>
              </w:rPr>
              <w:t>《语文教学之友</w:t>
            </w:r>
            <w:r w:rsidRPr="00D05848">
              <w:rPr>
                <w:rFonts w:ascii="Arial" w:hAnsi="Arial" w:cs="Arial" w:hint="eastAsia"/>
                <w:color w:val="333333"/>
                <w:sz w:val="24"/>
              </w:rPr>
              <w:t>》、</w:t>
            </w:r>
            <w:r w:rsidRPr="00D05848">
              <w:rPr>
                <w:rFonts w:ascii="Arial" w:hAnsi="Arial" w:cs="Arial"/>
                <w:color w:val="333333"/>
                <w:sz w:val="24"/>
              </w:rPr>
              <w:t>《语文研究》</w:t>
            </w:r>
            <w:r>
              <w:rPr>
                <w:rFonts w:ascii="Arial" w:hAnsi="Arial" w:cs="Arial" w:hint="eastAsia"/>
                <w:color w:val="333333"/>
                <w:sz w:val="24"/>
              </w:rPr>
              <w:t>等。</w:t>
            </w:r>
          </w:p>
          <w:p w14:paraId="7DD03672" w14:textId="77777777" w:rsidR="00454332" w:rsidRDefault="00454332" w:rsidP="00454332">
            <w:pPr>
              <w:numPr>
                <w:ilvl w:val="0"/>
                <w:numId w:val="1"/>
              </w:numPr>
              <w:spacing w:line="360" w:lineRule="auto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在不断的反思中成长</w:t>
            </w:r>
          </w:p>
          <w:p w14:paraId="337AA953" w14:textId="3544DC95" w:rsidR="00454332" w:rsidRDefault="00454332" w:rsidP="00454332">
            <w:pPr>
              <w:spacing w:line="360" w:lineRule="auto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课前反思：调整教学思路，确定教学方案。课前反思需要在上课前自己的教案进行二度反思，不断完善自己的教学设计，上出一堂学生乐学的好课。</w:t>
            </w:r>
          </w:p>
          <w:p w14:paraId="7C077D91" w14:textId="77777777" w:rsidR="00454332" w:rsidRDefault="00454332" w:rsidP="00454332">
            <w:pPr>
              <w:spacing w:line="360" w:lineRule="auto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课堂反思：在课前预设的是否成功，课堂上又如何调整，这需要教师在课堂上灵活机动地处理。</w:t>
            </w:r>
          </w:p>
          <w:p w14:paraId="36D76E92" w14:textId="4669156B" w:rsidR="007B4F7D" w:rsidRPr="00454332" w:rsidRDefault="00454332" w:rsidP="00454332">
            <w:pPr>
              <w:spacing w:line="360" w:lineRule="auto"/>
              <w:rPr>
                <w:rFonts w:ascii="ˎ̥" w:hAnsi="ˎ̥"/>
                <w:sz w:val="24"/>
              </w:rPr>
            </w:pPr>
            <w:r>
              <w:rPr>
                <w:rFonts w:ascii="ˎ̥" w:hAnsi="ˎ̥" w:hint="eastAsia"/>
                <w:sz w:val="24"/>
              </w:rPr>
              <w:t>课后反思：课前的设计是否成功，还有哪些地方需要改进的，又有哪些成功之处，课后应该及时进行总结并记录下来，成为自己的教学方面发展和进步的第一手材料。</w:t>
            </w:r>
          </w:p>
        </w:tc>
      </w:tr>
    </w:tbl>
    <w:p w14:paraId="17A0FF01" w14:textId="77777777" w:rsidR="007B4F7D" w:rsidRDefault="007B4F7D">
      <w:pPr>
        <w:spacing w:line="400" w:lineRule="exact"/>
        <w:rPr>
          <w:b/>
          <w:sz w:val="28"/>
          <w:szCs w:val="28"/>
        </w:rPr>
      </w:pPr>
    </w:p>
    <w:p w14:paraId="13EC3856" w14:textId="77777777" w:rsidR="007B4F7D" w:rsidRDefault="000A6C7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7B4F7D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44A800A3" w:rsidR="007B4F7D" w:rsidRDefault="000A6C7C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 w:rsidR="00454332">
              <w:rPr>
                <w:rFonts w:hint="eastAsia"/>
                <w:b/>
                <w:sz w:val="24"/>
                <w:u w:val="single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 w14:textId="77777777" w:rsidR="007B4F7D" w:rsidRDefault="000A6C7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7B4F7D" w:rsidRDefault="000A6C7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7B4F7D" w:rsidRDefault="000A6C7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7B4F7D" w:rsidRDefault="000A6C7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7B4F7D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7B4F7D" w:rsidRDefault="000A6C7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7B4F7D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7B4F7D" w:rsidRDefault="000A6C7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7B4F7D" w:rsidRDefault="000A6C7C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7B4F7D" w:rsidRDefault="000A6C7C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7B4F7D" w:rsidRDefault="000A6C7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7B4F7D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9F4106C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0D4EFA" w14:textId="0F9BCAA1" w:rsidR="007B4F7D" w:rsidRPr="00E01E7E" w:rsidRDefault="00E01E7E" w:rsidP="00E01E7E">
            <w:pPr>
              <w:spacing w:line="300" w:lineRule="exact"/>
              <w:rPr>
                <w:rFonts w:hint="eastAsia"/>
                <w:sz w:val="24"/>
              </w:rPr>
            </w:pPr>
            <w:r w:rsidRPr="00E01E7E">
              <w:rPr>
                <w:rFonts w:hint="eastAsia"/>
                <w:sz w:val="24"/>
              </w:rPr>
              <w:t>在组内多学习多听课</w:t>
            </w:r>
          </w:p>
          <w:p w14:paraId="1A39F5F6" w14:textId="3AFEAF12" w:rsidR="00E01E7E" w:rsidRPr="00E01E7E" w:rsidRDefault="00E01E7E" w:rsidP="00E01E7E">
            <w:pPr>
              <w:pStyle w:val="a6"/>
              <w:spacing w:line="300" w:lineRule="exact"/>
              <w:ind w:left="360" w:firstLineChars="0" w:firstLine="0"/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45BC53C5" w14:textId="65B9F68F" w:rsidR="000D4993" w:rsidRDefault="000D4993" w:rsidP="000D4993"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多和同伴们探讨</w:t>
            </w:r>
            <w:r>
              <w:rPr>
                <w:rFonts w:hint="eastAsia"/>
                <w:color w:val="000000"/>
                <w:sz w:val="24"/>
              </w:rPr>
              <w:t>请教课堂教学经验并写在校本研修手册</w:t>
            </w:r>
            <w:r>
              <w:rPr>
                <w:rFonts w:hint="eastAsia"/>
                <w:color w:val="000000"/>
                <w:sz w:val="24"/>
              </w:rPr>
              <w:t>上。</w:t>
            </w:r>
          </w:p>
          <w:p w14:paraId="17C358FB" w14:textId="64E6873A" w:rsidR="007B4F7D" w:rsidRDefault="000D4993" w:rsidP="000D4993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、做好有关教育片断的记录，为教学打好基础。</w:t>
            </w:r>
          </w:p>
        </w:tc>
        <w:tc>
          <w:tcPr>
            <w:tcW w:w="3561" w:type="dxa"/>
            <w:vAlign w:val="center"/>
          </w:tcPr>
          <w:p w14:paraId="07238819" w14:textId="51A3338D" w:rsidR="007B4F7D" w:rsidRDefault="000D4993" w:rsidP="0012753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  <w:lang w:eastAsia="zh-Hans"/>
              </w:rPr>
            </w:pPr>
            <w:r w:rsidRPr="00BF3C56">
              <w:rPr>
                <w:rFonts w:hint="eastAsia"/>
                <w:color w:val="000000"/>
                <w:sz w:val="24"/>
                <w:shd w:val="clear" w:color="auto" w:fill="FFFFFF"/>
              </w:rPr>
              <w:t>强化课程意识，更新知识观、教学观和学生观，切实将自己的教育观念与素质教育的要求统一，将传授知识与培养能力统一，将课堂实践与教学反思结合起来，在教学模式、教学方法、教学艺术等方面有所突破，形成自己独特的完整的教学体系，创出自己的课堂教学风格，向名师靠拢。</w:t>
            </w:r>
          </w:p>
        </w:tc>
      </w:tr>
      <w:tr w:rsidR="007B4F7D" w14:paraId="685E52D2" w14:textId="77777777" w:rsidTr="00127532">
        <w:trPr>
          <w:trHeight w:val="2218"/>
          <w:jc w:val="center"/>
        </w:trPr>
        <w:tc>
          <w:tcPr>
            <w:tcW w:w="468" w:type="dxa"/>
            <w:vAlign w:val="center"/>
          </w:tcPr>
          <w:p w14:paraId="2DFE67EC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559BFF69" w:rsidR="007B4F7D" w:rsidRDefault="000D4993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在组内分享探讨</w:t>
            </w:r>
          </w:p>
        </w:tc>
        <w:tc>
          <w:tcPr>
            <w:tcW w:w="2700" w:type="dxa"/>
            <w:vAlign w:val="center"/>
          </w:tcPr>
          <w:p w14:paraId="6CAD932E" w14:textId="3DDFE6BA" w:rsidR="007B4F7D" w:rsidRPr="000D4993" w:rsidRDefault="000D4993" w:rsidP="000D4993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做好阅读教育类书籍的详细笔记，包括片断摘录，</w:t>
            </w:r>
            <w:r>
              <w:rPr>
                <w:rFonts w:hint="eastAsia"/>
                <w:color w:val="000000"/>
                <w:sz w:val="24"/>
              </w:rPr>
              <w:t>做好及时的归纳和总结。</w:t>
            </w:r>
            <w:r w:rsidR="00127532">
              <w:rPr>
                <w:rFonts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3561" w:type="dxa"/>
          </w:tcPr>
          <w:p w14:paraId="1C2900FE" w14:textId="3F8FA73C" w:rsidR="007B4F7D" w:rsidRDefault="000D4993" w:rsidP="00127532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 w:eastAsia="zh-Hans"/>
              </w:rPr>
            </w:pPr>
            <w:r w:rsidRPr="00BF3C56">
              <w:rPr>
                <w:rFonts w:ascii="宋体" w:hAnsi="simsun"/>
                <w:color w:val="000000"/>
                <w:sz w:val="24"/>
              </w:rPr>
              <w:t>教学中深入研究教材，认真设计每一节课，认真分析课堂出现的问题，掌握自己所教学科的学科特点，教的最优化要落实到学的最优化，形成自己的教学风格。</w:t>
            </w:r>
          </w:p>
        </w:tc>
      </w:tr>
      <w:tr w:rsidR="007B4F7D" w14:paraId="61231736" w14:textId="77777777" w:rsidTr="00127532">
        <w:trPr>
          <w:trHeight w:val="2003"/>
          <w:jc w:val="center"/>
        </w:trPr>
        <w:tc>
          <w:tcPr>
            <w:tcW w:w="468" w:type="dxa"/>
            <w:vAlign w:val="center"/>
          </w:tcPr>
          <w:p w14:paraId="0232D0C2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7B4F7D" w:rsidRDefault="000A6C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4F3D866F" w:rsidR="007B4F7D" w:rsidRDefault="000D4993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完成一篇论文撰写</w:t>
            </w:r>
          </w:p>
        </w:tc>
        <w:tc>
          <w:tcPr>
            <w:tcW w:w="2700" w:type="dxa"/>
            <w:vAlign w:val="center"/>
          </w:tcPr>
          <w:p w14:paraId="75EB4579" w14:textId="54366DBA" w:rsidR="000D4993" w:rsidRDefault="000D4993" w:rsidP="000D4993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积极参加学校和区内的</w:t>
            </w:r>
            <w:r>
              <w:rPr>
                <w:rFonts w:hint="eastAsia"/>
                <w:color w:val="000000"/>
                <w:sz w:val="24"/>
              </w:rPr>
              <w:t>语文课题研究，提高自己的研究能力。</w:t>
            </w:r>
          </w:p>
          <w:p w14:paraId="002BA808" w14:textId="77777777" w:rsidR="007B4F7D" w:rsidRDefault="007B4F7D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3561" w:type="dxa"/>
            <w:vAlign w:val="center"/>
          </w:tcPr>
          <w:p w14:paraId="4D1CCF94" w14:textId="55D86B61" w:rsidR="007B4F7D" w:rsidRDefault="000D4993">
            <w:pPr>
              <w:spacing w:line="300" w:lineRule="exact"/>
              <w:rPr>
                <w:sz w:val="24"/>
                <w:lang w:eastAsia="zh-Hans"/>
              </w:rPr>
            </w:pPr>
            <w:r w:rsidRPr="00BF3C56">
              <w:rPr>
                <w:rFonts w:ascii="宋体" w:hAnsi="simsun"/>
                <w:color w:val="000000"/>
                <w:sz w:val="24"/>
              </w:rPr>
              <w:t>坚持反思可以总结实践、升华经验，提升自己的教育能力，并能有自己的研究方向，形成自己的研究课题</w:t>
            </w:r>
            <w:r w:rsidRPr="00E01E7E">
              <w:rPr>
                <w:rFonts w:ascii="宋体" w:hAnsi="simsun" w:hint="eastAsia"/>
                <w:color w:val="000000" w:themeColor="text1"/>
                <w:sz w:val="24"/>
              </w:rPr>
              <w:t>。</w:t>
            </w:r>
          </w:p>
        </w:tc>
      </w:tr>
    </w:tbl>
    <w:p w14:paraId="77796FF1" w14:textId="77777777" w:rsidR="007B4F7D" w:rsidRDefault="000A6C7C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6"/>
      </w:tblGrid>
      <w:tr w:rsidR="007B4F7D" w14:paraId="6DE19DC2" w14:textId="77777777" w:rsidTr="00127532">
        <w:tc>
          <w:tcPr>
            <w:tcW w:w="9876" w:type="dxa"/>
          </w:tcPr>
          <w:p w14:paraId="05253DA8" w14:textId="77777777" w:rsidR="007B4F7D" w:rsidRDefault="000A6C7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7B4F7D" w14:paraId="685D6995" w14:textId="77777777" w:rsidTr="00127532">
        <w:tc>
          <w:tcPr>
            <w:tcW w:w="9876" w:type="dxa"/>
          </w:tcPr>
          <w:p w14:paraId="7F021857" w14:textId="77777777" w:rsidR="007B4F7D" w:rsidRDefault="000A6C7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7B4F7D" w14:paraId="79790BD8" w14:textId="77777777" w:rsidTr="00127532">
        <w:trPr>
          <w:trHeight w:val="274"/>
        </w:trPr>
        <w:tc>
          <w:tcPr>
            <w:tcW w:w="9876" w:type="dxa"/>
          </w:tcPr>
          <w:p w14:paraId="4D95A6A2" w14:textId="21C0CE72" w:rsidR="007B4F7D" w:rsidRDefault="00E41C70" w:rsidP="00E41C7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阅读</w:t>
            </w:r>
            <w:r w:rsidRPr="006523E9">
              <w:rPr>
                <w:rFonts w:hint="eastAsia"/>
                <w:color w:val="000000"/>
                <w:sz w:val="24"/>
              </w:rPr>
              <w:t>《民主主义与教育》、《做一名现代教师、》《教育的故事》、《教育的理想与信念》、《卡尔威特的教育》</w:t>
            </w:r>
          </w:p>
        </w:tc>
      </w:tr>
      <w:tr w:rsidR="007B4F7D" w14:paraId="35EC513D" w14:textId="77777777" w:rsidTr="00127532">
        <w:tc>
          <w:tcPr>
            <w:tcW w:w="9876" w:type="dxa"/>
          </w:tcPr>
          <w:p w14:paraId="70759833" w14:textId="77777777" w:rsidR="007B4F7D" w:rsidRDefault="000A6C7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7B4F7D" w14:paraId="106C4DE0" w14:textId="77777777" w:rsidTr="00127532">
        <w:tc>
          <w:tcPr>
            <w:tcW w:w="9876" w:type="dxa"/>
          </w:tcPr>
          <w:p w14:paraId="744C2288" w14:textId="5DD443D5" w:rsidR="007B4F7D" w:rsidRPr="00127532" w:rsidRDefault="00E41C70" w:rsidP="00127532">
            <w:pPr>
              <w:spacing w:line="300" w:lineRule="exact"/>
              <w:rPr>
                <w:sz w:val="24"/>
              </w:rPr>
            </w:pPr>
            <w:r w:rsidRPr="00127532">
              <w:rPr>
                <w:sz w:val="24"/>
              </w:rPr>
              <w:t>研究高效的语文课堂</w:t>
            </w:r>
            <w:r w:rsidRPr="00127532">
              <w:rPr>
                <w:rFonts w:hint="eastAsia"/>
                <w:sz w:val="24"/>
              </w:rPr>
              <w:t>。</w:t>
            </w:r>
            <w:r w:rsidRPr="00127532">
              <w:rPr>
                <w:sz w:val="24"/>
              </w:rPr>
              <w:t>积极开展心理健康教育课题的研究</w:t>
            </w:r>
            <w:r w:rsidRPr="00127532">
              <w:rPr>
                <w:rFonts w:hint="eastAsia"/>
                <w:sz w:val="24"/>
              </w:rPr>
              <w:t>。</w:t>
            </w:r>
          </w:p>
        </w:tc>
      </w:tr>
      <w:tr w:rsidR="007B4F7D" w14:paraId="2C70F67B" w14:textId="77777777" w:rsidTr="00127532">
        <w:tc>
          <w:tcPr>
            <w:tcW w:w="9876" w:type="dxa"/>
          </w:tcPr>
          <w:p w14:paraId="0CA3A806" w14:textId="77777777" w:rsidR="007B4F7D" w:rsidRDefault="000A6C7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7B4F7D" w14:paraId="4C9C4B87" w14:textId="77777777" w:rsidTr="00127532">
        <w:trPr>
          <w:trHeight w:val="408"/>
        </w:trPr>
        <w:tc>
          <w:tcPr>
            <w:tcW w:w="9876" w:type="dxa"/>
          </w:tcPr>
          <w:p w14:paraId="136F293A" w14:textId="480E465F" w:rsidR="007B4F7D" w:rsidRDefault="00127532" w:rsidP="0012753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努力提升自身领导力</w:t>
            </w:r>
          </w:p>
        </w:tc>
      </w:tr>
      <w:tr w:rsidR="007B4F7D" w14:paraId="45D3026C" w14:textId="77777777" w:rsidTr="00127532">
        <w:tc>
          <w:tcPr>
            <w:tcW w:w="9876" w:type="dxa"/>
          </w:tcPr>
          <w:p w14:paraId="614DBFD6" w14:textId="77777777" w:rsidR="007B4F7D" w:rsidRDefault="000A6C7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7B4F7D" w14:paraId="6EBE3132" w14:textId="77777777" w:rsidTr="00127532">
        <w:trPr>
          <w:trHeight w:val="439"/>
        </w:trPr>
        <w:tc>
          <w:tcPr>
            <w:tcW w:w="9876" w:type="dxa"/>
          </w:tcPr>
          <w:p w14:paraId="761B7C36" w14:textId="6321CC97" w:rsidR="007B4F7D" w:rsidRPr="00127532" w:rsidRDefault="00127532" w:rsidP="00127532">
            <w:pPr>
              <w:spacing w:line="300" w:lineRule="exact"/>
              <w:rPr>
                <w:sz w:val="24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1.</w:t>
            </w:r>
            <w:r w:rsidRPr="00E01E7E">
              <w:rPr>
                <w:rFonts w:hint="eastAsia"/>
                <w:sz w:val="24"/>
              </w:rPr>
              <w:t xml:space="preserve"> </w:t>
            </w:r>
            <w:r w:rsidRPr="00E01E7E">
              <w:rPr>
                <w:rFonts w:hint="eastAsia"/>
                <w:sz w:val="24"/>
              </w:rPr>
              <w:t>在组内多学习多听课</w:t>
            </w:r>
            <w:r>
              <w:rPr>
                <w:rFonts w:hint="eastAsia"/>
                <w:sz w:val="24"/>
              </w:rPr>
              <w:t>，分享探讨。</w:t>
            </w:r>
            <w:r>
              <w:rPr>
                <w:rFonts w:hint="eastAsia"/>
                <w:sz w:val="24"/>
              </w:rPr>
              <w:t xml:space="preserve"> 2.</w:t>
            </w:r>
            <w:r>
              <w:rPr>
                <w:rFonts w:hint="eastAsia"/>
                <w:sz w:val="24"/>
              </w:rPr>
              <w:t>完成一篇论文撰写。</w:t>
            </w:r>
          </w:p>
        </w:tc>
      </w:tr>
      <w:tr w:rsidR="007B4F7D" w14:paraId="0062890A" w14:textId="77777777" w:rsidTr="00127532">
        <w:tc>
          <w:tcPr>
            <w:tcW w:w="9876" w:type="dxa"/>
          </w:tcPr>
          <w:p w14:paraId="7A83DCA9" w14:textId="77777777" w:rsidR="007B4F7D" w:rsidRDefault="000A6C7C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7B4F7D" w14:paraId="43F697EC" w14:textId="77777777" w:rsidTr="00127532">
        <w:trPr>
          <w:trHeight w:val="1700"/>
        </w:trPr>
        <w:tc>
          <w:tcPr>
            <w:tcW w:w="9876" w:type="dxa"/>
          </w:tcPr>
          <w:p w14:paraId="79F01A30" w14:textId="77777777" w:rsidR="007B4F7D" w:rsidRDefault="000A6C7C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CFD9B16" w:rsidR="007B4F7D" w:rsidRDefault="000A6C7C" w:rsidP="00127532">
            <w:pPr>
              <w:spacing w:line="400" w:lineRule="exact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7B4F7D" w:rsidRDefault="000A6C7C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7B4F7D" w:rsidRDefault="000A6C7C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4F7D" w14:paraId="1310C930" w14:textId="77777777" w:rsidTr="00127532">
        <w:trPr>
          <w:trHeight w:val="1215"/>
        </w:trPr>
        <w:tc>
          <w:tcPr>
            <w:tcW w:w="9876" w:type="dxa"/>
          </w:tcPr>
          <w:p w14:paraId="372A0765" w14:textId="77777777" w:rsidR="007B4F7D" w:rsidRDefault="007B4F7D">
            <w:pPr>
              <w:spacing w:line="400" w:lineRule="exact"/>
              <w:rPr>
                <w:sz w:val="24"/>
              </w:rPr>
            </w:pPr>
          </w:p>
          <w:p w14:paraId="3184349B" w14:textId="77777777" w:rsidR="007B4F7D" w:rsidRDefault="000A6C7C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  <w:bookmarkStart w:id="0" w:name="_GoBack"/>
            <w:bookmarkEnd w:id="0"/>
          </w:p>
          <w:p w14:paraId="47E7D655" w14:textId="77777777" w:rsidR="007B4F7D" w:rsidRDefault="000A6C7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7B4F7D" w:rsidRDefault="007B4F7D">
      <w:pPr>
        <w:spacing w:line="400" w:lineRule="exact"/>
        <w:rPr>
          <w:sz w:val="24"/>
        </w:rPr>
      </w:pPr>
    </w:p>
    <w:sectPr w:rsidR="007B4F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709"/>
    <w:multiLevelType w:val="hybridMultilevel"/>
    <w:tmpl w:val="46A0DCE4"/>
    <w:lvl w:ilvl="0" w:tplc="FB52FE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5A630B"/>
    <w:multiLevelType w:val="hybridMultilevel"/>
    <w:tmpl w:val="D8B8A4EE"/>
    <w:lvl w:ilvl="0" w:tplc="0D4C6D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4209E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EBF5DAD"/>
    <w:multiLevelType w:val="hybridMultilevel"/>
    <w:tmpl w:val="D50CBE70"/>
    <w:lvl w:ilvl="0" w:tplc="879CF7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6B86A34"/>
    <w:multiLevelType w:val="hybridMultilevel"/>
    <w:tmpl w:val="903CC5A4"/>
    <w:lvl w:ilvl="0" w:tplc="2A2AF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A6C7C"/>
    <w:rsid w:val="000D37EE"/>
    <w:rsid w:val="000D4993"/>
    <w:rsid w:val="00127532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54332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B4F7D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01E7E"/>
    <w:rsid w:val="00E2148C"/>
    <w:rsid w:val="00E35328"/>
    <w:rsid w:val="00E41C70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E01E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E01E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A5ADE-037B-441D-A241-695C0263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xb21cn</cp:lastModifiedBy>
  <cp:revision>64</cp:revision>
  <cp:lastPrinted>2018-09-19T12:22:00Z</cp:lastPrinted>
  <dcterms:created xsi:type="dcterms:W3CDTF">2017-07-24T21:00:00Z</dcterms:created>
  <dcterms:modified xsi:type="dcterms:W3CDTF">2024-12-11T08:48:00Z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