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毕金菁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外向型性格，喜欢阅读，但是对专业书籍涉猎较少。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倾向于做一名风趣高效专业性强的英语老师。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早期专业积累还可以，获得英语专八证书，口语发音比较纯正。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用进废退，早年的词汇量积累所剩无几，要重新捡起，需要更多时间和精力。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主观：主观惰性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客观：教学工作繁忙；女儿年幼，带娃比较辛苦，睡眠不足；时间不够用。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需要一节区级公开课机会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更多的论文培训机会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年12月前，完成一篇论文的写作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年12月前，完成一节区级课</w:t>
            </w: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参加市级课题，完成课题组任务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善用一些手机app</w:t>
            </w:r>
            <w:r>
              <w:rPr>
                <w:rFonts w:hint="eastAsia"/>
                <w:sz w:val="24"/>
              </w:rPr>
              <w:t>,如英语流利说，英语趣配音等，每天练习口语30分钟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每天阅读</w:t>
            </w:r>
            <w:r>
              <w:rPr>
                <w:rFonts w:hint="eastAsia"/>
                <w:sz w:val="24"/>
              </w:rPr>
              <w:t>20分钟专业及教学理论书籍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完成一篇论文发表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参加市级课题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阅读专业书籍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上好日常课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参加校内外听课活动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完成课题任务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每天阅读</w:t>
            </w:r>
            <w:r>
              <w:rPr>
                <w:rFonts w:hint="eastAsia" w:ascii="宋体" w:hAnsi="宋体"/>
                <w:color w:val="000000"/>
                <w:sz w:val="24"/>
              </w:rPr>
              <w:t>至少20分钟（《正面管教》《学会教学》《一个称作学校的地方》）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听课评课反思笔记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完成课题任务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完成一节区级公开课秀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参加市级课题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上好日常课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参加校内外听课活动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完成课题任务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每天阅读</w:t>
            </w:r>
            <w:r>
              <w:rPr>
                <w:rFonts w:hint="eastAsia" w:ascii="宋体" w:hAnsi="宋体"/>
                <w:color w:val="000000"/>
                <w:sz w:val="24"/>
              </w:rPr>
              <w:t>至少20分钟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听课评课反思笔记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完成课题任务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准备参评</w:t>
            </w:r>
            <w:r>
              <w:rPr>
                <w:rFonts w:hint="eastAsia"/>
                <w:sz w:val="24"/>
                <w:lang w:val="en-US" w:eastAsia="zh-CN"/>
              </w:rPr>
              <w:t>一级教师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完成课题任务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学习参评条件，逐条准备材料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完成课题任务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准备参评材料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完成课题任务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每学年培训不少于</w:t>
            </w:r>
            <w:r>
              <w:rPr>
                <w:rFonts w:hint="eastAsia"/>
                <w:sz w:val="24"/>
              </w:rPr>
              <w:t>72学时，尽可能参加市区级培训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阅读计划，一年内读完</w:t>
            </w:r>
            <w:r>
              <w:rPr>
                <w:rFonts w:hint="eastAsia" w:ascii="宋体" w:hAnsi="宋体"/>
                <w:color w:val="000000"/>
                <w:sz w:val="24"/>
              </w:rPr>
              <w:t>《正面管教》《学会教学》《一个称作学校的地方》，撰写至少3篇读书心得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练习英语口语，至少一年内完成</w:t>
            </w:r>
            <w:r>
              <w:rPr>
                <w:rFonts w:hint="eastAsia"/>
                <w:sz w:val="24"/>
              </w:rPr>
              <w:t>30篇配音作品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>张菊平</w:t>
            </w:r>
            <w:r>
              <w:rPr>
                <w:sz w:val="24"/>
              </w:rPr>
              <w:t>老师带领下，完成</w:t>
            </w:r>
            <w:r>
              <w:rPr>
                <w:rFonts w:hint="eastAsia"/>
                <w:sz w:val="24"/>
                <w:lang w:val="en-US" w:eastAsia="zh-CN"/>
              </w:rPr>
              <w:t>市</w:t>
            </w:r>
            <w:r>
              <w:rPr>
                <w:sz w:val="24"/>
              </w:rPr>
              <w:t>级课题研究，尽力做好</w:t>
            </w:r>
            <w:r>
              <w:rPr>
                <w:rFonts w:hint="eastAsia"/>
                <w:sz w:val="24"/>
                <w:lang w:val="en-US" w:eastAsia="zh-CN"/>
              </w:rPr>
              <w:t>张</w:t>
            </w:r>
            <w:r>
              <w:rPr>
                <w:sz w:val="24"/>
              </w:rPr>
              <w:t>老师交代的各项任务。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尽可能参加论文培训与讲座指导</w:t>
            </w:r>
          </w:p>
          <w:bookmarkEnd w:id="0"/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积极协助所在英语组老师，帮助上课老师做好课前准备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每学年培训不少于</w:t>
            </w:r>
            <w:r>
              <w:rPr>
                <w:rFonts w:hint="eastAsia"/>
                <w:sz w:val="24"/>
              </w:rPr>
              <w:t>72学时，尽可能参加市区级培训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阅读计划，一年内读完</w:t>
            </w:r>
            <w:r>
              <w:rPr>
                <w:rFonts w:hint="eastAsia" w:ascii="宋体" w:hAnsi="宋体"/>
                <w:color w:val="000000"/>
                <w:sz w:val="24"/>
              </w:rPr>
              <w:t>《正面管教》《学会教学》《一个称作学校的地方》，撰写至少3篇读书心得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练习英语口语，至少一年内完成</w:t>
            </w:r>
            <w:r>
              <w:rPr>
                <w:rFonts w:hint="eastAsia"/>
                <w:sz w:val="24"/>
              </w:rPr>
              <w:t>30篇配音作品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0F3B0B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C5D54"/>
    <w:rsid w:val="002E754B"/>
    <w:rsid w:val="00304AC7"/>
    <w:rsid w:val="00305307"/>
    <w:rsid w:val="00375DEB"/>
    <w:rsid w:val="003C1EF7"/>
    <w:rsid w:val="00400724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63C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C2A73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01504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0B12BF4"/>
    <w:rsid w:val="413A740D"/>
    <w:rsid w:val="41480ABA"/>
    <w:rsid w:val="490028DE"/>
    <w:rsid w:val="4C075ED2"/>
    <w:rsid w:val="4EE449B0"/>
    <w:rsid w:val="4F5449AF"/>
    <w:rsid w:val="569A3638"/>
    <w:rsid w:val="5B5A2466"/>
    <w:rsid w:val="5BDD0B92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  <w:rsid w:val="7F917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237</Words>
  <Characters>1352</Characters>
  <Lines>11</Lines>
  <Paragraphs>3</Paragraphs>
  <TotalTime>1</TotalTime>
  <ScaleCrop>false</ScaleCrop>
  <LinksUpToDate>false</LinksUpToDate>
  <CharactersWithSpaces>1586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2024-12-11T02:27:07Z</dcterms:modified>
  <dc:title>常州市实验小学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6E628943053F45368BEEE3901979D922</vt:lpwstr>
  </property>
</Properties>
</file>