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王婷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2018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494DE7BC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热爱自己所从事的教育事业，工作认真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负责，对学生一视同仁，公平公正对待每一位学生。</w:t>
            </w:r>
          </w:p>
          <w:p w14:paraId="58D6D20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9B2C326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平时与学生关系较好，自认为对学生有亲和力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与同事沟通良好，能与团队愉快合作，发挥自己的所长，工作认真负责，兢兢业业，勤勤恳恳。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3D158F9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研究能力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较弱，不</w:t>
            </w:r>
            <w:r>
              <w:rPr>
                <w:rFonts w:hint="eastAsia" w:ascii="宋体" w:hAnsi="宋体" w:cs="宋体"/>
                <w:kern w:val="0"/>
                <w:sz w:val="24"/>
              </w:rPr>
              <w:t>能结合教学实际钻研教育教学理论和学科资料，撰写教学案例。经常虎头蛇尾，缺乏深入教研研究的勇气，关键是理论底蕴不够。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非师范专业，虽然大学也学习高等数学，但与教学工作相关性不大，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数学学科专业性不强，理论知识欠缺。自身缺乏主观能动性，做事不够积极主动，但能尽力完成领导安排的任务。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9750981"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公开课机会，论文指导，论文写作讲座培训</w:t>
            </w:r>
          </w:p>
          <w:p w14:paraId="2E843DFA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65990315"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1、树立终生学习的观念,不断提升自己的师德修养，提升自己的数学素养。</w:t>
            </w:r>
          </w:p>
          <w:p w14:paraId="31B599B3"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2、坚持每天读书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小时，做到读书有体会，提高自己阅读的能力和理论水平。</w:t>
            </w:r>
          </w:p>
          <w:p w14:paraId="5094342F"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3、重视对有效课堂的研究、实践,在探索、感悟、反思中不断提高自己的课堂驾驭能力，使自己成为一个学习型的老师。</w:t>
            </w:r>
          </w:p>
          <w:p w14:paraId="785D42D7"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4、利用现代化设备,借鉴网络资源，加强对教材体系的梳理，多看名师课堂实录，取他人之长,补已之短。</w:t>
            </w:r>
          </w:p>
          <w:p w14:paraId="36D76E92"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5、尝试撰写教育论文，丰富自己的理论基础，提升自己的研究能力。</w:t>
            </w:r>
          </w:p>
          <w:p w14:paraId="10D84C72"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一级教师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区能手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初步了解新教材新教法，提升课堂管理能力和驾驭能力。</w:t>
            </w:r>
          </w:p>
        </w:tc>
        <w:tc>
          <w:tcPr>
            <w:tcW w:w="2700" w:type="dxa"/>
            <w:vAlign w:val="center"/>
          </w:tcPr>
          <w:p w14:paraId="3847B470">
            <w:pPr>
              <w:numPr>
                <w:ilvl w:val="0"/>
                <w:numId w:val="1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研读新教材，通过网络学习新的教育理念。</w:t>
            </w:r>
          </w:p>
          <w:p w14:paraId="17C358FB">
            <w:pPr>
              <w:numPr>
                <w:ilvl w:val="0"/>
                <w:numId w:val="1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观摩优秀教师课例，学习优秀教师的课堂教学组织。</w:t>
            </w:r>
          </w:p>
        </w:tc>
        <w:tc>
          <w:tcPr>
            <w:tcW w:w="3561" w:type="dxa"/>
            <w:vAlign w:val="center"/>
          </w:tcPr>
          <w:p w14:paraId="07238819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积极参与班级管理事务，做好自己的本职工作，教书育人，上好一节校内公开课。</w:t>
            </w:r>
          </w:p>
          <w:p w14:paraId="3FA21FE5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在新课标背景下研究一个专业相关课题</w:t>
            </w:r>
          </w:p>
        </w:tc>
        <w:tc>
          <w:tcPr>
            <w:tcW w:w="2700" w:type="dxa"/>
            <w:vAlign w:val="center"/>
          </w:tcPr>
          <w:p w14:paraId="6CAD932E"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阅读专业相关专业书籍，课后及时反思，形成自己的教育思考，积累论文素材</w:t>
            </w:r>
          </w:p>
          <w:p w14:paraId="32662255">
            <w:pPr>
              <w:numPr>
                <w:ilvl w:val="0"/>
                <w:numId w:val="2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研究成熟，优秀的课题，找到自己想要研究的方向。</w:t>
            </w:r>
          </w:p>
        </w:tc>
        <w:tc>
          <w:tcPr>
            <w:tcW w:w="3561" w:type="dxa"/>
          </w:tcPr>
          <w:p w14:paraId="4B124A8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 w14:paraId="226345B1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 w14:paraId="409EE5B6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 w14:paraId="1C2900FE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尝试撰写一篇专业相关论文，在组内分享自己的学习心得，介绍学习情况。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内化新课标，深入理解新教材，做到心中有数</w:t>
            </w:r>
          </w:p>
        </w:tc>
        <w:tc>
          <w:tcPr>
            <w:tcW w:w="2700" w:type="dxa"/>
            <w:vAlign w:val="center"/>
          </w:tcPr>
          <w:p w14:paraId="3E4B58B3">
            <w:pPr>
              <w:numPr>
                <w:ilvl w:val="0"/>
                <w:numId w:val="3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积极参加各类培训，吸收新理论，新知识。</w:t>
            </w:r>
          </w:p>
          <w:p w14:paraId="002BA808">
            <w:pPr>
              <w:numPr>
                <w:ilvl w:val="0"/>
                <w:numId w:val="3"/>
              </w:num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学习信息化技术，提升教学能力</w:t>
            </w: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研究一节新教材中的经典课例，争取上好一节区级公开课。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D95A6A2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阅读《正面管教》，《一线表扬学》等有助于课堂管理，专业成长的书籍，积极参加校内外组织的培训，通过网络学习的方式学习新教材，新教法，更新旧思想，紧跟时代步伐。</w:t>
            </w: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研究小学数学游戏在课堂实践中的运用，《小学数学课堂关键问题的设计与实施策略的研究》</w:t>
            </w:r>
          </w:p>
          <w:p w14:paraId="744C2288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听从学校安排，全力帮助有需要的教师，精诚合作，争取加入一个微型课题研究。</w:t>
            </w:r>
          </w:p>
          <w:p w14:paraId="69B9FABB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761B7C36">
            <w:pPr>
              <w:widowControl/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每学期撰写一篇教育思考，记录工作中的所思所想，锻炼自己的文字撰稿能力</w:t>
            </w:r>
          </w:p>
          <w:p w14:paraId="54D5B58C">
            <w:pPr>
              <w:widowControl/>
              <w:numPr>
                <w:ilvl w:val="0"/>
                <w:numId w:val="4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每学年争取开设一节区公开课，提升自己的课堂驾驭能力和课例研究能力</w:t>
            </w:r>
          </w:p>
          <w:p w14:paraId="225D70AB">
            <w:pPr>
              <w:widowControl/>
              <w:numPr>
                <w:ilvl w:val="0"/>
                <w:numId w:val="4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每学期开放课堂，邀请领导和同组小伙伴来听课，正视自己的不足之处，找准改进方向，向着高效课堂迈进。</w:t>
            </w:r>
          </w:p>
          <w:p w14:paraId="652EE0D2">
            <w:pPr>
              <w:widowControl/>
              <w:numPr>
                <w:ilvl w:val="0"/>
                <w:numId w:val="4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确定研究主题，和志同道合的小伙伴一起研究专业课题，争取加入区名师工作室，汲取优秀教师的经验，提升自己的课题研究能力。</w:t>
            </w:r>
          </w:p>
          <w:p w14:paraId="7C6D5C2A">
            <w:pPr>
              <w:widowControl/>
              <w:numPr>
                <w:ilvl w:val="0"/>
                <w:numId w:val="4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根据教育实践撰写论文，争取获奖。</w:t>
            </w:r>
          </w:p>
          <w:p w14:paraId="1B7D2BC6">
            <w:pPr>
              <w:widowControl/>
              <w:numPr>
                <w:ilvl w:val="0"/>
                <w:numId w:val="4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根据《常州市五级梯队》细则要求，对照自身情况，及时做出调整。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  <w:lang w:val="en-US" w:eastAsia="zh-CN"/>
              </w:rPr>
              <w:t>王婷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2024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 xml:space="preserve">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937298"/>
    <w:multiLevelType w:val="singleLevel"/>
    <w:tmpl w:val="979372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7C7A48F"/>
    <w:multiLevelType w:val="singleLevel"/>
    <w:tmpl w:val="A7C7A4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6BF3FC9"/>
    <w:multiLevelType w:val="singleLevel"/>
    <w:tmpl w:val="16BF3F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C2C16CA"/>
    <w:multiLevelType w:val="singleLevel"/>
    <w:tmpl w:val="4C2C16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97E4757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23425F4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AA70625"/>
    <w:rsid w:val="5B5A2466"/>
    <w:rsid w:val="5C7641CF"/>
    <w:rsid w:val="6240004D"/>
    <w:rsid w:val="628C73A9"/>
    <w:rsid w:val="62E41763"/>
    <w:rsid w:val="6456554A"/>
    <w:rsid w:val="66A53274"/>
    <w:rsid w:val="672E78FB"/>
    <w:rsid w:val="689A287F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1624</Words>
  <Characters>1660</Characters>
  <Lines>4</Lines>
  <Paragraphs>13</Paragraphs>
  <TotalTime>62</TotalTime>
  <ScaleCrop>false</ScaleCrop>
  <LinksUpToDate>false</LinksUpToDate>
  <CharactersWithSpaces>1900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很酷，不聊天</cp:lastModifiedBy>
  <cp:lastPrinted>2018-09-19T12:22:00Z</cp:lastPrinted>
  <dcterms:modified xsi:type="dcterms:W3CDTF">2024-12-12T23:59:16Z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