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81327E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u w:val="single"/>
          <w:lang w:val="en-US" w:eastAsia="zh-CN"/>
        </w:rPr>
        <w:t xml:space="preserve"> 六 </w:t>
      </w:r>
      <w:r>
        <w:rPr>
          <w:rFonts w:hint="eastAsia"/>
          <w:b/>
          <w:bCs/>
          <w:sz w:val="28"/>
          <w:szCs w:val="36"/>
          <w:lang w:val="en-US" w:eastAsia="zh-CN"/>
        </w:rPr>
        <w:t xml:space="preserve">年级 </w:t>
      </w:r>
      <w:r>
        <w:rPr>
          <w:rFonts w:hint="eastAsia"/>
          <w:b/>
          <w:bCs/>
          <w:sz w:val="28"/>
          <w:szCs w:val="36"/>
          <w:u w:val="single"/>
          <w:lang w:val="en-US" w:eastAsia="zh-CN"/>
        </w:rPr>
        <w:t xml:space="preserve">英语 </w:t>
      </w:r>
      <w:r>
        <w:rPr>
          <w:rFonts w:hint="eastAsia"/>
          <w:b/>
          <w:bCs/>
          <w:sz w:val="28"/>
          <w:szCs w:val="36"/>
          <w:lang w:val="en-US" w:eastAsia="zh-CN"/>
        </w:rPr>
        <w:t>学科 《Protect the Earth》单元整体作业设计</w:t>
      </w:r>
    </w:p>
    <w:p w14:paraId="392602E8">
      <w:pPr>
        <w:numPr>
          <w:ilvl w:val="0"/>
          <w:numId w:val="1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作业设计说明</w:t>
      </w:r>
    </w:p>
    <w:p w14:paraId="21F6E9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教材分析</w:t>
      </w:r>
    </w:p>
    <w:p w14:paraId="1C8259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jc w:val="left"/>
        <w:textAlignment w:val="auto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What:</w:t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本单元教学内容为译林版《英语》六年级上册第七单元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Protect the Earth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，主题是保护地球，该单元属于“人与自然”主题范畴下的“环境保护”子主题。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Story time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通过四个方面：节约用水、节约能源、保护树木、少用塑料，提出了保护地球的一些建议；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Grammar time呈现了use...to...和情态动词should的用法；Fun time展示了“变废为宝”的活动；Sound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time呈现了oo字母组合的发音规律；Culture time介绍了两个有关环境保护的公益日：地球日和世界环境日；Cartoon time讲述了Bobby，Sam以及Billy为了让大家了解保护地球的重要性，一起制作了一张宣传海报的故事；Checkout time呈现了不同类型的破环环境的行为，写作练习以“保护”地球为主题。</w:t>
      </w:r>
    </w:p>
    <w:p w14:paraId="6D7390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Why:</w:t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Story time旨在引导学生明确地球上一些资源的用途及使用情况，了解保护地球的措施，提高保护地球的意识；Grammar time旨在让学生能在主题语境中运用目标语言交流使用、节约资源的方式；Fun time旨在认识到节约资源、重复利用资源的重要性，倡导绿色生活；Sound time旨在让学生体悟每天在优美的校园环境中学习是非常开心、快乐的；Culture time旨在让学生进一步了解保护地球、爱护环境是全人类共同的目标；Cartoon time旨在引发学生深层理解环保的意义；Checkout time旨在引导学生在实践运用中内化所学语言和文化知识，加深理解和应用，并以实际行动践行爱护环境、保护地球。</w:t>
      </w:r>
    </w:p>
    <w:p w14:paraId="735CAD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jc w:val="left"/>
        <w:textAlignment w:val="auto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How:</w:t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Story time语篇结构清晰，包含用途、现状及措施，能为学生后续的写作搭建基本框架，提供素材；Grammar time, Fun time和Sound time由图表、游戏和小诗歌三个语篇组成，学生观察归纳核心语言并在语境中运用；Culture time和Cartoon time分别是配图文字和一项海报设计活动；Checkout time由六组配图小短文和一个写作小练习组成，帮助学生从should和shouldn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t两个方面梳理保护地球的方式。</w:t>
      </w:r>
    </w:p>
    <w:p w14:paraId="03127B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单元及课时教学目标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583DCA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53509E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单元教学目标</w:t>
            </w:r>
          </w:p>
        </w:tc>
        <w:tc>
          <w:tcPr>
            <w:tcW w:w="2841" w:type="dxa"/>
          </w:tcPr>
          <w:p w14:paraId="6F55EA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语篇</w:t>
            </w:r>
          </w:p>
        </w:tc>
        <w:tc>
          <w:tcPr>
            <w:tcW w:w="2841" w:type="dxa"/>
          </w:tcPr>
          <w:p w14:paraId="5EF6E1A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课时目标</w:t>
            </w:r>
          </w:p>
        </w:tc>
      </w:tr>
      <w:tr w14:paraId="4149E1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7" w:hRule="atLeast"/>
        </w:trPr>
        <w:tc>
          <w:tcPr>
            <w:tcW w:w="2840" w:type="dxa"/>
            <w:vMerge w:val="restart"/>
          </w:tcPr>
          <w:p w14:paraId="677C4A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. 能阅读、理解、概括文本信息，提炼出“保护地球”语篇关键信息，完成思维导图，并能基于思维导图和关键词，运用目标语言复述文本内容。</w:t>
            </w:r>
          </w:p>
          <w:p w14:paraId="332020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2. 能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基于结构化知识，运用目标语言探讨我们的责任“保护地球”，并能够结合图片，运用目标语言描述我们应该如何保护地球。</w:t>
            </w:r>
          </w:p>
          <w:p w14:paraId="5B3F2A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3.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通过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“做一做、说一说”的活动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，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学生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能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用情态动词should 表达出保护地球的实际行动。学生激活已知，内化、巩固所学语言和文化知识，加深理解和应用。</w:t>
            </w:r>
          </w:p>
          <w:p w14:paraId="64F983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4.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通过听、读，模仿语调朗诵诗歌、创编诗歌，掌握字母组合oo的发音，即/u:/。</w:t>
            </w:r>
          </w:p>
          <w:p w14:paraId="37CD94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5.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通过查阅书籍、浏览网络等方式，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学生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了解更多保护地球的方式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和节日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，争当保护地球的小达人。</w:t>
            </w:r>
          </w:p>
          <w:p w14:paraId="17B395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6.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通过图片和文本提取、分析、整合关键信息，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学生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理解卡通故事的幽默之处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，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引发学生思考垃圾桶的点睛之笔，在现实生活中应该不随手丢垃圾，保护环境。</w:t>
            </w:r>
          </w:p>
          <w:p w14:paraId="3CFBC8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7.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通过看、读，能从图片中获取信息，将语篇信息补充完整，并能以小组合作方式介绍语篇中人们应该和不应该做的事情。</w:t>
            </w:r>
          </w:p>
          <w:p w14:paraId="13895D2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8.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基于文中所给框架，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学生能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设计写作提纲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，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合理架构文章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。</w:t>
            </w:r>
          </w:p>
        </w:tc>
        <w:tc>
          <w:tcPr>
            <w:tcW w:w="2841" w:type="dxa"/>
            <w:vAlign w:val="center"/>
          </w:tcPr>
          <w:p w14:paraId="71FE7D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Story time</w:t>
            </w:r>
          </w:p>
          <w:p w14:paraId="62189F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（1课时）</w:t>
            </w:r>
          </w:p>
        </w:tc>
        <w:tc>
          <w:tcPr>
            <w:tcW w:w="2841" w:type="dxa"/>
          </w:tcPr>
          <w:p w14:paraId="0C2748A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1. 能听懂、会说、会读、会写下列单词：project, Earth, save, useful, waste, reuse, energy, most, come from, coal, wood, cut down, too many, plastic, too much, project, poster, gate</w:t>
            </w:r>
          </w:p>
          <w:p w14:paraId="6D61A60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2. 能听懂、会说、会读、会写下列句型：We should/We shouldn’t...</w:t>
            </w:r>
          </w:p>
          <w:p w14:paraId="433D04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3. 能阅读、理解、概括文本信息，提炼出“保护地球”语篇关键信息，完成思维导图，并能基于思维导图和关键词，运用目标语言复述文本内容。</w:t>
            </w:r>
          </w:p>
        </w:tc>
      </w:tr>
      <w:tr w14:paraId="469034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6" w:hRule="atLeast"/>
        </w:trPr>
        <w:tc>
          <w:tcPr>
            <w:tcW w:w="2840" w:type="dxa"/>
            <w:vMerge w:val="continue"/>
          </w:tcPr>
          <w:p w14:paraId="11BE94A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41" w:type="dxa"/>
            <w:vAlign w:val="center"/>
          </w:tcPr>
          <w:p w14:paraId="4D9D66E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Grammar time&amp;Fun time</w:t>
            </w:r>
          </w:p>
          <w:p w14:paraId="24DBFC7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（1课时）</w:t>
            </w:r>
          </w:p>
        </w:tc>
        <w:tc>
          <w:tcPr>
            <w:tcW w:w="2841" w:type="dxa"/>
          </w:tcPr>
          <w:p w14:paraId="298B3E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能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基于结构化知识，运用目标语言探讨我们的责任“保护地球”，并能够结合图片，运用目标语言描述我们应该如何保护地球。</w:t>
            </w:r>
          </w:p>
          <w:p w14:paraId="541744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2.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通过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“做一做、说一说”的活动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，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学生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能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用情态动词should 表达出保护地球的实际行动。学生激活已知，内化、巩固所学语言和文化知识，加深理解和应用。</w:t>
            </w:r>
          </w:p>
        </w:tc>
      </w:tr>
      <w:tr w14:paraId="760D0E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9" w:hRule="atLeast"/>
        </w:trPr>
        <w:tc>
          <w:tcPr>
            <w:tcW w:w="2840" w:type="dxa"/>
            <w:vMerge w:val="continue"/>
          </w:tcPr>
          <w:p w14:paraId="55CE9B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41" w:type="dxa"/>
            <w:vAlign w:val="center"/>
          </w:tcPr>
          <w:p w14:paraId="0A0606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Sound time, Culture time&amp;Cartoon time</w:t>
            </w:r>
          </w:p>
          <w:p w14:paraId="42AABF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（1课时）</w:t>
            </w:r>
          </w:p>
        </w:tc>
        <w:tc>
          <w:tcPr>
            <w:tcW w:w="2841" w:type="dxa"/>
          </w:tcPr>
          <w:p w14:paraId="7F0B83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通过听、读，模仿语调朗诵诗歌、创编诗歌，掌握字母组合oo的发音，即/u:/。</w:t>
            </w:r>
          </w:p>
          <w:p w14:paraId="3EF9EFE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2.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通过查阅书籍、浏览网络等方式，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学生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了解更多保护地球的方式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和节日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，争当保护地球的小达人。</w:t>
            </w:r>
          </w:p>
          <w:p w14:paraId="2EC45D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3.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通过图片和文本提取、分析、整合关键信息，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学生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理解卡通故事的幽默之处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，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引发学生思考垃圾桶的点睛之笔，在现实生活中应该不随手丢垃圾，保护环境。</w:t>
            </w:r>
          </w:p>
        </w:tc>
      </w:tr>
      <w:tr w14:paraId="70BFF2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 w14:paraId="1F47E0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41" w:type="dxa"/>
            <w:vAlign w:val="center"/>
          </w:tcPr>
          <w:p w14:paraId="3A6D7E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Checkout time</w:t>
            </w:r>
          </w:p>
          <w:p w14:paraId="0496A1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（1课时）</w:t>
            </w:r>
          </w:p>
        </w:tc>
        <w:tc>
          <w:tcPr>
            <w:tcW w:w="2841" w:type="dxa"/>
          </w:tcPr>
          <w:p w14:paraId="5C73D8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1.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通过看、读，能从图片中获取信息，将语篇信息补充完整，并能以小组合作方式介绍语篇中人们应该和不应该做的事情。</w:t>
            </w:r>
          </w:p>
          <w:p w14:paraId="3BF4EA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2.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基于文中所给框架，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学生能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设计写作提纲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，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合理架构文章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。</w:t>
            </w:r>
          </w:p>
        </w:tc>
      </w:tr>
    </w:tbl>
    <w:p w14:paraId="58536D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auto"/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单元作业整体设计思路</w:t>
      </w:r>
    </w:p>
    <w:p w14:paraId="3E8618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1.选择适当的题目类型，注重培养学生用语言做事的能力</w:t>
      </w:r>
    </w:p>
    <w:p w14:paraId="532EE8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综合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决定主观题和客观题所占比例，保证作业质量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。</w:t>
      </w:r>
    </w:p>
    <w:p w14:paraId="4093AA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2.选择优质素材是关键</w:t>
      </w:r>
    </w:p>
    <w:p w14:paraId="4EDA72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尽可能选择与实际生活有关的语篇，语篇题材要符合学生的年龄特点和生活经历，语篇的长度要适宜，要与学生日常所接触的语篇长度基本一致，语篇的内容包含可以用来考察理解的考点，难度应与相应学段学生语言能力相当。</w:t>
      </w:r>
    </w:p>
    <w:p w14:paraId="25FFC3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3.要从考察知识的积累与记忆转向考察学生核心素养表现</w:t>
      </w:r>
    </w:p>
    <w:p w14:paraId="565516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作业内容要有意义，有语境，引导学生在真实或近似真实的情景中用语言做事，题目体现互动及学生与情境任务的互动，调动学生的参与积极性和参与感，使学生体验用语言做事的意义和成就感。</w:t>
      </w:r>
    </w:p>
    <w:p w14:paraId="641760A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详细作业设计（立足单元整体进行设计）</w:t>
      </w:r>
    </w:p>
    <w:tbl>
      <w:tblPr>
        <w:tblStyle w:val="3"/>
        <w:tblW w:w="90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3"/>
        <w:gridCol w:w="2502"/>
        <w:gridCol w:w="2994"/>
        <w:gridCol w:w="1567"/>
      </w:tblGrid>
      <w:tr w14:paraId="65964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3" w:type="dxa"/>
          </w:tcPr>
          <w:p w14:paraId="50C4AF13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课题</w:t>
            </w:r>
          </w:p>
        </w:tc>
        <w:tc>
          <w:tcPr>
            <w:tcW w:w="2502" w:type="dxa"/>
          </w:tcPr>
          <w:p w14:paraId="2F1AC1AD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36"/>
                <w:vertAlign w:val="baseline"/>
                <w:lang w:val="en-US" w:eastAsia="zh-CN"/>
              </w:rPr>
              <w:t>Protect the Earth</w:t>
            </w:r>
          </w:p>
        </w:tc>
        <w:tc>
          <w:tcPr>
            <w:tcW w:w="2994" w:type="dxa"/>
          </w:tcPr>
          <w:p w14:paraId="35DF5959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第一课时</w:t>
            </w:r>
          </w:p>
        </w:tc>
        <w:tc>
          <w:tcPr>
            <w:tcW w:w="1567" w:type="dxa"/>
          </w:tcPr>
          <w:p w14:paraId="72A39286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8"/>
                <w:szCs w:val="36"/>
                <w:vertAlign w:val="baseline"/>
                <w:lang w:val="en-US" w:eastAsia="zh-CN"/>
              </w:rPr>
              <w:t>Story time</w:t>
            </w:r>
          </w:p>
        </w:tc>
      </w:tr>
      <w:tr w14:paraId="47AC6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3" w:type="dxa"/>
          </w:tcPr>
          <w:p w14:paraId="47099B1D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分层作业模式</w:t>
            </w:r>
          </w:p>
        </w:tc>
        <w:tc>
          <w:tcPr>
            <w:tcW w:w="5496" w:type="dxa"/>
            <w:gridSpan w:val="2"/>
          </w:tcPr>
          <w:p w14:paraId="311E48C7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作业内容</w:t>
            </w:r>
          </w:p>
        </w:tc>
        <w:tc>
          <w:tcPr>
            <w:tcW w:w="1567" w:type="dxa"/>
          </w:tcPr>
          <w:p w14:paraId="71A710C8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设计意图</w:t>
            </w:r>
          </w:p>
        </w:tc>
      </w:tr>
      <w:tr w14:paraId="1DDEA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3" w:type="dxa"/>
            <w:vAlign w:val="center"/>
          </w:tcPr>
          <w:p w14:paraId="70C1E219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夯实基础</w:t>
            </w:r>
          </w:p>
          <w:p w14:paraId="4471942B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（必做）</w:t>
            </w:r>
          </w:p>
        </w:tc>
        <w:tc>
          <w:tcPr>
            <w:tcW w:w="5496" w:type="dxa"/>
            <w:gridSpan w:val="2"/>
          </w:tcPr>
          <w:p w14:paraId="41CAFAB7">
            <w:pPr>
              <w:widowControl w:val="0"/>
              <w:numPr>
                <w:ilvl w:val="0"/>
                <w:numId w:val="4"/>
              </w:numPr>
              <w:jc w:val="left"/>
              <w:rPr>
                <w:rFonts w:hint="default" w:ascii="Times New Roman" w:hAnsi="Times New Roman" w:cs="Times New Roman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Read and imitate</w:t>
            </w:r>
          </w:p>
          <w:p w14:paraId="3D2B9BC7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同学们，通过本课时的学习，你能流利朗读课文了吗？请以正确的语音语调，朗读课文：</w:t>
            </w:r>
          </w:p>
          <w:p w14:paraId="586F61F6">
            <w:pPr>
              <w:widowControl w:val="0"/>
              <w:numPr>
                <w:ilvl w:val="0"/>
                <w:numId w:val="5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听录音跟读两遍</w:t>
            </w:r>
          </w:p>
          <w:p w14:paraId="0A494414">
            <w:pPr>
              <w:widowControl w:val="0"/>
              <w:numPr>
                <w:ilvl w:val="0"/>
                <w:numId w:val="5"/>
              </w:numPr>
              <w:jc w:val="left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自己完整朗读一遍</w:t>
            </w:r>
          </w:p>
          <w:p w14:paraId="4FF16FA8">
            <w:pPr>
              <w:widowControl w:val="0"/>
              <w:numPr>
                <w:ilvl w:val="0"/>
                <w:numId w:val="4"/>
              </w:numPr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Read and write</w:t>
            </w:r>
          </w:p>
          <w:p w14:paraId="38DF6062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同学们，你能根据课文内容完成思维导图吗？</w:t>
            </w:r>
          </w:p>
          <w:p w14:paraId="66E9231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b w:val="0"/>
                <w:bCs w:val="0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1064260</wp:posOffset>
                      </wp:positionH>
                      <wp:positionV relativeFrom="paragraph">
                        <wp:posOffset>44450</wp:posOffset>
                      </wp:positionV>
                      <wp:extent cx="144145" cy="1544320"/>
                      <wp:effectExtent l="50800" t="6350" r="8255" b="11430"/>
                      <wp:wrapNone/>
                      <wp:docPr id="12" name="左大括号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449955" y="4445000"/>
                                <a:ext cx="144145" cy="1544320"/>
                              </a:xfrm>
                              <a:prstGeom prst="lef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87" type="#_x0000_t87" style="position:absolute;left:0pt;margin-left:83.8pt;margin-top:3.5pt;height:121.6pt;width:11.35pt;z-index:251659264;mso-width-relative:page;mso-height-relative:page;" filled="f" stroked="t" coordsize="21600,21600" o:gfxdata="UEsDBAoAAAAAAIdO4kAAAAAAAAAAAAAAAAAEAAAAZHJzL1BLAwQUAAAACACHTuJAxzoBbNUAAAAJ&#10;AQAADwAAAGRycy9kb3ducmV2LnhtbE2Py07DMBRE90j8g3WR2FG7gaYkxOkiUsW2LyGWTnxJIvyI&#10;bLcNf8/tCpajGc2cqTazNeyCIY7eSVguBDB0ndej6yWcjtunV2AxKaeV8Q4l/GCETX1/V6lS+6vb&#10;4+WQekYlLpZKwpDSVHIeuwGtigs/oSPvywerEsnQcx3Ulcqt4ZkQObdqdLQwqAmbAbvvw9lKMMX7&#10;CcM825fPtljtd6rZ7j4aKR8fluINWMI5/YXhhk/oUBNT689OR2ZI5+ucohLWdOnmF+IZWCshW4kM&#10;eF3x/w/qX1BLAwQUAAAACACHTuJAe+mCSvYBAADHAwAADgAAAGRycy9lMm9Eb2MueG1srVNLbtsw&#10;EN0X6B0I7mvJjtwmguUArZFuijZAmgPQFCkR4A8cxrLP0EUvUbSb7nMi5xwdUsqn6SaLakENZ4Zv&#10;5j0OV+d7o8lOBFDONnQ+KykRlrtW2a6h118v3pxSApHZlmlnRUMPAuj5+vWr1eBrsXC9060IBEEs&#10;1INvaB+jr4sCeC8Mg5nzwmJQumBYxG3oijawAdGNLhZl+bYYXGh9cFwAoHczBumEGF4C6KRUXGwc&#10;vzHCxhE1CM0iUoJeeaDr3K2UgscvUoKIRDcUmca8YhG0t2kt1itWd4H5XvGpBfaSFp5xMkxZLPoA&#10;tWGRkZug/oEyigcHTsYZd6YYiWRFkMW8fKbNVc+8yFxQavAPosP/g+Wfd5eBqBYnYUGJZQZv/Hj7&#10;8/jj192338fvtwTdqNHgocbUK38Zph2gmQjvZTDpj1TIvqEnVXV2tlxScmhoVVXLspw0FvtIOCbM&#10;q2peYZxjwnxZVSeLnFA8IvkA8aNwhiSjoVrI+D4wnoRgNdt9gogtYP59XnJbd6G0zpepLRkSm3dY&#10;mXCGEypxMtA0HlmC7ShhusPR5zFkSHBatel4AoLQbT/oQHYsDUz+En8s91daqr1h0I95OTSOklER&#10;X4dWpqGnT09riyBJxVG3ZG1de8hyZj/eby4zzWIaoKf7fPrx/a3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Mc6AWzVAAAACQEAAA8AAAAAAAAAAQAgAAAAIgAAAGRycy9kb3ducmV2LnhtbFBLAQIU&#10;ABQAAAAIAIdO4kB76YJK9gEAAMcDAAAOAAAAAAAAAAEAIAAAACQBAABkcnMvZTJvRG9jLnhtbFBL&#10;BQYAAAAABgAGAFkBAACMBQAAAAA=&#10;" adj="168,10800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                  Save_____ : We should__________.</w:t>
            </w:r>
          </w:p>
          <w:p w14:paraId="60880E6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                             We should not________.</w:t>
            </w:r>
          </w:p>
          <w:p w14:paraId="15618E0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                   Save_____ : We should ___________.</w:t>
            </w:r>
          </w:p>
          <w:p w14:paraId="3ADAC6A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                             We should not________.</w:t>
            </w:r>
          </w:p>
          <w:p w14:paraId="0BE081E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Protect the Earth     Save_____ : We should___________.</w:t>
            </w:r>
          </w:p>
          <w:p w14:paraId="0545B1D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                             We should not________.</w:t>
            </w:r>
          </w:p>
          <w:p w14:paraId="2D8CE68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                   Don’t_____: We should___________.</w:t>
            </w:r>
          </w:p>
          <w:p w14:paraId="54243F9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                             We should not________.</w:t>
            </w:r>
          </w:p>
          <w:p w14:paraId="530D6965">
            <w:pPr>
              <w:widowControl w:val="0"/>
              <w:numPr>
                <w:ilvl w:val="0"/>
                <w:numId w:val="4"/>
              </w:numPr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Review and write</w:t>
            </w:r>
          </w:p>
          <w:p w14:paraId="6B90CEB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同学们，还记得本课所学吗？请用所给词的适当形式填空。</w:t>
            </w:r>
          </w:p>
          <w:p w14:paraId="150FFFF1">
            <w:pPr>
              <w:numPr>
                <w:ilvl w:val="0"/>
                <w:numId w:val="6"/>
              </w:numPr>
              <w:spacing w:line="360" w:lineRule="auto"/>
              <w:ind w:left="227" w:leftChars="0" w:hanging="227" w:firstLineChars="0"/>
              <w:rPr>
                <w:rFonts w:hint="default" w:ascii="Times New Roman" w:hAnsi="Times New Roman" w:eastAsia="宋体" w:cs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--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There ________ (be) a lot of paper on the desk just now.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But now there ________ (be) many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paper bags on it. Wh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y?</w:t>
            </w:r>
          </w:p>
          <w:p w14:paraId="65F9A16A">
            <w:pPr>
              <w:spacing w:line="360" w:lineRule="auto"/>
              <w:ind w:firstLine="210" w:firstLineChars="100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 xml:space="preserve">--Because 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Nancy ________ (use) the paper ________ (make) these bags.</w:t>
            </w:r>
          </w:p>
          <w:p w14:paraId="47245263">
            <w:pPr>
              <w:numPr>
                <w:ilvl w:val="0"/>
                <w:numId w:val="6"/>
              </w:numPr>
              <w:spacing w:line="360" w:lineRule="auto"/>
              <w:ind w:left="227" w:leftChars="0" w:hanging="227" w:firstLineChars="0"/>
              <w:rPr>
                <w:rFonts w:hint="eastAsia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Mr White</w:t>
            </w:r>
            <w:r>
              <w:rPr>
                <w:rFonts w:hint="eastAsia" w:ascii="Times New Roman" w:hAnsi="Times New Roman" w:cs="Times New Roman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(use) the telephone</w:t>
            </w:r>
            <w:r>
              <w:rPr>
                <w:rFonts w:hint="eastAsia" w:ascii="Times New Roman" w:hAnsi="Times New Roman" w:cs="Times New Roman"/>
                <w:u w:val="single"/>
                <w:lang w:val="en-US" w:eastAsia="zh-CN"/>
              </w:rPr>
              <w:t xml:space="preserve">          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(call) people.</w:t>
            </w:r>
          </w:p>
          <w:p w14:paraId="0C6726BE">
            <w:pPr>
              <w:numPr>
                <w:ilvl w:val="0"/>
                <w:numId w:val="6"/>
              </w:numPr>
              <w:spacing w:line="360" w:lineRule="auto"/>
              <w:ind w:left="227" w:leftChars="0" w:hanging="227" w:firstLineChars="0"/>
              <w:rPr>
                <w:rFonts w:hint="eastAsia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My father</w:t>
            </w:r>
            <w:r>
              <w:rPr>
                <w:rFonts w:hint="eastAsia" w:ascii="Times New Roman" w:hAnsi="Times New Roman" w:cs="Times New Roman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(use) a mobile phone</w:t>
            </w:r>
            <w:r>
              <w:rPr>
                <w:rFonts w:hint="eastAsia" w:ascii="Times New Roman" w:hAnsi="Times New Roman" w:cs="Times New Roman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(call)</w:t>
            </w:r>
            <w:r>
              <w:rPr>
                <w:rFonts w:hint="eastAsia" w:ascii="Times New Roman" w:hAnsi="Times New Roman" w:cs="Times New Roman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(I) just now.</w:t>
            </w:r>
          </w:p>
          <w:p w14:paraId="706F08F6">
            <w:pPr>
              <w:numPr>
                <w:ilvl w:val="0"/>
                <w:numId w:val="6"/>
              </w:numPr>
              <w:spacing w:line="360" w:lineRule="auto"/>
              <w:ind w:left="227" w:leftChars="0" w:hanging="227" w:firstLineChars="0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Who can make a sentence</w:t>
            </w:r>
            <w:r>
              <w:rPr>
                <w:rFonts w:hint="eastAsia" w:ascii="Times New Roman" w:hAnsi="Times New Roman" w:cs="Times New Roman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Times New Roman" w:hAnsi="Times New Roman" w:cs="Times New Roman"/>
                <w:u w:val="none"/>
                <w:lang w:val="en-US" w:eastAsia="zh-CN"/>
              </w:rPr>
              <w:t xml:space="preserve">(use/with) 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this new word?</w:t>
            </w:r>
          </w:p>
          <w:p w14:paraId="10CB8CB7">
            <w:pPr>
              <w:numPr>
                <w:ilvl w:val="0"/>
                <w:numId w:val="6"/>
              </w:numPr>
              <w:spacing w:line="360" w:lineRule="auto"/>
              <w:ind w:left="227" w:leftChars="0" w:hanging="227" w:firstLineChars="0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They</w:t>
            </w:r>
            <w:r>
              <w:rPr>
                <w:rFonts w:hint="eastAsia" w:ascii="Times New Roman" w:hAnsi="Times New Roman" w:cs="Times New Roman"/>
                <w:u w:val="single"/>
                <w:lang w:val="en-US" w:eastAsia="zh-CN"/>
              </w:rPr>
              <w:t xml:space="preserve">         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(use/with) paper to make a T-shirt.</w:t>
            </w:r>
          </w:p>
        </w:tc>
        <w:tc>
          <w:tcPr>
            <w:tcW w:w="1567" w:type="dxa"/>
          </w:tcPr>
          <w:p w14:paraId="6E94A6E7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听录音跟读课文，加深对课文内容的记忆，强化正确的语音语调。</w:t>
            </w:r>
          </w:p>
          <w:p w14:paraId="046051C5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5682CC95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利用思维导图帮助学生掌握整体教学内容，提升学生理解、记忆能力，激活学生的语言思维，培养了学生的核心素养。</w:t>
            </w:r>
          </w:p>
          <w:p w14:paraId="556612A7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2E7F7442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4C5CE66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强化本单元的核心知识点及易错点：use sth to do sth以及可数、不可数名词的用法。</w:t>
            </w:r>
          </w:p>
        </w:tc>
      </w:tr>
      <w:tr w14:paraId="12826A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6" w:hRule="atLeast"/>
        </w:trPr>
        <w:tc>
          <w:tcPr>
            <w:tcW w:w="1953" w:type="dxa"/>
            <w:vAlign w:val="center"/>
          </w:tcPr>
          <w:p w14:paraId="0EFF194D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能力提升</w:t>
            </w:r>
          </w:p>
          <w:p w14:paraId="40B14E12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（选做）</w:t>
            </w:r>
          </w:p>
        </w:tc>
        <w:tc>
          <w:tcPr>
            <w:tcW w:w="5496" w:type="dxa"/>
            <w:gridSpan w:val="2"/>
          </w:tcPr>
          <w:p w14:paraId="67A9650A">
            <w:pPr>
              <w:widowControl w:val="0"/>
              <w:numPr>
                <w:ilvl w:val="0"/>
                <w:numId w:val="7"/>
              </w:numPr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Think and write</w:t>
            </w:r>
          </w:p>
          <w:p w14:paraId="07F784B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同学们，想一想，除了课文中所提及的，地球还存在哪些环境问题呢？参考语句：...make(s)... dirty/ messy/ noisy/...</w:t>
            </w:r>
          </w:p>
          <w:p w14:paraId="6A521B52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Problems about the environment:</w:t>
            </w:r>
          </w:p>
          <w:p w14:paraId="2248CCC1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 xml:space="preserve">  _________________________________________</w:t>
            </w:r>
          </w:p>
          <w:p w14:paraId="5773768B">
            <w:pPr>
              <w:widowControl w:val="0"/>
              <w:numPr>
                <w:ilvl w:val="0"/>
                <w:numId w:val="0"/>
              </w:numPr>
              <w:ind w:firstLine="211" w:firstLineChars="100"/>
              <w:jc w:val="both"/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_________________________________________</w:t>
            </w:r>
          </w:p>
          <w:p w14:paraId="2E06B411">
            <w:pPr>
              <w:widowControl w:val="0"/>
              <w:numPr>
                <w:ilvl w:val="0"/>
                <w:numId w:val="0"/>
              </w:numPr>
              <w:ind w:firstLine="211" w:firstLineChars="100"/>
              <w:jc w:val="both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_________________________________________</w:t>
            </w:r>
          </w:p>
          <w:p w14:paraId="15E00A86">
            <w:pPr>
              <w:widowControl w:val="0"/>
              <w:numPr>
                <w:ilvl w:val="0"/>
                <w:numId w:val="7"/>
              </w:numPr>
              <w:ind w:left="0" w:leftChars="0" w:firstLine="0" w:firstLineChars="0"/>
              <w:jc w:val="both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Think and write</w:t>
            </w:r>
          </w:p>
          <w:p w14:paraId="03264FA1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同学们，我们还能做些什么来保护地球呢？请结合U6所学，写一些吧。</w:t>
            </w:r>
          </w:p>
          <w:p w14:paraId="67791B0C">
            <w:pPr>
              <w:widowControl w:val="0"/>
              <w:numPr>
                <w:ilvl w:val="0"/>
                <w:numId w:val="0"/>
              </w:numPr>
              <w:ind w:firstLine="211" w:firstLineChars="100"/>
              <w:jc w:val="both"/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_________________________________________</w:t>
            </w:r>
          </w:p>
          <w:p w14:paraId="109B704A">
            <w:pPr>
              <w:widowControl w:val="0"/>
              <w:numPr>
                <w:ilvl w:val="0"/>
                <w:numId w:val="0"/>
              </w:numPr>
              <w:ind w:firstLine="211" w:firstLineChars="100"/>
              <w:jc w:val="both"/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_________________________________________</w:t>
            </w:r>
          </w:p>
          <w:p w14:paraId="26F5AEC6">
            <w:pPr>
              <w:widowControl w:val="0"/>
              <w:numPr>
                <w:ilvl w:val="0"/>
                <w:numId w:val="0"/>
              </w:numPr>
              <w:ind w:firstLine="211" w:firstLineChars="100"/>
              <w:jc w:val="both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_________________________________________</w:t>
            </w:r>
          </w:p>
          <w:p w14:paraId="17104758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7" w:type="dxa"/>
          </w:tcPr>
          <w:p w14:paraId="2B9995BE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4"/>
                <w:vertAlign w:val="baseline"/>
                <w:lang w:val="en-US" w:eastAsia="zh-CN"/>
              </w:rPr>
            </w:pPr>
          </w:p>
          <w:p w14:paraId="2F4B6178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4"/>
                <w:vertAlign w:val="baseline"/>
                <w:lang w:val="en-US" w:eastAsia="zh-CN"/>
              </w:rPr>
              <w:t>结合实际生活，联系旧知，写一写其他环境问题，引起学生对环境保护的重视。</w:t>
            </w:r>
          </w:p>
          <w:p w14:paraId="6D27004A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4"/>
                <w:vertAlign w:val="baseline"/>
                <w:lang w:val="en-US" w:eastAsia="zh-CN"/>
              </w:rPr>
            </w:pPr>
          </w:p>
          <w:p w14:paraId="5FDAF40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4"/>
                <w:vertAlign w:val="baseline"/>
                <w:lang w:val="en-US" w:eastAsia="zh-CN"/>
              </w:rPr>
              <w:t>激活学生思维，知识勾连，锻炼综合语言运用能力。</w:t>
            </w:r>
          </w:p>
        </w:tc>
      </w:tr>
      <w:tr w14:paraId="18480E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</w:trPr>
        <w:tc>
          <w:tcPr>
            <w:tcW w:w="1953" w:type="dxa"/>
            <w:vAlign w:val="center"/>
          </w:tcPr>
          <w:p w14:paraId="701C142C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作业评价</w:t>
            </w:r>
          </w:p>
        </w:tc>
        <w:tc>
          <w:tcPr>
            <w:tcW w:w="5496" w:type="dxa"/>
            <w:gridSpan w:val="2"/>
          </w:tcPr>
          <w:p w14:paraId="129E1B36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同学们，请给自己的作业评评分吧，你能得到几颗星星？也给父母分享你的作业，请他们也评价一下吧！</w:t>
            </w:r>
          </w:p>
          <w:p w14:paraId="57C83C77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348990" cy="494665"/>
                  <wp:effectExtent l="0" t="0" r="0" b="0"/>
                  <wp:docPr id="21" name="图片 21" descr="Screenshot_20241209_200947_com.xingin.xhs_edit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Screenshot_20241209_200947_com.xingin.xhs_edit_3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b="4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990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14:paraId="60D38BBA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4"/>
                <w:vertAlign w:val="baseline"/>
                <w:lang w:val="en-US" w:eastAsia="zh-CN"/>
              </w:rPr>
            </w:pPr>
          </w:p>
        </w:tc>
      </w:tr>
      <w:tr w14:paraId="13A72E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3" w:type="dxa"/>
            <w:vAlign w:val="center"/>
          </w:tcPr>
          <w:p w14:paraId="40AEDF89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课题</w:t>
            </w:r>
          </w:p>
        </w:tc>
        <w:tc>
          <w:tcPr>
            <w:tcW w:w="2502" w:type="dxa"/>
            <w:vAlign w:val="center"/>
          </w:tcPr>
          <w:p w14:paraId="6D47438A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36"/>
                <w:vertAlign w:val="baseline"/>
                <w:lang w:val="en-US" w:eastAsia="zh-CN"/>
              </w:rPr>
              <w:t>Protect the Earth</w:t>
            </w:r>
          </w:p>
        </w:tc>
        <w:tc>
          <w:tcPr>
            <w:tcW w:w="2994" w:type="dxa"/>
            <w:vAlign w:val="center"/>
          </w:tcPr>
          <w:p w14:paraId="063E433E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第二课时</w:t>
            </w:r>
          </w:p>
        </w:tc>
        <w:tc>
          <w:tcPr>
            <w:tcW w:w="1567" w:type="dxa"/>
            <w:vAlign w:val="center"/>
          </w:tcPr>
          <w:p w14:paraId="72C95BC7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8"/>
                <w:szCs w:val="36"/>
                <w:vertAlign w:val="baseline"/>
                <w:lang w:val="en-US" w:eastAsia="zh-CN"/>
              </w:rPr>
              <w:t>Grammar &amp;Fun time</w:t>
            </w:r>
          </w:p>
        </w:tc>
      </w:tr>
      <w:tr w14:paraId="4D63B0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3" w:type="dxa"/>
          </w:tcPr>
          <w:p w14:paraId="5B52C6D0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分层作业模式</w:t>
            </w:r>
          </w:p>
        </w:tc>
        <w:tc>
          <w:tcPr>
            <w:tcW w:w="5496" w:type="dxa"/>
            <w:gridSpan w:val="2"/>
          </w:tcPr>
          <w:p w14:paraId="5FEB718E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作业内容</w:t>
            </w:r>
          </w:p>
        </w:tc>
        <w:tc>
          <w:tcPr>
            <w:tcW w:w="1567" w:type="dxa"/>
          </w:tcPr>
          <w:p w14:paraId="13AD1628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设计意图</w:t>
            </w:r>
          </w:p>
        </w:tc>
      </w:tr>
      <w:tr w14:paraId="0F08B3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3" w:type="dxa"/>
            <w:vAlign w:val="center"/>
          </w:tcPr>
          <w:p w14:paraId="6AF61355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夯实基础</w:t>
            </w:r>
          </w:p>
          <w:p w14:paraId="22B84F38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（必做）</w:t>
            </w:r>
          </w:p>
        </w:tc>
        <w:tc>
          <w:tcPr>
            <w:tcW w:w="5496" w:type="dxa"/>
            <w:gridSpan w:val="2"/>
          </w:tcPr>
          <w:p w14:paraId="62F4511D">
            <w:pPr>
              <w:widowControl w:val="0"/>
              <w:numPr>
                <w:ilvl w:val="0"/>
                <w:numId w:val="8"/>
              </w:numPr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Brainstorm</w:t>
            </w:r>
          </w:p>
          <w:p w14:paraId="1DF29A4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同学们，生活中的很多东西都可以被利用，我们可以利用以下物品做什么呢？你能再举个例子吗？（使用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use...to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...</w:t>
            </w: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）</w:t>
            </w:r>
          </w:p>
          <w:p w14:paraId="45858F8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We__________wood___________________________.</w:t>
            </w:r>
          </w:p>
          <w:p w14:paraId="5EAEC15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We__________water___________________________.</w:t>
            </w:r>
          </w:p>
          <w:p w14:paraId="65F5DA7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We__________plastic___________________________.</w:t>
            </w:r>
          </w:p>
          <w:p w14:paraId="211D465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We__________________________________________.</w:t>
            </w:r>
          </w:p>
          <w:p w14:paraId="2A616CB1">
            <w:pPr>
              <w:widowControl w:val="0"/>
              <w:numPr>
                <w:ilvl w:val="0"/>
                <w:numId w:val="8"/>
              </w:numPr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Think and match</w:t>
            </w:r>
          </w:p>
          <w:p w14:paraId="53FED4B6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同学们，以下生活妙招你知道吗？试着匹配吧！</w:t>
            </w:r>
          </w:p>
          <w:p w14:paraId="38BFD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40" w:hanging="440" w:hangingChars="200"/>
              <w:textAlignment w:val="auto"/>
              <w:rPr>
                <w:rFonts w:hint="default"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(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>)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1.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There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s too much greasy（油腻的）dirt on the dishes. How can we clean them?</w:t>
            </w:r>
          </w:p>
          <w:p w14:paraId="5D2111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(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>)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2.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How to save water?</w:t>
            </w:r>
          </w:p>
          <w:p w14:paraId="40E628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>)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3.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What can we do to reuse water?</w:t>
            </w:r>
          </w:p>
          <w:p w14:paraId="4D4CDB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>)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4.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How can we reuse paper?</w:t>
            </w:r>
          </w:p>
          <w:p w14:paraId="1B942A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(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>)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5.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To save energy, what can we do?</w:t>
            </w:r>
          </w:p>
          <w:p w14:paraId="37D0C2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We can take a bus or bike for a short trip.</w:t>
            </w:r>
          </w:p>
          <w:p w14:paraId="2DCB85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We can reuse it to make a box or fashion clothes.</w:t>
            </w:r>
          </w:p>
          <w:p w14:paraId="477BAE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>We can use the paper to clean the dishes first and then use water to wash them.</w:t>
            </w:r>
          </w:p>
          <w:p w14:paraId="06EFB9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 xml:space="preserve"> Turn off the tap（水龙头）when washing the face.</w:t>
            </w:r>
          </w:p>
          <w:p w14:paraId="456CEB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We can sweep the floor after washing vegetables.</w:t>
            </w:r>
          </w:p>
          <w:p w14:paraId="67F47F1B">
            <w:pPr>
              <w:widowControl w:val="0"/>
              <w:numPr>
                <w:ilvl w:val="0"/>
                <w:numId w:val="8"/>
              </w:numPr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Re</w:t>
            </w: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ad and choose</w:t>
            </w:r>
          </w:p>
          <w:p w14:paraId="0B2A401D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同学们，针对塑料瓶的回收，我们做了个调查统计，一起来看一看吧。</w:t>
            </w:r>
          </w:p>
          <w:p w14:paraId="163364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40" w:firstLineChars="200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The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students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of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Grade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6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collect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empty(空的)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bottles.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In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J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anuary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,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they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are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going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to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take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them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to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a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recycling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centre(回收中心).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They're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going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to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sell(卖)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the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bottles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and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buy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some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books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for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the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school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library.</w:t>
            </w:r>
          </w:p>
          <w:p w14:paraId="1B8A98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40" w:firstLineChars="200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Kate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has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made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a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graph(图表)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to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show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the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number(数量)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of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the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bottles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they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have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collected.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This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is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the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graph.</w:t>
            </w:r>
          </w:p>
          <w:p w14:paraId="4E39D0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 w:eastAsiaTheme="minorEastAsia"/>
                <w:sz w:val="22"/>
                <w:szCs w:val="22"/>
                <w:lang w:eastAsia="zh-CN"/>
              </w:rPr>
              <w:drawing>
                <wp:inline distT="0" distB="0" distL="114300" distR="114300">
                  <wp:extent cx="3315970" cy="1479550"/>
                  <wp:effectExtent l="0" t="0" r="0" b="0"/>
                  <wp:docPr id="160" name="图片 160" descr="c2fb80408b7a67aa6f23a094bb19d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160" descr="c2fb80408b7a67aa6f23a094bb19d1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b="9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970" cy="147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1180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left"/>
              <w:textAlignment w:val="auto"/>
              <w:rPr>
                <w:rFonts w:hint="default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     </w:t>
            </w:r>
            <w:r>
              <w:rPr>
                <w:rFonts w:hint="eastAsia"/>
                <w:b w:val="0"/>
                <w:bCs w:val="0"/>
                <w:sz w:val="16"/>
                <w:szCs w:val="16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Mar.  Apr.  May  Jun.</w:t>
            </w:r>
            <w:r>
              <w:rPr>
                <w:rFonts w:hint="default" w:asciiTheme="minorAscii" w:hAnsiTheme="minorAscii" w:eastAsiaTheme="minorEastAsia"/>
                <w:b w:val="0"/>
                <w:bCs w:val="0"/>
                <w:spacing w:val="-20"/>
                <w:sz w:val="18"/>
                <w:szCs w:val="1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Jul.  Aug. Sept.</w:t>
            </w:r>
            <w:r>
              <w:rPr>
                <w:rFonts w:hint="default" w:asciiTheme="minorAscii" w:hAnsiTheme="minorAscii" w:eastAsiaTheme="minorEastAsia"/>
                <w:b w:val="0"/>
                <w:bCs w:val="0"/>
                <w:spacing w:val="-20"/>
                <w:sz w:val="18"/>
                <w:szCs w:val="1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Oct.  Nov.  Dec.</w:t>
            </w:r>
          </w:p>
          <w:p w14:paraId="68679D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sz w:val="16"/>
                <w:szCs w:val="16"/>
                <w:lang w:eastAsia="zh-CN"/>
              </w:rPr>
              <w:t xml:space="preserve"> 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>)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1.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In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September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,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students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collected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_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__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_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empty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bottles.</w:t>
            </w:r>
          </w:p>
          <w:p w14:paraId="59F13B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A.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80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ab/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  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ab/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B.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60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ab/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ab/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C.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40</w:t>
            </w:r>
          </w:p>
          <w:p w14:paraId="7D3DAD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660" w:hanging="660" w:hangingChars="300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>(  )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2.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The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students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collected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________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more(更多)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bottles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in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June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than(比······)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in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J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uly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.</w:t>
            </w:r>
          </w:p>
          <w:p w14:paraId="2C145E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A.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10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ab/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ab/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ab/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B.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ab/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ab/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C.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30</w:t>
            </w:r>
          </w:p>
          <w:p w14:paraId="2B1AFD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660" w:hanging="660" w:hangingChars="300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>(  )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3.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From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the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graph,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we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know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that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the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students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collected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the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same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number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of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bottles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in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_____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and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______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.</w:t>
            </w:r>
          </w:p>
          <w:p w14:paraId="12E9BA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A.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November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;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June 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B.September;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July 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C.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August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;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March</w:t>
            </w:r>
          </w:p>
          <w:p w14:paraId="4CE66A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(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>)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4.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The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students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are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going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to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take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the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bottles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________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.</w:t>
            </w:r>
          </w:p>
          <w:p w14:paraId="2F32FC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A.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to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the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library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B.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to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the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recycling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center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C.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home</w:t>
            </w:r>
          </w:p>
          <w:p w14:paraId="731308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>(  )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5.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The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students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collected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the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bottles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________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.</w:t>
            </w:r>
          </w:p>
          <w:p w14:paraId="31F920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A.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for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a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year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ab/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ab/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B.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every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month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ab/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ab/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C.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for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10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months</w:t>
            </w:r>
          </w:p>
          <w:p w14:paraId="67729B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>(  )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6.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Why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do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the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students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collect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empty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bottles?</w:t>
            </w:r>
          </w:p>
          <w:p w14:paraId="0C930D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A.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Because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they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want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to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do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something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for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their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school.</w:t>
            </w:r>
          </w:p>
          <w:p w14:paraId="74A993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B.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Because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they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like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empty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bottles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very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much.</w:t>
            </w:r>
          </w:p>
          <w:p w14:paraId="233E83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C.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Because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they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want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to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play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with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the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bottles.</w:t>
            </w:r>
          </w:p>
        </w:tc>
        <w:tc>
          <w:tcPr>
            <w:tcW w:w="1567" w:type="dxa"/>
          </w:tcPr>
          <w:p w14:paraId="0021DC0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本题是一道开放型题目，旨在让学生开动脑筋，运用本课时核心知识点use sth to do sth进行填空，并提示学生联系生活举例，内化知识并运用。</w:t>
            </w:r>
          </w:p>
          <w:p w14:paraId="4CD8E548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7EE376B7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5E005834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42BC9E01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0B536723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38A8251B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17CD855B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5B3B7516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6AE826C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本题考察了学生的生活常识，提供了一些生活妙招和生活中的具体环保措施，旨在让学生明白从生活中的小事做起，保护环境。</w:t>
            </w:r>
          </w:p>
          <w:p w14:paraId="54E6421D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7F293E1C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09A48F6E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33B3129A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5CBE72BF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583ABBC1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6619C664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02E3E40D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6A2DB4A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阅读理解主题与Fun time主题reuse相关，培养了学生提取关键信息和数据对比的能力。</w:t>
            </w:r>
          </w:p>
        </w:tc>
      </w:tr>
      <w:tr w14:paraId="7571F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6" w:hRule="atLeast"/>
        </w:trPr>
        <w:tc>
          <w:tcPr>
            <w:tcW w:w="1953" w:type="dxa"/>
            <w:vAlign w:val="center"/>
          </w:tcPr>
          <w:p w14:paraId="00E418D6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能力提升</w:t>
            </w:r>
          </w:p>
          <w:p w14:paraId="61741AE3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（选做）</w:t>
            </w:r>
          </w:p>
        </w:tc>
        <w:tc>
          <w:tcPr>
            <w:tcW w:w="5496" w:type="dxa"/>
            <w:gridSpan w:val="2"/>
          </w:tcPr>
          <w:p w14:paraId="38FDBE6D">
            <w:pPr>
              <w:widowControl w:val="0"/>
              <w:numPr>
                <w:ilvl w:val="0"/>
                <w:numId w:val="10"/>
              </w:numPr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Think and write</w:t>
            </w:r>
          </w:p>
          <w:p w14:paraId="0AC0C0A2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同学们，生活中还有哪些物品可以再回收利用呢？试着写一些吧！</w:t>
            </w:r>
          </w:p>
          <w:p w14:paraId="4CC76235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I can reuse ________ to ______________.</w:t>
            </w:r>
          </w:p>
          <w:p w14:paraId="687743BE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I can reuse ________ to ______________.</w:t>
            </w:r>
          </w:p>
          <w:p w14:paraId="7F72865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I can ______________________________. </w:t>
            </w:r>
          </w:p>
          <w:p w14:paraId="4899F592">
            <w:pPr>
              <w:widowControl w:val="0"/>
              <w:numPr>
                <w:ilvl w:val="0"/>
                <w:numId w:val="10"/>
              </w:numPr>
              <w:ind w:left="0" w:leftChars="0" w:firstLine="0" w:firstLineChars="0"/>
              <w:jc w:val="both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Have a try</w:t>
            </w:r>
          </w:p>
          <w:p w14:paraId="796884F8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同学们，尝试用你的巧手再利用身边的物品进行创造吧，把你的作品拍成照片粘贴在这吧！</w:t>
            </w:r>
          </w:p>
          <w:p w14:paraId="515EEE5F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111760</wp:posOffset>
                      </wp:positionV>
                      <wp:extent cx="2688590" cy="948055"/>
                      <wp:effectExtent l="4445" t="4445" r="12065" b="12700"/>
                      <wp:wrapNone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708275" y="4802505"/>
                                <a:ext cx="2688590" cy="9480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2EB96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5.6pt;margin-top:8.8pt;height:74.65pt;width:211.7pt;z-index:251660288;mso-width-relative:page;mso-height-relative:page;" fillcolor="#FFFFFF [3201]" filled="t" stroked="t" coordsize="21600,21600" o:gfxdata="UEsDBAoAAAAAAIdO4kAAAAAAAAAAAAAAAAAEAAAAZHJzL1BLAwQUAAAACACHTuJA8Hope9YAAAAJ&#10;AQAADwAAAGRycy9kb3ducmV2LnhtbE2PQU/DMAyF70j8h8hI3FjabmRQmk4CCQntxtYLt6zx2orE&#10;qZpsHf8e7wQ3+72n58/V5uKdOOMUh0Aa8kUGAqkNdqBOQ7N/f3gCEZMha1wg1PCDETb17U1lShtm&#10;+sTzLnWCSyiWRkOf0lhKGdsevYmLMCKxdwyTN4nXqZN2MjOXeyeLLFPSm4H4Qm9GfOux/d6dvIYP&#10;9Zq+sLFbuyyWYW5kOx1d1Pr+Ls9eQCS8pL8wXPEZHWpmOoQT2Sichse84CTrawWC/dV6xcOBBaWe&#10;QdaV/P9B/QtQSwMEFAAAAAgAh07iQPendRhmAgAAwwQAAA4AAABkcnMvZTJvRG9jLnhtbK1UwW4T&#10;MRC9I/EPlu90N2m2TaNsqtAqCKmilQLi7Hi9WQvbY2wnu+UD4A84ceHOd/U7GHuTNm059EAOzozn&#10;5Y3nzUym551WZCucl2BKOjjKKRGGQyXNuqSfPi7ejCnxgZmKKTCipLfC0/PZ61fT1k7EEBpQlXAE&#10;SYyftLakTQh2kmWeN0IzfwRWGAzW4DQL6Lp1VjnWIrtW2TDPT7IWXGUdcOE93l72QbpjdC8hhLqW&#10;XFwC32hhQs/qhGIBS/KNtJ7O0mvrWvBwXddeBKJKipWGdGIStFfxzGZTNlk7ZhvJd09gL3nCk5o0&#10;kwaT3lNdssDIxslnVFpyBx7qcMRBZ30hSRGsYpA/0WbZMCtSLSi1t/ei+/9Hyz9sbxyRVUmPKTFM&#10;Y8Pvfv64+/Xn7vd3chzlaa2fIGppERe6t9Dh0OzvPV7Gqrva6fiN9RCMD0/z8fC0oOS2pKNxPizy&#10;ohdadIHwCDgZj4sz7AFHxBlCigTIHpis8+GdAE2iUVKHjUz6su2VD/gqhO4hMbEHJauFVCo5br26&#10;UI5sGTZ9kT4xPf7kEUwZ0pb05LjIE/OjWOS+p1gpxr88Z0A+ZZA2CtQLEa3QrbqdaiuoblE0B/3U&#10;ecsXEnmvmA83zOGYoQC4iOEaj1oBPgZ2FiUNuG//uo947D5GKWlxbEvqv26YE5So9wbn4mwwGsU5&#10;T86oOB2i4w4jq8OI2egLQJEGuPKWJzPig9qbtQP9Gfd1HrNiiBmOuUsa9uZF6JcJ952L+TyBcLIt&#10;C1dmaXmkji0xMN8EqGVqXZSp12anHs52as9uD+PyHPoJ9fDfM/s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8Hope9YAAAAJAQAADwAAAAAAAAABACAAAAAiAAAAZHJzL2Rvd25yZXYueG1sUEsBAhQA&#10;FAAAAAgAh07iQPendRhmAgAAwwQAAA4AAAAAAAAAAQAgAAAAJQ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482EB967"/>
                        </w:txbxContent>
                      </v:textbox>
                    </v:shape>
                  </w:pict>
                </mc:Fallback>
              </mc:AlternateContent>
            </w:r>
          </w:p>
          <w:p w14:paraId="18FAFACC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1FFFCFB5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170C1AC6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1BDC15AA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1F38039A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7" w:type="dxa"/>
          </w:tcPr>
          <w:p w14:paraId="4A1BC8B5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4"/>
                <w:vertAlign w:val="baseline"/>
                <w:lang w:val="en-US" w:eastAsia="zh-CN"/>
              </w:rPr>
            </w:pPr>
          </w:p>
          <w:p w14:paraId="580BBE7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4"/>
                <w:vertAlign w:val="baseline"/>
                <w:lang w:val="en-US" w:eastAsia="zh-CN"/>
              </w:rPr>
              <w:t>能力提升的两题分别为书面和实操，以书面形式表达自己的想法，再将自己的想法付诸行动，这种形式的作业考察了学生的综合能力，发展了学生的核心素养。</w:t>
            </w:r>
          </w:p>
        </w:tc>
      </w:tr>
      <w:tr w14:paraId="3DB4CE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</w:trPr>
        <w:tc>
          <w:tcPr>
            <w:tcW w:w="1953" w:type="dxa"/>
            <w:vAlign w:val="center"/>
          </w:tcPr>
          <w:p w14:paraId="7E932158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作业评价</w:t>
            </w:r>
          </w:p>
        </w:tc>
        <w:tc>
          <w:tcPr>
            <w:tcW w:w="5496" w:type="dxa"/>
            <w:gridSpan w:val="2"/>
          </w:tcPr>
          <w:p w14:paraId="2A36E6CA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同学们，请给自己的作业评评分吧，你能得到几颗星星？也给父母分享你的作业，请他们也评价一下吧！</w:t>
            </w:r>
          </w:p>
          <w:p w14:paraId="3B78E8AB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348990" cy="494665"/>
                  <wp:effectExtent l="0" t="0" r="3810" b="635"/>
                  <wp:docPr id="2" name="图片 2" descr="Screenshot_20241209_200947_com.xingin.xhs_edit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Screenshot_20241209_200947_com.xingin.xhs_edit_3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b="4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990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14:paraId="5E51978C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4"/>
                <w:vertAlign w:val="baseline"/>
                <w:lang w:val="en-US" w:eastAsia="zh-CN"/>
              </w:rPr>
            </w:pPr>
          </w:p>
        </w:tc>
      </w:tr>
      <w:tr w14:paraId="044B52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3" w:type="dxa"/>
            <w:vAlign w:val="center"/>
          </w:tcPr>
          <w:p w14:paraId="4F6D573E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课题</w:t>
            </w:r>
          </w:p>
        </w:tc>
        <w:tc>
          <w:tcPr>
            <w:tcW w:w="2502" w:type="dxa"/>
            <w:vAlign w:val="center"/>
          </w:tcPr>
          <w:p w14:paraId="224F5379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36"/>
                <w:vertAlign w:val="baseline"/>
                <w:lang w:val="en-US" w:eastAsia="zh-CN"/>
              </w:rPr>
              <w:t>Protect the Earth</w:t>
            </w:r>
          </w:p>
        </w:tc>
        <w:tc>
          <w:tcPr>
            <w:tcW w:w="2994" w:type="dxa"/>
            <w:vAlign w:val="center"/>
          </w:tcPr>
          <w:p w14:paraId="04949BAD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第三课时</w:t>
            </w:r>
          </w:p>
        </w:tc>
        <w:tc>
          <w:tcPr>
            <w:tcW w:w="1567" w:type="dxa"/>
          </w:tcPr>
          <w:p w14:paraId="6BE62E3C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8"/>
                <w:szCs w:val="36"/>
                <w:vertAlign w:val="baseline"/>
                <w:lang w:val="en-US" w:eastAsia="zh-CN"/>
              </w:rPr>
              <w:t>Sound, Culture&amp; Cartoon time</w:t>
            </w:r>
          </w:p>
        </w:tc>
      </w:tr>
      <w:tr w14:paraId="6F2152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3" w:type="dxa"/>
          </w:tcPr>
          <w:p w14:paraId="4ED615E9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分层作业模式</w:t>
            </w:r>
          </w:p>
        </w:tc>
        <w:tc>
          <w:tcPr>
            <w:tcW w:w="5496" w:type="dxa"/>
            <w:gridSpan w:val="2"/>
          </w:tcPr>
          <w:p w14:paraId="735B6A80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作业内容</w:t>
            </w:r>
          </w:p>
        </w:tc>
        <w:tc>
          <w:tcPr>
            <w:tcW w:w="1567" w:type="dxa"/>
          </w:tcPr>
          <w:p w14:paraId="202161E1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设计意图</w:t>
            </w:r>
          </w:p>
        </w:tc>
      </w:tr>
      <w:tr w14:paraId="165FD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3" w:type="dxa"/>
            <w:vAlign w:val="center"/>
          </w:tcPr>
          <w:p w14:paraId="49A3B7C8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03A61305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夯实基础</w:t>
            </w:r>
          </w:p>
          <w:p w14:paraId="62D1006C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（必做）</w:t>
            </w:r>
          </w:p>
        </w:tc>
        <w:tc>
          <w:tcPr>
            <w:tcW w:w="5496" w:type="dxa"/>
            <w:gridSpan w:val="2"/>
          </w:tcPr>
          <w:p w14:paraId="1695D899">
            <w:pPr>
              <w:widowControl w:val="0"/>
              <w:numPr>
                <w:ilvl w:val="0"/>
                <w:numId w:val="11"/>
              </w:numPr>
              <w:jc w:val="left"/>
              <w:rPr>
                <w:rFonts w:hint="default" w:ascii="Times New Roman" w:hAnsi="Times New Roman" w:cs="Times New Roman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Think</w:t>
            </w: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 xml:space="preserve"> and </w:t>
            </w: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write</w:t>
            </w:r>
          </w:p>
          <w:p w14:paraId="682DF658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同学们，本课时我们学习了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oo</w:t>
            </w: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字母组合的发音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/u:/</w:t>
            </w: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，你能写一些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oo</w:t>
            </w: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字母组合发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/u:/</w:t>
            </w: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的单词吗？</w:t>
            </w:r>
          </w:p>
          <w:p w14:paraId="72D3CDD5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oo/u:/ </w:t>
            </w: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_________________________________________</w:t>
            </w:r>
          </w:p>
          <w:p w14:paraId="74A0FE2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你能仿照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Sound time</w:t>
            </w: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能用上几个词编个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chant</w:t>
            </w: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吗？</w:t>
            </w:r>
          </w:p>
          <w:p w14:paraId="0A84EBCA">
            <w:pPr>
              <w:widowControl w:val="0"/>
              <w:numPr>
                <w:ilvl w:val="0"/>
                <w:numId w:val="0"/>
              </w:numPr>
              <w:ind w:firstLine="630" w:firstLineChars="300"/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_________________________________</w:t>
            </w:r>
          </w:p>
          <w:p w14:paraId="40CDD709">
            <w:pPr>
              <w:widowControl w:val="0"/>
              <w:numPr>
                <w:ilvl w:val="0"/>
                <w:numId w:val="0"/>
              </w:numPr>
              <w:ind w:firstLine="630" w:firstLineChars="300"/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_________________________________</w:t>
            </w:r>
          </w:p>
          <w:p w14:paraId="3D6E28F5">
            <w:pPr>
              <w:widowControl w:val="0"/>
              <w:numPr>
                <w:ilvl w:val="0"/>
                <w:numId w:val="0"/>
              </w:numPr>
              <w:ind w:firstLine="630" w:firstLineChars="300"/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_________________________________</w:t>
            </w:r>
          </w:p>
          <w:p w14:paraId="2201208F">
            <w:pPr>
              <w:widowControl w:val="0"/>
              <w:numPr>
                <w:ilvl w:val="0"/>
                <w:numId w:val="0"/>
              </w:numPr>
              <w:ind w:firstLine="630" w:firstLineChars="300"/>
              <w:jc w:val="left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_________________________________</w:t>
            </w:r>
          </w:p>
          <w:p w14:paraId="070A89F4">
            <w:pPr>
              <w:widowControl w:val="0"/>
              <w:numPr>
                <w:ilvl w:val="0"/>
                <w:numId w:val="11"/>
              </w:numPr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Read and write</w:t>
            </w:r>
          </w:p>
          <w:p w14:paraId="00A505D2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同学们，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Bobby</w:t>
            </w: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和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Sam</w:t>
            </w: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正在进行保护地球的课题研究，你能帮助他们搜集到正确的资料吗？</w:t>
            </w:r>
          </w:p>
          <w:p w14:paraId="340B24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40" w:firstLineChars="200"/>
              <w:textAlignment w:val="auto"/>
              <w:rPr>
                <w:rFonts w:hint="default"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There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are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many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d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________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things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we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can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do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to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protect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the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Earth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Everyone should k______ something.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When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you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visit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a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park,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take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away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what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you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bring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there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>—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keep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r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________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in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a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bag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until(直到)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you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can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put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it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in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a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b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>______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To keep the a_____ clean, we can p_____ more trees and f________.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There are some important d______ about protecting the environment every month, such as E_____ day in A_____, World E_________ Day in J_____, etc. We can make some p_____ to let all the students know.</w:t>
            </w:r>
          </w:p>
          <w:p w14:paraId="61697C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40" w:firstLineChars="200"/>
              <w:textAlignment w:val="auto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If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everyone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pays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more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attention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to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protect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the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environment,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the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w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______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will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become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more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b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eastAsia="zh-CN"/>
              </w:rPr>
              <w:t>________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.</w:t>
            </w:r>
          </w:p>
          <w:p w14:paraId="230A52EF">
            <w:pPr>
              <w:widowControl w:val="0"/>
              <w:numPr>
                <w:ilvl w:val="0"/>
                <w:numId w:val="11"/>
              </w:numPr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Re</w:t>
            </w: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ad, choose and answer</w:t>
            </w:r>
          </w:p>
          <w:p w14:paraId="098F35C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同学们，认真阅读文章，得到一些新的思考和收获吧。</w:t>
            </w:r>
          </w:p>
          <w:p w14:paraId="17633DA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line="360" w:lineRule="auto"/>
              <w:ind w:firstLine="420" w:firstLineChars="200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Earth Day is coming.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“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What are you going to do to protect the Earth, class?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”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 asked Mrs Conner.</w:t>
            </w:r>
          </w:p>
          <w:p w14:paraId="03F722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line="360" w:lineRule="auto"/>
              <w:ind w:firstLine="420" w:firstLineChars="200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“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I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m going to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single"/>
                <w:lang w:val="en-US" w:eastAsia="zh-CN" w:bidi="ar"/>
              </w:rPr>
              <w:t xml:space="preserve">   1  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 polar bears!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”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 said Eigen.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“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I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m going to plant a forest!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”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 said Katie.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“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These are big ideas,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”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 said Mrs Conner.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“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What other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single"/>
                <w:lang w:val="en-US" w:eastAsia="zh-CN" w:bidi="ar"/>
              </w:rPr>
              <w:t xml:space="preserve">   2  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 can you think of?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”</w:t>
            </w:r>
          </w:p>
          <w:p w14:paraId="4DAB11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line="360" w:lineRule="auto"/>
              <w:ind w:firstLine="420" w:firstLineChars="200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When Emma went back home, she was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single"/>
                <w:lang w:val="en-US" w:eastAsia="zh-CN" w:bidi="ar"/>
              </w:rPr>
              <w:t xml:space="preserve">   3  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 and said to her dad,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“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I can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t help the Earth. I don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t have any big ideas.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”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“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But we can start with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single"/>
                <w:lang w:val="en-US" w:eastAsia="zh-CN" w:bidi="ar"/>
              </w:rPr>
              <w:t xml:space="preserve">   4  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 things,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”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 said her dad.</w:t>
            </w:r>
          </w:p>
          <w:p w14:paraId="19DD12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line="360" w:lineRule="auto"/>
              <w:ind w:firstLine="420" w:firstLineChars="200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All that week, Emma and her dad did a lot of things to help the Earth. Emma reused the water to clean the floor. They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single"/>
                <w:lang w:val="en-US" w:eastAsia="zh-CN" w:bidi="ar"/>
              </w:rPr>
              <w:t xml:space="preserve">   5  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 up rubbish on the way. They sorted cans and bottles. They went out by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single"/>
                <w:lang w:val="en-US" w:eastAsia="zh-CN" w:bidi="ar"/>
              </w:rPr>
              <w:t xml:space="preserve">   6  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, not by car.</w:t>
            </w:r>
          </w:p>
          <w:p w14:paraId="3B6F204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line="360" w:lineRule="auto"/>
              <w:ind w:firstLine="420" w:firstLineChars="200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“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Emma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s small ideas are very big,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”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 said Mrs Conner.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“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The Earth is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single"/>
                <w:lang w:val="en-US" w:eastAsia="zh-CN" w:bidi="ar"/>
              </w:rPr>
              <w:t xml:space="preserve">   7  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 in your hands.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”</w:t>
            </w:r>
          </w:p>
          <w:p w14:paraId="269DDA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(   )1.A.find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B.help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C.see</w:t>
            </w:r>
          </w:p>
          <w:p w14:paraId="3B2D70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(   )2.A.ideas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B.animals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C.projects</w:t>
            </w:r>
          </w:p>
          <w:p w14:paraId="3E0DE75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(   )3.A.happy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B.sad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C.clever</w:t>
            </w:r>
          </w:p>
          <w:p w14:paraId="7DB310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(   )4.A.big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B.same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C.small</w:t>
            </w:r>
          </w:p>
          <w:p w14:paraId="5BC6FD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(   )5.A.cut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B.picked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C.looked</w:t>
            </w:r>
          </w:p>
          <w:p w14:paraId="3560BF8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(   )6.A.bike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B.taxi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C.plane</w:t>
            </w:r>
          </w:p>
          <w:p w14:paraId="22DBDE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(   )7.A.safe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B.little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ab/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C.fast</w:t>
            </w:r>
          </w:p>
          <w:p w14:paraId="4AC845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From this passage, I know____________________________</w:t>
            </w:r>
          </w:p>
          <w:p w14:paraId="3562C4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_________________________________________________.</w:t>
            </w:r>
          </w:p>
        </w:tc>
        <w:tc>
          <w:tcPr>
            <w:tcW w:w="1567" w:type="dxa"/>
          </w:tcPr>
          <w:p w14:paraId="2CA9013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本题旨在回顾本单元oo字母组合的发音，学生通过本题头脑风暴，举例更多有关单词并创编小诗，培养学生的创造性和思维的灵活性。</w:t>
            </w:r>
          </w:p>
          <w:p w14:paraId="1D5E766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6FE6678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50966661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本题糅合了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Culture time</w:t>
            </w: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及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Cartoon time</w:t>
            </w: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的主要内容，考察学生在语境下对于知识点的运用，培养学生上下文联系的能力。</w:t>
            </w:r>
          </w:p>
          <w:p w14:paraId="69D852F0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5097AD09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1E2FA209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6D9102D5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4A19DA42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0A9765C4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1FC1F1D9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59823FB4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66506128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57A207AC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0FD7985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本篇阅读理解与本课时主题相关，但又蕴含新的意义点，旨在让学生明白保护地球从身边小事做起即可，开放性问题考察学生的语言组织能力和阅读理解能力。</w:t>
            </w:r>
          </w:p>
        </w:tc>
      </w:tr>
      <w:tr w14:paraId="62E8CC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6" w:hRule="atLeast"/>
        </w:trPr>
        <w:tc>
          <w:tcPr>
            <w:tcW w:w="1953" w:type="dxa"/>
            <w:vAlign w:val="center"/>
          </w:tcPr>
          <w:p w14:paraId="5794F1ED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能力提升</w:t>
            </w:r>
          </w:p>
          <w:p w14:paraId="76241C43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（选做）</w:t>
            </w:r>
          </w:p>
        </w:tc>
        <w:tc>
          <w:tcPr>
            <w:tcW w:w="5496" w:type="dxa"/>
            <w:gridSpan w:val="2"/>
          </w:tcPr>
          <w:p w14:paraId="541FED64">
            <w:pPr>
              <w:widowControl w:val="0"/>
              <w:numPr>
                <w:ilvl w:val="0"/>
                <w:numId w:val="12"/>
              </w:numPr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Let</w:t>
            </w: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s make</w:t>
            </w:r>
          </w:p>
          <w:p w14:paraId="7425120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同学们，请以Sam的海报为例，绘制一幅图文并茂的海报，号召小伙伴们一起保护地球吧！</w:t>
            </w:r>
          </w:p>
          <w:p w14:paraId="60D9E19F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129540</wp:posOffset>
                      </wp:positionV>
                      <wp:extent cx="2846705" cy="1492885"/>
                      <wp:effectExtent l="4445" t="4445" r="6350" b="1397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6705" cy="1492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AFAC0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.4pt;margin-top:10.2pt;height:117.55pt;width:224.15pt;z-index:251661312;mso-width-relative:page;mso-height-relative:page;" fillcolor="#FFFFFF [3201]" filled="t" stroked="t" coordsize="21600,21600" o:gfxdata="UEsDBAoAAAAAAIdO4kAAAAAAAAAAAAAAAAAEAAAAZHJzL1BLAwQUAAAACACHTuJAb32xgdYAAAAJ&#10;AQAADwAAAGRycy9kb3ducmV2LnhtbE2PwU7DMBBE70j8g7VI3KidNKkgjVMJJCTEjZILNzfeJlHj&#10;dWS7Tfl7lhMcd2Y087beXd0kLhji6ElDtlIgkDpvR+o1tJ+vD48gYjJkzeQJNXxjhF1ze1ObyvqF&#10;PvCyT73gEoqV0TCkNFdSxm5AZ+LKz0jsHX1wJvEZemmDWbjcTTJXaiOdGYkXBjPjy4DdaX92Gt42&#10;z+kLW/tu1/naL63swnGKWt/fZWoLIuE1/YXhF5/RoWGmgz+TjWLSUORMnjTkqgDBfvGUZSAOLJRl&#10;CbKp5f8Pmh9QSwMEFAAAAAgAh07iQLLTl0NcAgAAuAQAAA4AAABkcnMvZTJvRG9jLnhtbK1UzW7b&#10;MAy+D9g7CLovTrIkTYM6RZYgw4BgLdANOyuyHAuTRE1SYmcPsL7BTrvsvufqc4ySk/Rvhx7mg0yK&#10;9EfyI+mLy0YrshPOSzA57XW6lAjDoZBmk9PPn5ZvxpT4wEzBFBiR073w9HL6+tVFbSeiDxWoQjiC&#10;IMZPapvTKgQ7yTLPK6GZ74AVBo0lOM0Cqm6TFY7ViK5V1u92R1kNrrAOuPAebxetkR4Q3UsAoSwl&#10;FwvgWy1MaFGdUCxgSb6S1tNpyrYsBQ9XZelFICqnWGlIJwZBeR3PbHrBJhvHbCX5IQX2khSe1KSZ&#10;NBj0BLVggZGtk8+gtOQOPJShw0FnbSGJEayi133CzU3FrEi1INXenkj3/w+Wf9xdOyKLnA4pMUxj&#10;w+9+3t79+nP3+wcZRnpq6yfodWPRLzTvoMGhOd57vIxVN6XT8Y31ELQjufsTuaIJhONlfzwYnXUx&#10;Ckdbb3DeH48Tfnb/uXU+vBegSRRy6rB7iVS2W/mAqaDr0SVG86BksZRKJcVt1nPlyI5hp5fpiVni&#10;J4/clCF1Tkdvh92E/MgWsU8Qa8X41+cIiKcMwkZW2uqjFJp1c6BqDcUemXLQjpq3fCkRd8V8uGYO&#10;ZwvJwe0LV3iUCjAZOEiUVOC+/+s++mPL0UpJjbOaU/9ty5ygRH0wOAznvcEgDndSBsOzPiruoWX9&#10;0GK2eg5IUg/33PIkRv+gjmLpQH/BJZ3FqGhihmPsnIajOA/tBuGSczGbJSccZ8vCytxYHqFjSwzM&#10;tgFKmVoXaWq5ObCHA53ac1i+uDEP9eR1/8OZ/g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vfbGB&#10;1gAAAAkBAAAPAAAAAAAAAAEAIAAAACIAAABkcnMvZG93bnJldi54bWxQSwECFAAUAAAACACHTuJA&#10;stOXQ1wCAAC4BAAADgAAAAAAAAABACAAAAAlAQAAZHJzL2Uyb0RvYy54bWxQSwUGAAAAAAYABgBZ&#10;AQAA8w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1FAFAC05"/>
                        </w:txbxContent>
                      </v:textbox>
                    </v:shape>
                  </w:pict>
                </mc:Fallback>
              </mc:AlternateContent>
            </w:r>
          </w:p>
          <w:p w14:paraId="29EF3B54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6D850DD2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7A2D3018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567CACCB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6906B165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67388EFD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453DB526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219FB189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7" w:type="dxa"/>
          </w:tcPr>
          <w:p w14:paraId="4B36D55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4"/>
                <w:vertAlign w:val="baseline"/>
                <w:lang w:val="en-US" w:eastAsia="zh-CN"/>
              </w:rPr>
              <w:t>本题是一道学科融合题，将美术与英语相结合，对学生来说是一个挑战，充分考验学生的综合语言运用能力，学生可以联系实际生活加以创设。</w:t>
            </w:r>
          </w:p>
        </w:tc>
      </w:tr>
      <w:tr w14:paraId="589210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</w:trPr>
        <w:tc>
          <w:tcPr>
            <w:tcW w:w="1953" w:type="dxa"/>
            <w:vAlign w:val="center"/>
          </w:tcPr>
          <w:p w14:paraId="0136791B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作业评价</w:t>
            </w:r>
          </w:p>
        </w:tc>
        <w:tc>
          <w:tcPr>
            <w:tcW w:w="5496" w:type="dxa"/>
            <w:gridSpan w:val="2"/>
          </w:tcPr>
          <w:p w14:paraId="38EDB09B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同学们，请给自己的作业评评分吧，你能得到几颗星星？也给父母分享你的作业，请他们也评价一下吧！</w:t>
            </w:r>
          </w:p>
          <w:p w14:paraId="5B84981F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348990" cy="494665"/>
                  <wp:effectExtent l="0" t="0" r="3810" b="635"/>
                  <wp:docPr id="4" name="图片 4" descr="Screenshot_20241209_200947_com.xingin.xhs_edit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Screenshot_20241209_200947_com.xingin.xhs_edit_3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b="4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990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14:paraId="288B2011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4"/>
                <w:vertAlign w:val="baseline"/>
                <w:lang w:val="en-US" w:eastAsia="zh-CN"/>
              </w:rPr>
            </w:pPr>
          </w:p>
        </w:tc>
      </w:tr>
      <w:tr w14:paraId="5D6FA4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3" w:type="dxa"/>
            <w:vAlign w:val="center"/>
          </w:tcPr>
          <w:p w14:paraId="730ECF21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课题</w:t>
            </w:r>
          </w:p>
        </w:tc>
        <w:tc>
          <w:tcPr>
            <w:tcW w:w="2502" w:type="dxa"/>
            <w:vAlign w:val="center"/>
          </w:tcPr>
          <w:p w14:paraId="69E157A2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36"/>
                <w:vertAlign w:val="baseline"/>
                <w:lang w:val="en-US" w:eastAsia="zh-CN"/>
              </w:rPr>
              <w:t>Protect the Earth</w:t>
            </w:r>
          </w:p>
        </w:tc>
        <w:tc>
          <w:tcPr>
            <w:tcW w:w="2994" w:type="dxa"/>
            <w:vAlign w:val="center"/>
          </w:tcPr>
          <w:p w14:paraId="4A7816A2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第四课时</w:t>
            </w:r>
          </w:p>
        </w:tc>
        <w:tc>
          <w:tcPr>
            <w:tcW w:w="1567" w:type="dxa"/>
            <w:vAlign w:val="center"/>
          </w:tcPr>
          <w:p w14:paraId="65FE5136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8"/>
                <w:szCs w:val="36"/>
                <w:vertAlign w:val="baseline"/>
                <w:lang w:val="en-US" w:eastAsia="zh-CN"/>
              </w:rPr>
              <w:t>Checkout time</w:t>
            </w:r>
          </w:p>
        </w:tc>
      </w:tr>
      <w:tr w14:paraId="3D90B5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3" w:type="dxa"/>
          </w:tcPr>
          <w:p w14:paraId="64545810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分层作业模式</w:t>
            </w:r>
          </w:p>
        </w:tc>
        <w:tc>
          <w:tcPr>
            <w:tcW w:w="5496" w:type="dxa"/>
            <w:gridSpan w:val="2"/>
          </w:tcPr>
          <w:p w14:paraId="2F705A75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作业内容</w:t>
            </w:r>
          </w:p>
        </w:tc>
        <w:tc>
          <w:tcPr>
            <w:tcW w:w="1567" w:type="dxa"/>
          </w:tcPr>
          <w:p w14:paraId="3DE5C26B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设计意图</w:t>
            </w:r>
          </w:p>
        </w:tc>
      </w:tr>
      <w:tr w14:paraId="72B8D6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3" w:type="dxa"/>
            <w:vAlign w:val="center"/>
          </w:tcPr>
          <w:p w14:paraId="65ECD6AF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夯实基础</w:t>
            </w:r>
          </w:p>
          <w:p w14:paraId="107E2A40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（必做）</w:t>
            </w:r>
          </w:p>
        </w:tc>
        <w:tc>
          <w:tcPr>
            <w:tcW w:w="5496" w:type="dxa"/>
            <w:gridSpan w:val="2"/>
          </w:tcPr>
          <w:p w14:paraId="07B1740B">
            <w:pPr>
              <w:widowControl w:val="0"/>
              <w:numPr>
                <w:ilvl w:val="0"/>
                <w:numId w:val="13"/>
              </w:numPr>
              <w:jc w:val="left"/>
              <w:rPr>
                <w:rFonts w:hint="default" w:ascii="Times New Roman" w:hAnsi="Times New Roman" w:cs="Times New Roman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Think</w:t>
            </w: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 xml:space="preserve"> and </w:t>
            </w: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write</w:t>
            </w:r>
          </w:p>
          <w:p w14:paraId="447B051A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同学们，请从方框中选择合适的内容并用</w:t>
            </w: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适当形式</w:t>
            </w: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填空。</w:t>
            </w:r>
          </w:p>
          <w:p w14:paraId="0875A35A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21A799D8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tbl>
            <w:tblPr>
              <w:tblStyle w:val="3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270"/>
            </w:tblGrid>
            <w:tr w14:paraId="7B1AF9E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9968" w:type="dxa"/>
                </w:tcPr>
                <w:p w14:paraId="328F3F47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N/>
                    <w:bidi w:val="0"/>
                    <w:adjustRightInd/>
                    <w:snapToGrid/>
                    <w:spacing w:line="360" w:lineRule="auto"/>
                    <w:textAlignment w:val="auto"/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kern w:val="2"/>
                      <w:sz w:val="21"/>
                      <w:szCs w:val="21"/>
                      <w:vertAlign w:val="baseline"/>
                      <w:lang w:val="en-US" w:eastAsia="zh-CN" w:bidi="ar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kern w:val="2"/>
                      <w:sz w:val="21"/>
                      <w:szCs w:val="21"/>
                      <w:vertAlign w:val="baseline"/>
                      <w:lang w:val="en-US" w:eastAsia="zh-CN" w:bidi="ar"/>
                    </w:rPr>
                    <w:t>reuse old things  coal and oil  cut down</w:t>
                  </w:r>
                </w:p>
                <w:p w14:paraId="76DD5B76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N/>
                    <w:bidi w:val="0"/>
                    <w:adjustRightInd/>
                    <w:snapToGrid/>
                    <w:spacing w:line="360" w:lineRule="auto"/>
                    <w:textAlignment w:val="auto"/>
                    <w:rPr>
                      <w:rFonts w:hint="default" w:ascii="Times New Roman" w:hAnsi="Times New Roman" w:eastAsia="宋体" w:cs="Times New Roman"/>
                      <w:b w:val="0"/>
                      <w:bCs w:val="0"/>
                      <w:kern w:val="2"/>
                      <w:sz w:val="21"/>
                      <w:szCs w:val="21"/>
                      <w:vertAlign w:val="baseline"/>
                      <w:lang w:val="en-US" w:eastAsia="zh-CN" w:bidi="ar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kern w:val="2"/>
                      <w:sz w:val="21"/>
                      <w:szCs w:val="21"/>
                      <w:vertAlign w:val="baseline"/>
                      <w:lang w:val="en-US" w:eastAsia="zh-CN" w:bidi="ar"/>
                    </w:rPr>
                    <w:t>make beautiful clothes  do a project</w:t>
                  </w:r>
                </w:p>
              </w:tc>
            </w:tr>
          </w:tbl>
          <w:p w14:paraId="659CD6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>Two men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single"/>
                <w:lang w:val="en-US" w:eastAsia="zh-CN" w:bidi="ar"/>
              </w:rPr>
              <w:t xml:space="preserve">  ____  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the dead tree in the garden yesterday.</w:t>
            </w:r>
          </w:p>
          <w:p w14:paraId="485627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We shouldn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t use animal fur to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single"/>
                <w:lang w:val="en-US" w:eastAsia="zh-CN" w:bidi="ar"/>
              </w:rPr>
              <w:t xml:space="preserve">       ___  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.</w:t>
            </w:r>
          </w:p>
          <w:p w14:paraId="42ABDFA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Wind energy is cleaner than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single"/>
                <w:lang w:val="en-US" w:eastAsia="zh-CN" w:bidi="ar"/>
              </w:rPr>
              <w:t xml:space="preserve">         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.</w:t>
            </w:r>
          </w:p>
          <w:p w14:paraId="0908DE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—Do you like collecting old things?</w:t>
            </w:r>
          </w:p>
          <w:p w14:paraId="4F40AD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line="360" w:lineRule="auto"/>
              <w:ind w:firstLine="210" w:firstLineChars="100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—Yes. I often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single"/>
                <w:lang w:val="en-US" w:eastAsia="zh-CN" w:bidi="ar"/>
              </w:rPr>
              <w:t xml:space="preserve">                 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.</w:t>
            </w:r>
          </w:p>
          <w:p w14:paraId="1544AC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textAlignment w:val="auto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It is three o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clock in the afternoon. Liu Tao and his friends </w:t>
            </w:r>
          </w:p>
          <w:p w14:paraId="270AE23F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line="360" w:lineRule="auto"/>
              <w:ind w:leftChars="0"/>
              <w:textAlignment w:val="auto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single"/>
                <w:lang w:val="en-US" w:eastAsia="zh-CN" w:bidi="ar"/>
              </w:rPr>
              <w:t xml:space="preserve">                 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"/>
              </w:rPr>
              <w:t xml:space="preserve"> about Labor education（劳动教育）.</w:t>
            </w:r>
          </w:p>
          <w:p w14:paraId="0E8BD3C8">
            <w:pPr>
              <w:widowControl w:val="0"/>
              <w:numPr>
                <w:ilvl w:val="0"/>
                <w:numId w:val="13"/>
              </w:numPr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 xml:space="preserve">Read and </w:t>
            </w: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judge</w:t>
            </w:r>
          </w:p>
          <w:p w14:paraId="1A3A3DD8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同学们，读一读，判断下列行为是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（T）</w:t>
            </w: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否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（F）</w:t>
            </w: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环保？</w:t>
            </w:r>
          </w:p>
          <w:p w14:paraId="6C6433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840" w:hanging="840" w:hangingChars="40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(  )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1.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Mr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Black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works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near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his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home.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He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goes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to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work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by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car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every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day.</w:t>
            </w:r>
          </w:p>
          <w:p w14:paraId="3965F1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840" w:hanging="840" w:hangingChars="40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(  )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2.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When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Bobby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brushes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his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teeth,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he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often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leaves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the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tap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running.</w:t>
            </w:r>
          </w:p>
          <w:p w14:paraId="1331B5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840" w:hanging="840" w:hangingChars="40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(  )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3.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Mrs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Jones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is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a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housewife.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When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she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goes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to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the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supermarket,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she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usually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takes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her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own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cloth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bags.</w:t>
            </w:r>
          </w:p>
          <w:p w14:paraId="4F0E92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630" w:hanging="630" w:hangingChars="30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(  )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4.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 w:eastAsiaTheme="minorEastAsia"/>
                <w:spacing w:val="-2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Amy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buys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coffee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every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morning.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But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she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usually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uses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her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own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glass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bottle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to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drink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coffee.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She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thinks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it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is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a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good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way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to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reduce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the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use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of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paper.</w:t>
            </w:r>
          </w:p>
          <w:p w14:paraId="7D2E56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880" w:hanging="840" w:hangingChars="400"/>
              <w:textAlignment w:val="auto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(  )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5.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Mr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Brown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washes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his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clothes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by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himself.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He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doesn't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use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the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washing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machine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very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often,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because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he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wants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to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save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energy.</w:t>
            </w:r>
          </w:p>
          <w:p w14:paraId="0C148D38">
            <w:pPr>
              <w:widowControl w:val="0"/>
              <w:numPr>
                <w:ilvl w:val="0"/>
                <w:numId w:val="13"/>
              </w:numPr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 xml:space="preserve">Read and fill </w:t>
            </w:r>
          </w:p>
          <w:p w14:paraId="2B1E84A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同学们，请阅读短文，完成下面的表格。</w:t>
            </w:r>
          </w:p>
          <w:p w14:paraId="639C1F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Good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environment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can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make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people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feel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happy.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To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keep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the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environment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clean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and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nice,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we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can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do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many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things.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First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of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all,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we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should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put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rubbish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in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the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bin.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We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should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also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stop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factories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from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pouring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dirty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water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and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rubbish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into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rivers.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Second,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we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should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plant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more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trees.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We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should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not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cut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down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too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many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trees.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Third,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we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should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save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energy.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We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should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not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drive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too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much.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We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can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go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to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work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or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school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by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bus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or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on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foot.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Last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but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not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least,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we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should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reuse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everything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that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can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be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reused.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We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can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reuse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paper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and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plastic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bags.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We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shouldn't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use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too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many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disposable(一次性的)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things.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By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doing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these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things,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we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can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make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the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world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a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better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place.</w:t>
            </w:r>
          </w:p>
          <w:tbl>
            <w:tblPr>
              <w:tblStyle w:val="3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46"/>
              <w:gridCol w:w="2046"/>
              <w:gridCol w:w="2078"/>
            </w:tblGrid>
            <w:tr w14:paraId="1C38B4D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52" w:type="dxa"/>
                </w:tcPr>
                <w:p w14:paraId="62A8900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eastAsia" w:ascii="Times New Roman" w:hAnsi="Times New Roman" w:cs="Times New Roman"/>
                      <w:b w:val="0"/>
                      <w:bCs w:val="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4305" w:type="dxa"/>
                </w:tcPr>
                <w:p w14:paraId="12300B2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eastAsia" w:ascii="Times New Roman" w:hAnsi="Times New Roman" w:cs="Times New Roman"/>
                      <w:b/>
                      <w:bCs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1"/>
                      <w:szCs w:val="21"/>
                    </w:rPr>
                    <w:t>Do</w:t>
                  </w:r>
                </w:p>
              </w:tc>
              <w:tc>
                <w:tcPr>
                  <w:tcW w:w="4305" w:type="dxa"/>
                </w:tcPr>
                <w:p w14:paraId="286973A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eastAsia" w:ascii="Times New Roman" w:hAnsi="Times New Roman" w:cs="Times New Roman"/>
                      <w:b/>
                      <w:bCs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1"/>
                      <w:szCs w:val="21"/>
                    </w:rPr>
                    <w:t>Do</w:t>
                  </w:r>
                  <w:r>
                    <w:rPr>
                      <w:rFonts w:hint="eastAsia" w:ascii="Times New Roman" w:hAnsi="Times New Roman" w:cs="Times New Roman"/>
                      <w:b/>
                      <w:bCs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1"/>
                      <w:szCs w:val="21"/>
                    </w:rPr>
                    <w:t>not</w:t>
                  </w:r>
                </w:p>
              </w:tc>
            </w:tr>
            <w:tr w14:paraId="5EE1B81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52" w:type="dxa"/>
                  <w:vAlign w:val="center"/>
                </w:tcPr>
                <w:p w14:paraId="6B9A974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eastAsia" w:ascii="Times New Roman" w:hAnsi="Times New Roman" w:cs="Times New Roman"/>
                      <w:b/>
                      <w:bCs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1"/>
                      <w:szCs w:val="21"/>
                    </w:rPr>
                    <w:t>Rubbish</w:t>
                  </w:r>
                </w:p>
              </w:tc>
              <w:tc>
                <w:tcPr>
                  <w:tcW w:w="4305" w:type="dxa"/>
                  <w:vAlign w:val="center"/>
                </w:tcPr>
                <w:p w14:paraId="4FF33FC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eastAsia" w:ascii="Times New Roman" w:hAnsi="Times New Roman" w:cs="Times New Roman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put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rubbish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in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the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bin</w:t>
                  </w:r>
                </w:p>
              </w:tc>
              <w:tc>
                <w:tcPr>
                  <w:tcW w:w="4305" w:type="dxa"/>
                </w:tcPr>
                <w:p w14:paraId="3C6DBB6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eastAsia" w:ascii="Times New Roman" w:hAnsi="Times New Roman" w:cs="Times New Roman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pour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1.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________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water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or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rubbish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into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rivers</w:t>
                  </w:r>
                </w:p>
              </w:tc>
            </w:tr>
            <w:tr w14:paraId="01FE566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52" w:type="dxa"/>
                  <w:vAlign w:val="center"/>
                </w:tcPr>
                <w:p w14:paraId="5865FF7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eastAsia" w:ascii="Times New Roman" w:hAnsi="Times New Roman" w:cs="Times New Roman"/>
                      <w:b/>
                      <w:bCs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1"/>
                      <w:szCs w:val="21"/>
                    </w:rPr>
                    <w:t>Trees</w:t>
                  </w:r>
                </w:p>
              </w:tc>
              <w:tc>
                <w:tcPr>
                  <w:tcW w:w="4305" w:type="dxa"/>
                </w:tcPr>
                <w:p w14:paraId="2F2E7C0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eastAsia" w:ascii="Times New Roman" w:hAnsi="Times New Roman" w:cs="Times New Roman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2.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________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more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trees</w:t>
                  </w:r>
                </w:p>
              </w:tc>
              <w:tc>
                <w:tcPr>
                  <w:tcW w:w="4305" w:type="dxa"/>
                </w:tcPr>
                <w:p w14:paraId="740E24E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eastAsia" w:ascii="Times New Roman" w:hAnsi="Times New Roman" w:cs="Times New Roman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3.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________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down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too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many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trees</w:t>
                  </w:r>
                </w:p>
              </w:tc>
            </w:tr>
            <w:tr w14:paraId="0C904C0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52" w:type="dxa"/>
                </w:tcPr>
                <w:p w14:paraId="00E605B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eastAsia" w:ascii="Times New Roman" w:hAnsi="Times New Roman" w:cs="Times New Roman"/>
                      <w:b w:val="0"/>
                      <w:bCs w:val="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b w:val="0"/>
                      <w:bCs w:val="0"/>
                      <w:sz w:val="21"/>
                      <w:szCs w:val="21"/>
                    </w:rPr>
                    <w:t>4.</w:t>
                  </w:r>
                  <w:r>
                    <w:rPr>
                      <w:rFonts w:hint="eastAsia" w:ascii="Times New Roman" w:hAnsi="Times New Roman" w:cs="Times New Roman"/>
                      <w:b w:val="0"/>
                      <w:bCs w:val="0"/>
                      <w:sz w:val="21"/>
                      <w:szCs w:val="21"/>
                      <w:lang w:eastAsia="zh-CN"/>
                    </w:rPr>
                    <w:t xml:space="preserve"> ________</w:t>
                  </w:r>
                </w:p>
              </w:tc>
              <w:tc>
                <w:tcPr>
                  <w:tcW w:w="4305" w:type="dxa"/>
                </w:tcPr>
                <w:p w14:paraId="764E0E7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eastAsia" w:ascii="Times New Roman" w:hAnsi="Times New Roman" w:cs="Times New Roman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go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to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work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or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school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by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bus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or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on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foot</w:t>
                  </w:r>
                </w:p>
              </w:tc>
              <w:tc>
                <w:tcPr>
                  <w:tcW w:w="4305" w:type="dxa"/>
                </w:tcPr>
                <w:p w14:paraId="68CD659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eastAsia" w:ascii="Times New Roman" w:hAnsi="Times New Roman" w:cs="Times New Roman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5.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________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too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much</w:t>
                  </w:r>
                </w:p>
              </w:tc>
            </w:tr>
            <w:tr w14:paraId="77A6C32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52" w:type="dxa"/>
                  <w:vAlign w:val="center"/>
                </w:tcPr>
                <w:p w14:paraId="2AEB40E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eastAsia" w:ascii="Times New Roman" w:hAnsi="Times New Roman" w:cs="Times New Roman"/>
                      <w:b w:val="0"/>
                      <w:bCs w:val="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1"/>
                      <w:szCs w:val="21"/>
                    </w:rPr>
                    <w:t>Reusing</w:t>
                  </w:r>
                </w:p>
              </w:tc>
              <w:tc>
                <w:tcPr>
                  <w:tcW w:w="4305" w:type="dxa"/>
                </w:tcPr>
                <w:p w14:paraId="227DC9C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eastAsia" w:ascii="Times New Roman" w:hAnsi="Times New Roman" w:cs="Times New Roman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6.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________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some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things</w:t>
                  </w:r>
                </w:p>
              </w:tc>
              <w:tc>
                <w:tcPr>
                  <w:tcW w:w="4305" w:type="dxa"/>
                </w:tcPr>
                <w:p w14:paraId="144379F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eastAsia" w:ascii="Times New Roman" w:hAnsi="Times New Roman" w:cs="Times New Roman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use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too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many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disposable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sz w:val="21"/>
                      <w:szCs w:val="21"/>
                    </w:rPr>
                    <w:t>things</w:t>
                  </w:r>
                </w:p>
              </w:tc>
            </w:tr>
          </w:tbl>
          <w:p w14:paraId="4384E215">
            <w:pPr>
              <w:numPr>
                <w:ilvl w:val="0"/>
                <w:numId w:val="13"/>
              </w:numPr>
              <w:spacing w:line="360" w:lineRule="auto"/>
              <w:ind w:left="0" w:leftChars="0" w:firstLine="0" w:firstLineChars="0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Think and write</w:t>
            </w:r>
          </w:p>
          <w:p w14:paraId="4B5FE812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同学们，想一想，地球现在存在哪些问题，我们该采取什么措施保护地球呢？请你写一写吧！ </w:t>
            </w:r>
          </w:p>
          <w:p w14:paraId="44B398CA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The air in the city is dirty now. Smoke from cars and factories</w:t>
            </w:r>
          </w:p>
          <w:p w14:paraId="7E5A571D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makes it. To keep it clean, we can______________________</w:t>
            </w:r>
          </w:p>
          <w:p w14:paraId="6CFB345A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_________________________________________________</w:t>
            </w:r>
          </w:p>
          <w:p w14:paraId="39942002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_________________________________________________</w:t>
            </w:r>
          </w:p>
          <w:p w14:paraId="0AF301C5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_________________________________________________</w:t>
            </w:r>
          </w:p>
          <w:p w14:paraId="42F9DBA2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_________________________________________________.</w:t>
            </w:r>
          </w:p>
          <w:p w14:paraId="2218FC5C">
            <w:pPr>
              <w:numPr>
                <w:numId w:val="0"/>
              </w:numPr>
              <w:spacing w:line="360" w:lineRule="auto"/>
              <w:ind w:leftChars="0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7" w:type="dxa"/>
          </w:tcPr>
          <w:p w14:paraId="7D4F4215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25FEBF50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1F68E62E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76DB4EA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6B8A19CB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本题旨在考察学生对于知识点的综合运用能力，对于时态和句意的理解都要精准。</w:t>
            </w:r>
          </w:p>
          <w:p w14:paraId="559889F5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7AC9D057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5AA0856D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5E1BB186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38379C42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523E2142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6D600FFE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5190F9A0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7C88E616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245E846E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63C5502F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本题联系实际生活，考察学生对于本单元主题意义的理解，并能在理解后学以致用。</w:t>
            </w:r>
          </w:p>
          <w:p w14:paraId="2340A055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3AF61DC5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7051B845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36B18B22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5ABAA0B9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78822E98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77C0E27A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55CD0CFF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7042F264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38FA32AC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1C8061F1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62EB73C6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47AA5D63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78320C5B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短文与本单元主题相关，考察学生的阅读理解能力和提取关键信息，转换信息的能力。</w:t>
            </w:r>
          </w:p>
          <w:p w14:paraId="4E9CC55E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7CD79963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6B6F3C25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21D5628E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593B3500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316D0801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1D811EEE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4213CB38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2726A7B1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042BD921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041A5B7F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45480855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5521EC3A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5F07C400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08382A73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6B0BDA45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161914AE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6EB4E149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1CADEF07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0A8F4C33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055DA588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39783D21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404C3E3F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161AD84D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1B104E74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30E17807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1C02D14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本题为话题写作，学生通过已有经验与本单元所学，综合运用知识，进行书面写作，培养了学生的写作能力。</w:t>
            </w:r>
          </w:p>
        </w:tc>
      </w:tr>
      <w:tr w14:paraId="209B5D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1953" w:type="dxa"/>
            <w:vAlign w:val="center"/>
          </w:tcPr>
          <w:p w14:paraId="19F9EB6C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能力提升</w:t>
            </w:r>
          </w:p>
          <w:p w14:paraId="50EACEE0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（选做）</w:t>
            </w:r>
          </w:p>
        </w:tc>
        <w:tc>
          <w:tcPr>
            <w:tcW w:w="5496" w:type="dxa"/>
            <w:gridSpan w:val="2"/>
          </w:tcPr>
          <w:p w14:paraId="7966AB30">
            <w:pPr>
              <w:widowControl w:val="0"/>
              <w:numPr>
                <w:ilvl w:val="0"/>
                <w:numId w:val="15"/>
              </w:numPr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Read and finish</w:t>
            </w:r>
          </w:p>
          <w:p w14:paraId="33F16834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同学们，请阅读下列绘本并积累一些关于环保的词汇和句型，参照模板完成好书推荐卡，可以试着做得更精美哦！</w:t>
            </w:r>
          </w:p>
          <w:p w14:paraId="2AB17802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1273175</wp:posOffset>
                      </wp:positionH>
                      <wp:positionV relativeFrom="paragraph">
                        <wp:posOffset>17780</wp:posOffset>
                      </wp:positionV>
                      <wp:extent cx="1947545" cy="1073785"/>
                      <wp:effectExtent l="4445" t="4445" r="16510" b="13970"/>
                      <wp:wrapNone/>
                      <wp:docPr id="8" name="文本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656330" y="8559165"/>
                                <a:ext cx="1947545" cy="10737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E22C6B">
                                  <w:pPr>
                                    <w:rPr>
                                      <w:rFonts w:hint="default" w:ascii="Times New Roman" w:hAnsi="Times New Roman" w:cs="Times New Roman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lang w:val="en-US" w:eastAsia="zh-CN"/>
                                    </w:rPr>
                                    <w:t>Title: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lang w:val="en-US" w:eastAsia="zh-CN"/>
                                    </w:rPr>
                                    <w:t xml:space="preserve"> _____________________</w:t>
                                  </w:r>
                                </w:p>
                                <w:p w14:paraId="1426124B">
                                  <w:pPr>
                                    <w:rPr>
                                      <w:rFonts w:hint="default" w:ascii="Times New Roman" w:hAnsi="Times New Roman" w:cs="Times New Roman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lang w:val="en-US" w:eastAsia="zh-CN"/>
                                    </w:rPr>
                                    <w:t>Writer: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lang w:val="en-US" w:eastAsia="zh-CN"/>
                                    </w:rPr>
                                    <w:t xml:space="preserve"> ____________________</w:t>
                                  </w:r>
                                </w:p>
                                <w:p w14:paraId="2935C418">
                                  <w:pPr>
                                    <w:rPr>
                                      <w:rFonts w:hint="default" w:ascii="Times New Roman" w:hAnsi="Times New Roman" w:cs="Times New Roman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lang w:val="en-US" w:eastAsia="zh-CN"/>
                                    </w:rPr>
                                    <w:t>Words: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lang w:val="en-US" w:eastAsia="zh-CN"/>
                                    </w:rPr>
                                    <w:t xml:space="preserve"> ____________________</w:t>
                                  </w:r>
                                </w:p>
                                <w:p w14:paraId="37CC57BB">
                                  <w:pPr>
                                    <w:rPr>
                                      <w:rFonts w:hint="default" w:ascii="Times New Roman" w:hAnsi="Times New Roman" w:cs="Times New Roman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lang w:val="en-US" w:eastAsia="zh-CN"/>
                                    </w:rPr>
                                    <w:t>Sentences: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lang w:val="en-US" w:eastAsia="zh-CN"/>
                                    </w:rPr>
                                    <w:t xml:space="preserve"> _________________</w:t>
                                  </w:r>
                                </w:p>
                                <w:p w14:paraId="05A55B74">
                                  <w:pPr>
                                    <w:rPr>
                                      <w:rFonts w:hint="default" w:ascii="Times New Roman" w:hAnsi="Times New Roman" w:cs="Times New Roman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lang w:val="en-US" w:eastAsia="zh-CN"/>
                                    </w:rPr>
                                    <w:t>Reason: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lang w:val="en-US" w:eastAsia="zh-CN"/>
                                    </w:rPr>
                                    <w:t xml:space="preserve"> 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0.25pt;margin-top:1.4pt;height:84.55pt;width:153.35pt;z-index:251662336;mso-width-relative:page;mso-height-relative:page;" fillcolor="#FFFFFF [3201]" filled="t" stroked="t" coordsize="21600,21600" o:gfxdata="UEsDBAoAAAAAAIdO4kAAAAAAAAAAAAAAAAAEAAAAZHJzL1BLAwQUAAAACACHTuJAipxQRdUAAAAJ&#10;AQAADwAAAGRycy9kb3ducmV2LnhtbE2PwU7DMBBE70j8g7VI3KidVG0hjVMJJCTEjZILNzfeJlHt&#10;dWS7Tfl7lhPcdjRPszP17uqduGBMYyANxUKBQOqCHanX0H6+PjyCSNmQNS4QavjGBLvm9qY2lQ0z&#10;feBln3vBIZQqo2HIeaqkTN2A3qRFmJDYO4boTWYZe2mjmTncO1kqtZbejMQfBjPhy4DdaX/2Gt7W&#10;z/kLW/tul+UyzK3s4tElre/vCrUFkfGa/2D4rc/VoeFOh3Amm4TTwOkrRvngBeyv1KYEcWBwUzyB&#10;bGr5f0HzA1BLAwQUAAAACACHTuJAw9qEzmcCAADEBAAADgAAAGRycy9lMm9Eb2MueG1srVTBbhox&#10;EL1X6j9YvpeFwAJBWSKaiKpS1ERKq56N18tatT2ubdilH9D+QU+99N7vynd07IWEJD3kUA5mxvN4&#10;43kzw9l5qxXZCuclmIIOen1KhOFQSrMu6KePyzdTSnxgpmQKjCjoTnh6Pn/96qyxM3ECNahSOIIk&#10;xs8aW9A6BDvLMs9roZnvgRUGgxU4zQK6bp2VjjXIrlV20u+PswZcaR1w4T3eXnZBumd0LyGEqpJc&#10;XALfaGFCx+qEYgFL8rW0ns7Ta6tK8HBdVV4EogqKlYZ0YhK0V/HM5mdstnbM1pLvn8Be8oQnNWkm&#10;DSa9p7pkgZGNk8+otOQOPFShx0FnXSFJEaxi0H+izW3NrEi1oNTe3ovu/x8t/7C9cUSWBcW2G6ax&#10;4Xc/f9z9+nP3+zuZRnka62eIurWIC+1baHFoDvceL2PVbeV0/MZ6CMaH43w8HKLEO6TN89PBOO+E&#10;Fm0gPBKcjib5KKeEI2LQnwwn04TIHqis8+GdAE2iUVCHnUwCs+2VD/gshB4gMbMHJculVCo5br26&#10;UI5sGXZ9mT4xP/7kEUwZ0hR0PMz7iflRLHLfU6wU41+eMyCfMkgbFeqUiFZoV+1ethWUO1TNQTd2&#10;3vKlRN4r5sMNczhnKBFuYrjGo1KAj4G9RUkN7tu/7iMe249RShqc24L6rxvmBCXqvcHBOB2MRnHQ&#10;kzPKJyfouOPI6jhiNvoCUKQB7rzlyYz4oA5m5UB/xoVdxKwYYoZj7oKGg3kRum3ChedisUggHG3L&#10;wpW5tTxSx5YYWGwCVDK1LsrUabNXD4c7tWe/iHF7jv2Eevjzmf8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ipxQRdUAAAAJAQAADwAAAAAAAAABACAAAAAiAAAAZHJzL2Rvd25yZXYueG1sUEsBAhQA&#10;FAAAAAgAh07iQMPahM5nAgAAxAQAAA4AAAAAAAAAAQAgAAAAJA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6EE22C6B">
                            <w:pP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Title: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lang w:val="en-US" w:eastAsia="zh-CN"/>
                              </w:rPr>
                              <w:t xml:space="preserve"> _____________________</w:t>
                            </w:r>
                          </w:p>
                          <w:p w14:paraId="1426124B">
                            <w:pP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Writer: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lang w:val="en-US" w:eastAsia="zh-CN"/>
                              </w:rPr>
                              <w:t xml:space="preserve"> ____________________</w:t>
                            </w:r>
                          </w:p>
                          <w:p w14:paraId="2935C418">
                            <w:pP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Words: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lang w:val="en-US" w:eastAsia="zh-CN"/>
                              </w:rPr>
                              <w:t xml:space="preserve"> ____________________</w:t>
                            </w:r>
                          </w:p>
                          <w:p w14:paraId="37CC57BB">
                            <w:pP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Sentences: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lang w:val="en-US" w:eastAsia="zh-CN"/>
                              </w:rPr>
                              <w:t xml:space="preserve"> _________________</w:t>
                            </w:r>
                          </w:p>
                          <w:p w14:paraId="05A55B74">
                            <w:pP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Reason: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lang w:val="en-US" w:eastAsia="zh-CN"/>
                              </w:rPr>
                              <w:t xml:space="preserve"> 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038860" cy="1054735"/>
                  <wp:effectExtent l="0" t="0" r="2540" b="12065"/>
                  <wp:docPr id="7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105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14:paraId="0A1C5E80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4"/>
                <w:vertAlign w:val="baseline"/>
                <w:lang w:val="en-US" w:eastAsia="zh-CN"/>
              </w:rPr>
            </w:pPr>
          </w:p>
          <w:p w14:paraId="5562D1A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4"/>
                <w:vertAlign w:val="baseline"/>
                <w:lang w:val="en-US" w:eastAsia="zh-CN"/>
              </w:rPr>
              <w:t>绘本阅读，拓展视野，积累词汇语句，提升学生的阅读理解能力，并以好书推荐卡的形式外显读书成果。</w:t>
            </w:r>
            <w:bookmarkStart w:id="0" w:name="_GoBack"/>
            <w:bookmarkEnd w:id="0"/>
          </w:p>
        </w:tc>
      </w:tr>
      <w:tr w14:paraId="35B922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4" w:hRule="atLeast"/>
        </w:trPr>
        <w:tc>
          <w:tcPr>
            <w:tcW w:w="1953" w:type="dxa"/>
            <w:vAlign w:val="center"/>
          </w:tcPr>
          <w:p w14:paraId="3C3BF5A9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作业评价</w:t>
            </w:r>
          </w:p>
        </w:tc>
        <w:tc>
          <w:tcPr>
            <w:tcW w:w="5496" w:type="dxa"/>
            <w:gridSpan w:val="2"/>
          </w:tcPr>
          <w:p w14:paraId="62E6F278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 w14:paraId="1CB5B729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同学们，请给自己的作业评评分吧，你能得到几颗星星？也给父母分享你的作业，请他们也评价一下吧！</w:t>
            </w:r>
          </w:p>
          <w:p w14:paraId="2D0D07B7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348990" cy="494665"/>
                  <wp:effectExtent l="0" t="0" r="3810" b="635"/>
                  <wp:docPr id="6" name="图片 6" descr="Screenshot_20241209_200947_com.xingin.xhs_edit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Screenshot_20241209_200947_com.xingin.xhs_edit_3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b="4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990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14:paraId="0C2608AE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1"/>
                <w:szCs w:val="24"/>
                <w:vertAlign w:val="baseline"/>
                <w:lang w:val="en-US" w:eastAsia="zh-CN"/>
              </w:rPr>
            </w:pPr>
          </w:p>
        </w:tc>
      </w:tr>
    </w:tbl>
    <w:p w14:paraId="5248E7E7">
      <w:pPr>
        <w:widowControl w:val="0"/>
        <w:numPr>
          <w:ilvl w:val="0"/>
          <w:numId w:val="0"/>
        </w:numPr>
        <w:jc w:val="left"/>
        <w:rPr>
          <w:rFonts w:hint="default"/>
          <w:b/>
          <w:bCs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omic Sans MS">
    <w:panose1 w:val="030F0702030302020204"/>
    <w:charset w:val="00"/>
    <w:family w:val="auto"/>
    <w:pitch w:val="default"/>
    <w:sig w:usb0="00000287" w:usb1="00000013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788578"/>
    <w:multiLevelType w:val="singleLevel"/>
    <w:tmpl w:val="82788578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8EA76D5E"/>
    <w:multiLevelType w:val="singleLevel"/>
    <w:tmpl w:val="8EA76D5E"/>
    <w:lvl w:ilvl="0" w:tentative="0">
      <w:start w:val="1"/>
      <w:numFmt w:val="decimal"/>
      <w:lvlText w:val="%1."/>
      <w:lvlJc w:val="left"/>
      <w:pPr>
        <w:ind w:left="227" w:leftChars="0" w:hanging="227" w:firstLineChars="0"/>
      </w:pPr>
      <w:rPr>
        <w:rFonts w:hint="default" w:ascii="Times New Roman" w:hAnsi="Times New Roman" w:cs="Times New Roman"/>
        <w:b w:val="0"/>
        <w:bCs w:val="0"/>
      </w:rPr>
    </w:lvl>
  </w:abstractNum>
  <w:abstractNum w:abstractNumId="2">
    <w:nsid w:val="B95D35EC"/>
    <w:multiLevelType w:val="singleLevel"/>
    <w:tmpl w:val="B95D35EC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3">
    <w:nsid w:val="D87ACC0A"/>
    <w:multiLevelType w:val="singleLevel"/>
    <w:tmpl w:val="D87ACC0A"/>
    <w:lvl w:ilvl="0" w:tentative="0">
      <w:start w:val="1"/>
      <w:numFmt w:val="decimal"/>
      <w:suff w:val="space"/>
      <w:lvlText w:val="%1."/>
      <w:lvlJc w:val="left"/>
      <w:rPr>
        <w:rFonts w:hint="default" w:ascii="Times New Roman" w:hAnsi="Times New Roman" w:cs="Times New Roman"/>
      </w:rPr>
    </w:lvl>
  </w:abstractNum>
  <w:abstractNum w:abstractNumId="4">
    <w:nsid w:val="E3CEF0F0"/>
    <w:multiLevelType w:val="singleLevel"/>
    <w:tmpl w:val="E3CEF0F0"/>
    <w:lvl w:ilvl="0" w:tentative="0">
      <w:start w:val="1"/>
      <w:numFmt w:val="decimal"/>
      <w:suff w:val="space"/>
      <w:lvlText w:val="%1."/>
      <w:lvlJc w:val="left"/>
      <w:rPr>
        <w:rFonts w:hint="default"/>
        <w:sz w:val="21"/>
        <w:szCs w:val="21"/>
      </w:rPr>
    </w:lvl>
  </w:abstractNum>
  <w:abstractNum w:abstractNumId="5">
    <w:nsid w:val="F1CBAB7D"/>
    <w:multiLevelType w:val="singleLevel"/>
    <w:tmpl w:val="F1CBAB7D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F960E6BE"/>
    <w:multiLevelType w:val="singleLevel"/>
    <w:tmpl w:val="F960E6BE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009FF9C0"/>
    <w:multiLevelType w:val="singleLevel"/>
    <w:tmpl w:val="009FF9C0"/>
    <w:lvl w:ilvl="0" w:tentative="0">
      <w:start w:val="1"/>
      <w:numFmt w:val="decimal"/>
      <w:suff w:val="space"/>
      <w:lvlText w:val="%1."/>
      <w:lvlJc w:val="left"/>
      <w:rPr>
        <w:rFonts w:hint="default"/>
        <w:sz w:val="21"/>
        <w:szCs w:val="21"/>
      </w:rPr>
    </w:lvl>
  </w:abstractNum>
  <w:abstractNum w:abstractNumId="8">
    <w:nsid w:val="238980E6"/>
    <w:multiLevelType w:val="singleLevel"/>
    <w:tmpl w:val="238980E6"/>
    <w:lvl w:ilvl="0" w:tentative="0">
      <w:start w:val="1"/>
      <w:numFmt w:val="decimal"/>
      <w:suff w:val="space"/>
      <w:lvlText w:val="%1."/>
      <w:lvlJc w:val="left"/>
      <w:rPr>
        <w:rFonts w:hint="default"/>
        <w:sz w:val="21"/>
        <w:szCs w:val="21"/>
      </w:rPr>
    </w:lvl>
  </w:abstractNum>
  <w:abstractNum w:abstractNumId="9">
    <w:nsid w:val="2E4926B7"/>
    <w:multiLevelType w:val="singleLevel"/>
    <w:tmpl w:val="2E4926B7"/>
    <w:lvl w:ilvl="0" w:tentative="0">
      <w:start w:val="1"/>
      <w:numFmt w:val="decimal"/>
      <w:suff w:val="space"/>
      <w:lvlText w:val="%1."/>
      <w:lvlJc w:val="left"/>
      <w:rPr>
        <w:rFonts w:hint="default"/>
        <w:sz w:val="21"/>
        <w:szCs w:val="21"/>
      </w:rPr>
    </w:lvl>
  </w:abstractNum>
  <w:abstractNum w:abstractNumId="10">
    <w:nsid w:val="5147F491"/>
    <w:multiLevelType w:val="singleLevel"/>
    <w:tmpl w:val="5147F491"/>
    <w:lvl w:ilvl="0" w:tentative="0">
      <w:start w:val="1"/>
      <w:numFmt w:val="decimal"/>
      <w:suff w:val="space"/>
      <w:lvlText w:val="%1."/>
      <w:lvlJc w:val="left"/>
      <w:rPr>
        <w:rFonts w:hint="default"/>
        <w:sz w:val="21"/>
        <w:szCs w:val="21"/>
      </w:rPr>
    </w:lvl>
  </w:abstractNum>
  <w:abstractNum w:abstractNumId="11">
    <w:nsid w:val="576F1564"/>
    <w:multiLevelType w:val="singleLevel"/>
    <w:tmpl w:val="576F1564"/>
    <w:lvl w:ilvl="0" w:tentative="0">
      <w:start w:val="1"/>
      <w:numFmt w:val="decimal"/>
      <w:suff w:val="space"/>
      <w:lvlText w:val="%1."/>
      <w:lvlJc w:val="left"/>
      <w:rPr>
        <w:rFonts w:hint="default"/>
        <w:sz w:val="21"/>
        <w:szCs w:val="21"/>
      </w:rPr>
    </w:lvl>
  </w:abstractNum>
  <w:abstractNum w:abstractNumId="12">
    <w:nsid w:val="5CD546F8"/>
    <w:multiLevelType w:val="singleLevel"/>
    <w:tmpl w:val="5CD546F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3">
    <w:nsid w:val="6C1925DF"/>
    <w:multiLevelType w:val="singleLevel"/>
    <w:tmpl w:val="6C1925DF"/>
    <w:lvl w:ilvl="0" w:tentative="0">
      <w:start w:val="1"/>
      <w:numFmt w:val="decimal"/>
      <w:suff w:val="space"/>
      <w:lvlText w:val="%1."/>
      <w:lvlJc w:val="left"/>
      <w:rPr>
        <w:rFonts w:hint="default"/>
        <w:sz w:val="21"/>
        <w:szCs w:val="21"/>
      </w:rPr>
    </w:lvl>
  </w:abstractNum>
  <w:abstractNum w:abstractNumId="14">
    <w:nsid w:val="7559C001"/>
    <w:multiLevelType w:val="singleLevel"/>
    <w:tmpl w:val="7559C001"/>
    <w:lvl w:ilvl="0" w:tentative="0">
      <w:start w:val="1"/>
      <w:numFmt w:val="decimal"/>
      <w:suff w:val="space"/>
      <w:lvlText w:val="%1."/>
      <w:lvlJc w:val="left"/>
      <w:rPr>
        <w:rFonts w:hint="default"/>
        <w:sz w:val="21"/>
        <w:szCs w:val="21"/>
      </w:rPr>
    </w:lvl>
  </w:abstractNum>
  <w:num w:numId="1">
    <w:abstractNumId w:val="12"/>
  </w:num>
  <w:num w:numId="2">
    <w:abstractNumId w:val="5"/>
  </w:num>
  <w:num w:numId="3">
    <w:abstractNumId w:val="0"/>
  </w:num>
  <w:num w:numId="4">
    <w:abstractNumId w:val="10"/>
  </w:num>
  <w:num w:numId="5">
    <w:abstractNumId w:val="6"/>
  </w:num>
  <w:num w:numId="6">
    <w:abstractNumId w:val="1"/>
  </w:num>
  <w:num w:numId="7">
    <w:abstractNumId w:val="8"/>
  </w:num>
  <w:num w:numId="8">
    <w:abstractNumId w:val="9"/>
  </w:num>
  <w:num w:numId="9">
    <w:abstractNumId w:val="2"/>
  </w:num>
  <w:num w:numId="10">
    <w:abstractNumId w:val="7"/>
  </w:num>
  <w:num w:numId="11">
    <w:abstractNumId w:val="4"/>
  </w:num>
  <w:num w:numId="12">
    <w:abstractNumId w:val="11"/>
  </w:num>
  <w:num w:numId="13">
    <w:abstractNumId w:val="14"/>
  </w:num>
  <w:num w:numId="14">
    <w:abstractNumId w:val="3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zNjRlN2VjMWE3ODQ1NGYyMTEwNzMzOTYxOWE4NTYifQ=="/>
  </w:docVars>
  <w:rsids>
    <w:rsidRoot w:val="2CF66D54"/>
    <w:rsid w:val="0A742085"/>
    <w:rsid w:val="2CF66D54"/>
    <w:rsid w:val="4B6B7899"/>
    <w:rsid w:val="66701024"/>
    <w:rsid w:val="7CD0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3975</Words>
  <Characters>7839</Characters>
  <Lines>0</Lines>
  <Paragraphs>0</Paragraphs>
  <TotalTime>24</TotalTime>
  <ScaleCrop>false</ScaleCrop>
  <LinksUpToDate>false</LinksUpToDate>
  <CharactersWithSpaces>8985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2024-12-09T08:32:00Z</dcterms:created>
  <dc:creator>发光的金子</dc:creator>
  <cp:lastModifiedBy>发光的金子</cp:lastModifiedBy>
  <dcterms:modified xsi:type="dcterms:W3CDTF">2024-12-12T10:34:17Z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B976B3E9B0514FD4833FD03CE95F86D5_11</vt:lpwstr>
  </property>
</Properties>
</file>