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24C126"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hint="eastAsia" w:ascii="隶书" w:eastAsia="隶书"/>
          <w:b/>
          <w:sz w:val="44"/>
          <w:szCs w:val="44"/>
        </w:rPr>
        <w:t>薛家实验小学教师专业成长规划书</w:t>
      </w:r>
    </w:p>
    <w:p w14:paraId="25EAE693"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（2024.9—2027.6）</w:t>
      </w:r>
    </w:p>
    <w:p w14:paraId="11D3D9E8"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 w14:paraId="42B85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567EC4C8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vAlign w:val="center"/>
          </w:tcPr>
          <w:p w14:paraId="69907962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盛蕾</w:t>
            </w:r>
          </w:p>
        </w:tc>
        <w:tc>
          <w:tcPr>
            <w:tcW w:w="2144" w:type="dxa"/>
            <w:vAlign w:val="center"/>
          </w:tcPr>
          <w:p w14:paraId="4D0FA99D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3318" w:type="dxa"/>
            <w:vAlign w:val="center"/>
          </w:tcPr>
          <w:p w14:paraId="6E81EA23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女</w:t>
            </w:r>
          </w:p>
        </w:tc>
      </w:tr>
      <w:tr w14:paraId="66328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62984982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vAlign w:val="center"/>
          </w:tcPr>
          <w:p w14:paraId="43F3365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32</w:t>
            </w:r>
          </w:p>
        </w:tc>
        <w:tc>
          <w:tcPr>
            <w:tcW w:w="2144" w:type="dxa"/>
            <w:vAlign w:val="center"/>
          </w:tcPr>
          <w:p w14:paraId="24D6062E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 w14:paraId="4F399C9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2015.08</w:t>
            </w:r>
          </w:p>
        </w:tc>
      </w:tr>
      <w:tr w14:paraId="08F08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02F1B2B4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vAlign w:val="center"/>
          </w:tcPr>
          <w:p w14:paraId="585C75D8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本科</w:t>
            </w:r>
          </w:p>
        </w:tc>
        <w:tc>
          <w:tcPr>
            <w:tcW w:w="2144" w:type="dxa"/>
            <w:vAlign w:val="center"/>
          </w:tcPr>
          <w:p w14:paraId="1DB7B19C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3318" w:type="dxa"/>
            <w:vAlign w:val="center"/>
          </w:tcPr>
          <w:p w14:paraId="6025974F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中小学一级</w:t>
            </w:r>
          </w:p>
        </w:tc>
      </w:tr>
      <w:tr w14:paraId="6D6CB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143" w:type="dxa"/>
            <w:vAlign w:val="center"/>
          </w:tcPr>
          <w:p w14:paraId="164E943F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 w14:paraId="3BEE3F8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美术</w:t>
            </w:r>
          </w:p>
        </w:tc>
        <w:tc>
          <w:tcPr>
            <w:tcW w:w="2144" w:type="dxa"/>
            <w:vAlign w:val="center"/>
          </w:tcPr>
          <w:p w14:paraId="35395186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 w14:paraId="6452438D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区学科带头人</w:t>
            </w:r>
          </w:p>
        </w:tc>
      </w:tr>
    </w:tbl>
    <w:p w14:paraId="1A34E5CA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</w:rPr>
        <w:t>自我分析</w:t>
      </w:r>
    </w:p>
    <w:p w14:paraId="5BD46474"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 w14:paraId="6BB67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6F709D8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 w14:paraId="46209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41DCFB0">
            <w:pPr>
              <w:spacing w:line="360" w:lineRule="exact"/>
              <w:ind w:firstLine="360" w:firstLineChars="150"/>
              <w:rPr>
                <w:sz w:val="24"/>
              </w:rPr>
            </w:pPr>
            <w:r>
              <w:rPr>
                <w:sz w:val="24"/>
              </w:rPr>
              <w:t>成长期</w:t>
            </w:r>
          </w:p>
        </w:tc>
      </w:tr>
      <w:tr w14:paraId="33BF6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11E40153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 w14:paraId="72366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7" w:type="dxa"/>
          </w:tcPr>
          <w:p w14:paraId="1AE138DA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已经具备了丰富的美术教学经验，准备往教科研方向发展。</w:t>
            </w:r>
          </w:p>
        </w:tc>
      </w:tr>
      <w:tr w14:paraId="6DDA2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1DDFBE5E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 w14:paraId="08D02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E329616"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具有较好的美术专业技能和教育教学能力，能够完成日常教学任务；能够因材施教，灵活变通。</w:t>
            </w:r>
          </w:p>
        </w:tc>
      </w:tr>
      <w:tr w14:paraId="409F3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33E0A2C5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 w14:paraId="65D6B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6CAFA32">
            <w:pPr>
              <w:spacing w:line="360" w:lineRule="exact"/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>在美术学术研究方面，还需要不断提升自己的研究管理和论文写作能力。在课程开发方面，还需要进一步拓展自己的视野，开发更具特色的美术课程。</w:t>
            </w:r>
          </w:p>
        </w:tc>
      </w:tr>
      <w:tr w14:paraId="190E2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45851D5A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 w14:paraId="76B29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90E20BA">
            <w:pPr>
              <w:widowControl/>
              <w:spacing w:line="360" w:lineRule="exact"/>
              <w:ind w:firstLine="480" w:firstLineChars="20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自身的努力，学校的支持。</w:t>
            </w:r>
          </w:p>
        </w:tc>
      </w:tr>
      <w:tr w14:paraId="0B318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F8A3847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6.在专业发展上需要学校提供的支持和帮助</w:t>
            </w:r>
          </w:p>
        </w:tc>
      </w:tr>
      <w:tr w14:paraId="7681B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41AD5448">
            <w:pPr>
              <w:spacing w:line="360" w:lineRule="exact"/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>专家引领</w:t>
            </w:r>
          </w:p>
        </w:tc>
      </w:tr>
      <w:tr w14:paraId="20E35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891ACDB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 w14:paraId="12DDE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47" w:type="dxa"/>
          </w:tcPr>
          <w:p w14:paraId="6BA58951">
            <w:pPr>
              <w:spacing w:line="360" w:lineRule="exact"/>
              <w:rPr>
                <w:sz w:val="24"/>
              </w:rPr>
            </w:pPr>
            <w:r>
              <w:rPr>
                <w:sz w:val="24"/>
              </w:rPr>
              <w:t>通过系统化的学习与实践，不断提升自身的专业素养，为学生提供更丰富、更有效的美术学习经验，从而切实提升学生核心素养。</w:t>
            </w:r>
          </w:p>
        </w:tc>
      </w:tr>
    </w:tbl>
    <w:p w14:paraId="7A7F5602">
      <w:pPr>
        <w:spacing w:line="400" w:lineRule="exact"/>
        <w:rPr>
          <w:b/>
          <w:sz w:val="28"/>
          <w:szCs w:val="28"/>
        </w:rPr>
      </w:pPr>
    </w:p>
    <w:p w14:paraId="14E6EF4C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教师个人三年总体规划</w:t>
      </w:r>
    </w:p>
    <w:tbl>
      <w:tblPr>
        <w:tblStyle w:val="5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52"/>
        <w:gridCol w:w="2700"/>
        <w:gridCol w:w="3561"/>
      </w:tblGrid>
      <w:tr w14:paraId="5F52E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 w14:paraId="4C705E4E"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             </w:t>
            </w:r>
          </w:p>
          <w:p w14:paraId="06E7B613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A类（教学）  市区新秀、能手   市区骨干   市区学带    市特后   省特级</w:t>
            </w:r>
          </w:p>
          <w:p w14:paraId="3B2D63F6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B类（教育）  市区骨干班主任  市区高级班主任   市区特级班主任</w:t>
            </w:r>
          </w:p>
          <w:p w14:paraId="04E75AF2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C类（职称） 二级教师    一级教师    高级教师   正高级教师</w:t>
            </w:r>
          </w:p>
          <w:p w14:paraId="7B0326B0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D类（管理） 教研组长   年级组长   学校中层    校级领导</w:t>
            </w:r>
          </w:p>
        </w:tc>
      </w:tr>
      <w:tr w14:paraId="4B7DA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 w14:paraId="0DAD6016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 w14:paraId="188B1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</w:tcPr>
          <w:p w14:paraId="5B827435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 w14:paraId="28240B19"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 w14:paraId="519FD5E2"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 w14:paraId="3E78F11D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 w14:paraId="79A2D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468" w:type="dxa"/>
            <w:vAlign w:val="center"/>
          </w:tcPr>
          <w:p w14:paraId="620DC7B9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0C543768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 w14:paraId="752FEDC9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250C2664">
            <w:pPr>
              <w:spacing w:line="300" w:lineRule="exact"/>
              <w:rPr>
                <w:rFonts w:hint="eastAsia" w:eastAsia="宋体"/>
                <w:sz w:val="24"/>
                <w:lang w:eastAsia="zh-CN"/>
              </w:rPr>
            </w:pPr>
            <w:r>
              <w:rPr>
                <w:sz w:val="24"/>
              </w:rPr>
              <w:t>教育实践与探索方面提升</w:t>
            </w:r>
          </w:p>
        </w:tc>
        <w:tc>
          <w:tcPr>
            <w:tcW w:w="2700" w:type="dxa"/>
            <w:vAlign w:val="center"/>
          </w:tcPr>
          <w:p w14:paraId="6E15EE60">
            <w:pPr>
              <w:spacing w:line="300" w:lineRule="exac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深入学习新课标</w:t>
            </w:r>
          </w:p>
        </w:tc>
        <w:tc>
          <w:tcPr>
            <w:tcW w:w="3561" w:type="dxa"/>
            <w:vAlign w:val="center"/>
          </w:tcPr>
          <w:p w14:paraId="5CDF9BF9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1、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阅读新课标并撰写阅读笔记；</w:t>
            </w:r>
          </w:p>
          <w:p w14:paraId="698C0735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2、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阅读关于大单元和跨学科的书籍</w:t>
            </w:r>
          </w:p>
        </w:tc>
      </w:tr>
      <w:tr w14:paraId="7AA1A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468" w:type="dxa"/>
            <w:vAlign w:val="center"/>
          </w:tcPr>
          <w:p w14:paraId="358CA47C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1CF6544C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 w14:paraId="5E2596B7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6332050A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教育实践与探索方面提升</w:t>
            </w:r>
          </w:p>
        </w:tc>
        <w:tc>
          <w:tcPr>
            <w:tcW w:w="2700" w:type="dxa"/>
            <w:vAlign w:val="center"/>
          </w:tcPr>
          <w:p w14:paraId="53A738FC">
            <w:pPr>
              <w:spacing w:line="300" w:lineRule="exact"/>
              <w:rPr>
                <w:rFonts w:hint="eastAsia" w:ascii="宋体" w:hAnsi="宋体" w:eastAsia="宋体" w:cs="宋体"/>
                <w:color w:val="333333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eastAsia="zh-CN"/>
              </w:rPr>
              <w:t>实践与探索新课标</w:t>
            </w:r>
          </w:p>
        </w:tc>
        <w:tc>
          <w:tcPr>
            <w:tcW w:w="3561" w:type="dxa"/>
          </w:tcPr>
          <w:p w14:paraId="55EB1F5A">
            <w:pPr>
              <w:numPr>
                <w:ilvl w:val="0"/>
                <w:numId w:val="1"/>
              </w:numPr>
              <w:tabs>
                <w:tab w:val="left" w:pos="1030"/>
              </w:tabs>
              <w:jc w:val="left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争取开展关于大单元主题的区级公开课；</w:t>
            </w:r>
          </w:p>
          <w:p w14:paraId="6B81703C">
            <w:pPr>
              <w:numPr>
                <w:ilvl w:val="0"/>
                <w:numId w:val="1"/>
              </w:numPr>
              <w:tabs>
                <w:tab w:val="left" w:pos="1030"/>
              </w:tabs>
              <w:jc w:val="left"/>
              <w:rPr>
                <w:rFonts w:hint="default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争取每学期能开展一场围绕新课标的讲座</w:t>
            </w:r>
          </w:p>
          <w:p w14:paraId="78EC7B8D">
            <w:pPr>
              <w:numPr>
                <w:ilvl w:val="0"/>
                <w:numId w:val="1"/>
              </w:numPr>
              <w:tabs>
                <w:tab w:val="left" w:pos="1030"/>
              </w:tabs>
              <w:jc w:val="left"/>
              <w:rPr>
                <w:rFonts w:hint="default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在备教案时时刻围绕新课标进行研究</w:t>
            </w:r>
          </w:p>
        </w:tc>
      </w:tr>
      <w:tr w14:paraId="01E2C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468" w:type="dxa"/>
            <w:vAlign w:val="center"/>
          </w:tcPr>
          <w:p w14:paraId="519A5E32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4A1FBE1B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 w14:paraId="48B4F06D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6DAEE9A4">
            <w:pPr>
              <w:spacing w:line="300" w:lineRule="exac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科研能力再提升</w:t>
            </w:r>
          </w:p>
        </w:tc>
        <w:tc>
          <w:tcPr>
            <w:tcW w:w="2700" w:type="dxa"/>
            <w:vAlign w:val="center"/>
          </w:tcPr>
          <w:p w14:paraId="7779B60A">
            <w:pPr>
              <w:spacing w:line="300" w:lineRule="exac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参与课题或开展一项课题</w:t>
            </w:r>
          </w:p>
        </w:tc>
        <w:tc>
          <w:tcPr>
            <w:tcW w:w="3561" w:type="dxa"/>
            <w:vAlign w:val="center"/>
          </w:tcPr>
          <w:p w14:paraId="36DA411A">
            <w:pPr>
              <w:spacing w:line="300" w:lineRule="exac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积极参与课题研究，通过撰写论文、课例等，对实践研究进行整理、分析，进而得出结论。</w:t>
            </w:r>
          </w:p>
        </w:tc>
      </w:tr>
    </w:tbl>
    <w:p w14:paraId="7286F262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2024.9-2027.6个人成长计划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 w14:paraId="3421A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23481E08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 w14:paraId="31050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2B470449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 w14:paraId="24726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747" w:type="dxa"/>
          </w:tcPr>
          <w:p w14:paraId="3F86BD65">
            <w:pPr>
              <w:numPr>
                <w:ilvl w:val="0"/>
                <w:numId w:val="2"/>
              </w:num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每学期读一本关于美术科研方面的书；</w:t>
            </w:r>
          </w:p>
          <w:p w14:paraId="2066764E">
            <w:pPr>
              <w:numPr>
                <w:ilvl w:val="0"/>
                <w:numId w:val="2"/>
              </w:numPr>
              <w:spacing w:line="300" w:lineRule="exac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积极参与市区级各项培训</w:t>
            </w:r>
          </w:p>
        </w:tc>
      </w:tr>
      <w:tr w14:paraId="52D93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5CB8ECB8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 w14:paraId="383F9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154119AE">
            <w:pPr>
              <w:numPr>
                <w:ilvl w:val="0"/>
                <w:numId w:val="3"/>
              </w:numPr>
              <w:spacing w:line="300" w:lineRule="exact"/>
              <w:rPr>
                <w:rFonts w:hint="eastAsia"/>
                <w:b w:val="0"/>
                <w:bCs/>
                <w:sz w:val="24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lang w:eastAsia="zh-CN"/>
              </w:rPr>
              <w:t>每学年主持一场讲座；</w:t>
            </w:r>
          </w:p>
          <w:p w14:paraId="1CCC0823">
            <w:pPr>
              <w:numPr>
                <w:ilvl w:val="0"/>
                <w:numId w:val="3"/>
              </w:numPr>
              <w:spacing w:line="300" w:lineRule="exact"/>
              <w:rPr>
                <w:rFonts w:hint="eastAsia"/>
                <w:b w:val="0"/>
                <w:bCs/>
                <w:sz w:val="24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lang w:eastAsia="zh-CN"/>
              </w:rPr>
              <w:t>每学期写一篇论文。</w:t>
            </w:r>
          </w:p>
        </w:tc>
      </w:tr>
      <w:tr w14:paraId="3E956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35934861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3.团队建设（带领的团队或徒弟、学校项目承担什么）</w:t>
            </w:r>
          </w:p>
        </w:tc>
      </w:tr>
      <w:tr w14:paraId="1FDCF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9747" w:type="dxa"/>
          </w:tcPr>
          <w:p w14:paraId="32D17990">
            <w:pPr>
              <w:spacing w:line="300" w:lineRule="exact"/>
              <w:rPr>
                <w:sz w:val="24"/>
              </w:rPr>
            </w:pPr>
          </w:p>
        </w:tc>
      </w:tr>
      <w:tr w14:paraId="15AA9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5AEC4661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 w14:paraId="49C64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747" w:type="dxa"/>
          </w:tcPr>
          <w:p w14:paraId="1D73716C">
            <w:pPr>
              <w:widowControl/>
              <w:numPr>
                <w:ilvl w:val="0"/>
                <w:numId w:val="4"/>
              </w:numPr>
              <w:spacing w:line="300" w:lineRule="exact"/>
              <w:jc w:val="left"/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>每学年撰写一篇围绕新课标的论文；</w:t>
            </w:r>
          </w:p>
          <w:p w14:paraId="4CF0EE40">
            <w:pPr>
              <w:widowControl/>
              <w:numPr>
                <w:ilvl w:val="0"/>
                <w:numId w:val="4"/>
              </w:numPr>
              <w:spacing w:line="300" w:lineRule="exact"/>
              <w:jc w:val="left"/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>每学期开展一场区级公开课或讲座。</w:t>
            </w:r>
          </w:p>
          <w:p w14:paraId="18617182">
            <w:pPr>
              <w:widowControl/>
              <w:numPr>
                <w:ilvl w:val="0"/>
                <w:numId w:val="4"/>
              </w:numPr>
              <w:spacing w:line="300" w:lineRule="exact"/>
              <w:jc w:val="left"/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>努力立项一个区级课题</w:t>
            </w:r>
            <w:bookmarkStart w:id="0" w:name="_GoBack"/>
            <w:bookmarkEnd w:id="0"/>
          </w:p>
        </w:tc>
      </w:tr>
      <w:tr w14:paraId="25F63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22DAD48C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 w14:paraId="590BC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9747" w:type="dxa"/>
          </w:tcPr>
          <w:p w14:paraId="0EEB49F0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14:paraId="5101A98F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 w14:paraId="3A7971F6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签名     </w:t>
            </w:r>
          </w:p>
          <w:p w14:paraId="6B8ED675">
            <w:pPr>
              <w:spacing w:line="360" w:lineRule="exact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 w14:paraId="57259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747" w:type="dxa"/>
          </w:tcPr>
          <w:p w14:paraId="35FB0D29">
            <w:pPr>
              <w:spacing w:line="400" w:lineRule="exact"/>
              <w:rPr>
                <w:sz w:val="24"/>
              </w:rPr>
            </w:pPr>
          </w:p>
          <w:p w14:paraId="6EDB0AC8">
            <w:pPr>
              <w:spacing w:line="400" w:lineRule="exact"/>
              <w:ind w:firstLine="7440" w:firstLineChars="3100"/>
              <w:rPr>
                <w:sz w:val="24"/>
              </w:rPr>
            </w:pPr>
            <w:r>
              <w:rPr>
                <w:rFonts w:hint="eastAsia"/>
                <w:sz w:val="24"/>
              </w:rPr>
              <w:t>个人签名</w:t>
            </w:r>
          </w:p>
          <w:p w14:paraId="7D0398B4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  年    月    日</w:t>
            </w:r>
          </w:p>
        </w:tc>
      </w:tr>
    </w:tbl>
    <w:p w14:paraId="277F319E">
      <w:pPr>
        <w:spacing w:line="400" w:lineRule="exact"/>
        <w:rPr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隶书">
    <w:altName w:val="微软雅黑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BEA63D"/>
    <w:multiLevelType w:val="singleLevel"/>
    <w:tmpl w:val="86BEA63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BF42F0EB"/>
    <w:multiLevelType w:val="singleLevel"/>
    <w:tmpl w:val="BF42F0EB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D7E59D17"/>
    <w:multiLevelType w:val="singleLevel"/>
    <w:tmpl w:val="D7E59D17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621CC3E2"/>
    <w:multiLevelType w:val="singleLevel"/>
    <w:tmpl w:val="621CC3E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703DF"/>
    <w:rsid w:val="00011720"/>
    <w:rsid w:val="000D37EE"/>
    <w:rsid w:val="0015517B"/>
    <w:rsid w:val="00177814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4078B1"/>
    <w:rsid w:val="00415767"/>
    <w:rsid w:val="00452107"/>
    <w:rsid w:val="0046669E"/>
    <w:rsid w:val="004A11A9"/>
    <w:rsid w:val="004D0DDF"/>
    <w:rsid w:val="00501B11"/>
    <w:rsid w:val="005241D3"/>
    <w:rsid w:val="00530E3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53715"/>
    <w:rsid w:val="00D640EE"/>
    <w:rsid w:val="00DA41EE"/>
    <w:rsid w:val="00DF252B"/>
    <w:rsid w:val="00E2148C"/>
    <w:rsid w:val="00E35328"/>
    <w:rsid w:val="00E6466D"/>
    <w:rsid w:val="00F527E9"/>
    <w:rsid w:val="00F7556B"/>
    <w:rsid w:val="00F93F4A"/>
    <w:rsid w:val="00FB695E"/>
    <w:rsid w:val="00FB77D3"/>
    <w:rsid w:val="00FD7BDF"/>
    <w:rsid w:val="05745074"/>
    <w:rsid w:val="05DA2ED2"/>
    <w:rsid w:val="05E64F59"/>
    <w:rsid w:val="06400D61"/>
    <w:rsid w:val="096C6185"/>
    <w:rsid w:val="0BB97860"/>
    <w:rsid w:val="0BE32FF0"/>
    <w:rsid w:val="0C184061"/>
    <w:rsid w:val="0F150294"/>
    <w:rsid w:val="0F456B7D"/>
    <w:rsid w:val="10C9331F"/>
    <w:rsid w:val="18583C3C"/>
    <w:rsid w:val="194470DE"/>
    <w:rsid w:val="1C8212BB"/>
    <w:rsid w:val="1DEB523A"/>
    <w:rsid w:val="1FFD6448"/>
    <w:rsid w:val="203D3D59"/>
    <w:rsid w:val="20D12129"/>
    <w:rsid w:val="2115589C"/>
    <w:rsid w:val="21EF07BD"/>
    <w:rsid w:val="22330C7D"/>
    <w:rsid w:val="26DD23BF"/>
    <w:rsid w:val="282A09F6"/>
    <w:rsid w:val="29A13798"/>
    <w:rsid w:val="2B76669A"/>
    <w:rsid w:val="2C547F8B"/>
    <w:rsid w:val="2C663D82"/>
    <w:rsid w:val="2E0B122E"/>
    <w:rsid w:val="33B725A5"/>
    <w:rsid w:val="34F03BD7"/>
    <w:rsid w:val="36285C3B"/>
    <w:rsid w:val="3837590C"/>
    <w:rsid w:val="392B1662"/>
    <w:rsid w:val="3B755748"/>
    <w:rsid w:val="3DC071C0"/>
    <w:rsid w:val="3F946129"/>
    <w:rsid w:val="3FC95D93"/>
    <w:rsid w:val="413A740D"/>
    <w:rsid w:val="41480ABA"/>
    <w:rsid w:val="47963F74"/>
    <w:rsid w:val="490028DE"/>
    <w:rsid w:val="4C075ED2"/>
    <w:rsid w:val="4EE449B0"/>
    <w:rsid w:val="4F5449AF"/>
    <w:rsid w:val="569A3638"/>
    <w:rsid w:val="5B5A2466"/>
    <w:rsid w:val="5C7641CF"/>
    <w:rsid w:val="6240004D"/>
    <w:rsid w:val="628C73A9"/>
    <w:rsid w:val="62E41763"/>
    <w:rsid w:val="6456554A"/>
    <w:rsid w:val="66A53274"/>
    <w:rsid w:val="672E78FB"/>
    <w:rsid w:val="684203C4"/>
    <w:rsid w:val="6C0C63F9"/>
    <w:rsid w:val="6FA9171E"/>
    <w:rsid w:val="6FFE33A8"/>
    <w:rsid w:val="700E662C"/>
    <w:rsid w:val="716459EC"/>
    <w:rsid w:val="73147606"/>
    <w:rsid w:val="740E19E6"/>
    <w:rsid w:val="7484056B"/>
    <w:rsid w:val="76034FE3"/>
    <w:rsid w:val="77635D53"/>
    <w:rsid w:val="77939669"/>
    <w:rsid w:val="79E62F29"/>
    <w:rsid w:val="7BE1091B"/>
    <w:rsid w:val="7D3A2B97"/>
    <w:rsid w:val="7DEC778F"/>
    <w:rsid w:val="7FFB26C5"/>
    <w:rsid w:val="F7FF6D57"/>
    <w:rsid w:val="FAB78178"/>
    <w:rsid w:val="FB2EFF8E"/>
    <w:rsid w:val="FFCF40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customStyle="1" w:styleId="9">
    <w:name w:val="列出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816</Words>
  <Characters>855</Characters>
  <Lines>8</Lines>
  <Paragraphs>2</Paragraphs>
  <TotalTime>13</TotalTime>
  <ScaleCrop>false</ScaleCrop>
  <LinksUpToDate>false</LinksUpToDate>
  <CharactersWithSpaces>1095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2024-12-11T02:34:00Z</dcterms:created>
  <dc:creator>walkinnet</dc:creator>
  <cp:lastModifiedBy>LLei</cp:lastModifiedBy>
  <cp:lastPrinted>2018-09-19T12:22:00Z</cp:lastPrinted>
  <dcterms:modified xsi:type="dcterms:W3CDTF">2024-12-13T00:53:37Z</dcterms:modified>
  <dc:title>常州市实验小学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6E628943053F45368BEEE3901979D922</vt:lpwstr>
  </property>
</Properties>
</file>