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7B72A">
      <w:pPr>
        <w:pStyle w:val="2"/>
        <w:keepNext w:val="0"/>
        <w:keepLines w:val="0"/>
        <w:widowControl/>
        <w:suppressLineNumbers w:val="0"/>
        <w:ind w:left="0" w:firstLine="0"/>
        <w:rPr>
          <w:rFonts w:ascii="-webkit-standard" w:hAnsi="-webkit-standard" w:eastAsia="-webkit-standard" w:cs="-webkit-standard"/>
          <w:i w:val="0"/>
          <w:iCs w:val="0"/>
          <w:caps w:val="0"/>
          <w:color w:val="000000"/>
          <w:spacing w:val="0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u w:val="none"/>
        </w:rPr>
        <w:t>教学情景分析： </w:t>
      </w:r>
    </w:p>
    <w:p w14:paraId="0691A78B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u w:val="none"/>
        </w:rPr>
        <w:t>本次活动目的是激发孩子利用粘土捏、揉、搓等方法表现生活中有趣的事物，体验粘土形、色带来的美感。在活动中，孩子尝试把生活中原有的物体形象加以变形、夸张或改变，打破原有的色彩定势，通过粘土的捏、搓、团、压、堆塑等制作方法大胆、自由地把所见所闻、所感所想的事物表现出来，体验粘土造型活动的乐趣。在游戏中、在团结合作中达到心灵的愉悦，达到审美意识、审美能力的提高。 </w:t>
      </w:r>
    </w:p>
    <w:p w14:paraId="1EE0C5FD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u w:val="none"/>
        </w:rPr>
        <w:t>教学设计思路： </w:t>
      </w:r>
    </w:p>
    <w:p w14:paraId="4267073C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u w:val="none"/>
        </w:rPr>
        <w:t>针对一年级孩子的生理和心理特点，这次活动主要是从对粘土的感官体验入手，以启发的方式让孩子看看、想想、做做，进行简单的组合和装饰，使孩子对彩泥的特性及表现手法有进一步的了解，从而对粘土的制作产生浓厚的兴趣并保持下去。 </w:t>
      </w:r>
    </w:p>
    <w:p w14:paraId="40C15DF8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u w:val="none"/>
        </w:rPr>
        <w:t>活动目标： </w:t>
      </w:r>
    </w:p>
    <w:p w14:paraId="56673118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u w:val="none"/>
        </w:rPr>
        <w:t>1、初步掌握粘土的方法与技法。 </w:t>
      </w:r>
    </w:p>
    <w:p w14:paraId="33FB5DC7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u w:val="none"/>
        </w:rPr>
        <w:t>2、用粘土动手制作各种手工艺品。 </w:t>
      </w:r>
    </w:p>
    <w:p w14:paraId="0C813D18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u w:val="none"/>
        </w:rPr>
        <w:t>3、在合作过程中强调发扬团结合作的精神。 </w:t>
      </w:r>
    </w:p>
    <w:p w14:paraId="40898746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u w:val="none"/>
        </w:rPr>
        <w:t>4、培养孩子的动手动脑能力。 </w:t>
      </w:r>
    </w:p>
    <w:p w14:paraId="12D22551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u w:val="none"/>
        </w:rPr>
        <w:t>重、难点： </w:t>
      </w:r>
    </w:p>
    <w:p w14:paraId="76F25057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u w:val="none"/>
        </w:rPr>
        <w:t>1、学习粘土制作方法及其运用。 </w:t>
      </w:r>
    </w:p>
    <w:p w14:paraId="5B854992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u w:val="none"/>
        </w:rPr>
        <w:t>2、制作各种手工艺品。 </w:t>
      </w:r>
    </w:p>
    <w:p w14:paraId="7B063705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u w:val="none"/>
        </w:rPr>
        <w:t>教具准备： </w:t>
      </w:r>
    </w:p>
    <w:p w14:paraId="0D8E5B7D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iCs w:val="0"/>
          <w:caps w:val="0"/>
          <w:color w:val="000000"/>
          <w:spacing w:val="0"/>
          <w:u w:val="none"/>
        </w:rPr>
        <w:t>粘土、粘土作品、图片、牙签、常用工具等。</w:t>
      </w:r>
    </w:p>
    <w:p w14:paraId="38A5FEB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63FBEAA"/>
    <w:rsid w:val="963FB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2024-12-16T14:55:00Z</dcterms:created>
  <dc:creator>高效工作</dc:creator>
  <cp:lastModifiedBy>高效工作</cp:lastModifiedBy>
  <dcterms:modified xsi:type="dcterms:W3CDTF">2024-12-16T14:56:07Z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6E2DD723F2A19A59F9CE5F67F3885C8D_41</vt:lpwstr>
  </property>
</Properties>
</file>