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E32B3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薛家实验小学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理想信念教育活动总结</w:t>
      </w:r>
    </w:p>
    <w:p w14:paraId="3C82035A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本学期组织开展了坚定理想信念，促进自我成长主题教育活动，成效显著，现总结如下：</w:t>
      </w:r>
    </w:p>
    <w:p w14:paraId="008656D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（一）、宣传发动 大造声势</w:t>
      </w:r>
    </w:p>
    <w:p w14:paraId="6498BD2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学校教师进行思想发动，统一思想，提高认识。然后充分利用班（队）会对学生进行理想信念教育，学校利用校园广播（红领巾广播站）、标语、宣传栏、手抄报报等形式，积极宣传开展理想信念教育活动的重要意义和主要内容，要注意发现、树立、推广先进典型，努力营造学生自觉加强理想信念教育和思想道德建设，争当新时期优秀学生的良好氛围。</w:t>
      </w:r>
    </w:p>
    <w:p w14:paraId="4D53BB30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（二）、深入学习 了解内涵</w:t>
      </w:r>
    </w:p>
    <w:p w14:paraId="1D0C0CA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1、各班级开展“我的理想”或“人生与理想”活动</w:t>
      </w:r>
    </w:p>
    <w:p w14:paraId="4D73AA7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利用班（队）会，由班主任、少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先</w:t>
      </w:r>
      <w:r>
        <w:rPr>
          <w:rFonts w:hint="eastAsia" w:ascii="宋体" w:hAnsi="宋体" w:eastAsia="宋体" w:cs="宋体"/>
          <w:sz w:val="28"/>
          <w:szCs w:val="28"/>
        </w:rPr>
        <w:t>队辅导员对学生进行理想信念的实质性教育。让学生弄清理想、信念的含义，了解古今中外名人志士有关的故事，明确理想与信念之间的关系。</w:t>
      </w:r>
    </w:p>
    <w:p w14:paraId="68BBCCE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教师自身实例，讲自己小时候的理想是如何促进自己拼搏努力上进的，理想信念时刻在提醒着自己不断地进步。然后，每个学生分别说出自己的理想（要切合实际），在班级内进行讨论；最后通过“坚定理想信念”主题讨论，来提高活动的时效性。</w:t>
      </w:r>
    </w:p>
    <w:p w14:paraId="3A765AA0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2、各班级开展“树立理想、建立信念”活动。</w:t>
      </w:r>
    </w:p>
    <w:p w14:paraId="51A63C1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在学校各班级学生中，深入开展“树立理想、建立信念”活动。每个学生都制定自己的近期目标，明确树立远大理想和制定近期目标的意义，正确认识远大理想和近期目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标的关系。班级也要开好“我的理想”主题班会，让学生畅谈各自理想，并通过互相评议、小组评议等形式加以教师正确的引导，从而使学生树立的理想是以社会理想和个人理想相结合的正确理想。</w:t>
      </w:r>
    </w:p>
    <w:p w14:paraId="72E5088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活动中，学校高度重视，加强组织。要求各班级结合学生自身实际，发挥学生的主观能动性，积极创设活动开展的环境，确保本次活动扎实有效的开展。 </w:t>
      </w:r>
    </w:p>
    <w:p w14:paraId="5E27E41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树立典型，及时表彰。要认识到榜样的力量是无穷的。通过树立典型，来促进学生积极参与到活动中来，要让每个学生在活动中都要受到良好的教育。 </w:t>
      </w:r>
    </w:p>
    <w:p w14:paraId="47A6E19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希望通过本次活动，进一步推进理想信念教育，引导学生能够树立远大的理想，坚定人生的信念，要让学生明白：理想信念是人生航程的灯塔，是人生为之奋斗的目标。我们坚信：理想信念的教育之花一定会在实践中绽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YTAxZjQxOGFhNmFlYTY3Zjg1ZjIwNGJhM2IyNTUifQ=="/>
  </w:docVars>
  <w:rsids>
    <w:rsidRoot w:val="00E56D39"/>
    <w:rsid w:val="002E7CE9"/>
    <w:rsid w:val="00A734D2"/>
    <w:rsid w:val="00A7366C"/>
    <w:rsid w:val="00B62D97"/>
    <w:rsid w:val="00E56D39"/>
    <w:rsid w:val="12256E02"/>
    <w:rsid w:val="172B3EFE"/>
    <w:rsid w:val="28A12435"/>
    <w:rsid w:val="44B40064"/>
    <w:rsid w:val="46C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862</Words>
  <Characters>862</Characters>
  <Lines>6</Lines>
  <Paragraphs>1</Paragraphs>
  <TotalTime>9</TotalTime>
  <ScaleCrop>false</ScaleCrop>
  <LinksUpToDate>false</LinksUpToDate>
  <CharactersWithSpaces>864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2021-12-09T10:02:00Z</dcterms:created>
  <dc:creator>陆 秋敏</dc:creator>
  <cp:lastModifiedBy>PC</cp:lastModifiedBy>
  <dcterms:modified xsi:type="dcterms:W3CDTF">2024-12-16T02:47:12Z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8E9E53EFC1B34B6397680C96B731A336_12</vt:lpwstr>
  </property>
</Properties>
</file>