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5CB8" w14:textId="77777777" w:rsidR="00E83940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9190281" w14:textId="77777777" w:rsidR="00E83940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2668D11D" w14:textId="77777777" w:rsidR="00E83940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E83940" w14:paraId="61B180D6" w14:textId="77777777">
        <w:trPr>
          <w:trHeight w:val="520"/>
        </w:trPr>
        <w:tc>
          <w:tcPr>
            <w:tcW w:w="2143" w:type="dxa"/>
            <w:vAlign w:val="center"/>
          </w:tcPr>
          <w:p w14:paraId="01207DE5" w14:textId="77777777" w:rsidR="00E83940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CB21706" w14:textId="58239C79" w:rsidR="00E83940" w:rsidRDefault="00B50FBA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朱可可</w:t>
            </w:r>
          </w:p>
        </w:tc>
        <w:tc>
          <w:tcPr>
            <w:tcW w:w="2144" w:type="dxa"/>
            <w:vAlign w:val="center"/>
          </w:tcPr>
          <w:p w14:paraId="049443C7" w14:textId="77777777" w:rsidR="00E83940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B507024" w14:textId="6936ACF7" w:rsidR="00E83940" w:rsidRDefault="00B50FBA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女</w:t>
            </w:r>
          </w:p>
        </w:tc>
      </w:tr>
      <w:tr w:rsidR="00E83940" w14:paraId="15436CAA" w14:textId="77777777">
        <w:trPr>
          <w:trHeight w:val="520"/>
        </w:trPr>
        <w:tc>
          <w:tcPr>
            <w:tcW w:w="2143" w:type="dxa"/>
            <w:vAlign w:val="center"/>
          </w:tcPr>
          <w:p w14:paraId="223A3711" w14:textId="77777777" w:rsidR="00E83940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19E151F" w14:textId="31CE7281" w:rsidR="00E83940" w:rsidRDefault="00B50FB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144" w:type="dxa"/>
            <w:vAlign w:val="center"/>
          </w:tcPr>
          <w:p w14:paraId="7D032177" w14:textId="77777777" w:rsidR="00E83940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 w14:textId="04A26E54" w:rsidR="00E83940" w:rsidRDefault="00B50FB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201409</w:t>
            </w:r>
          </w:p>
        </w:tc>
      </w:tr>
      <w:tr w:rsidR="00E83940" w14:paraId="5BE94BD7" w14:textId="77777777">
        <w:trPr>
          <w:trHeight w:val="520"/>
        </w:trPr>
        <w:tc>
          <w:tcPr>
            <w:tcW w:w="2143" w:type="dxa"/>
            <w:vAlign w:val="center"/>
          </w:tcPr>
          <w:p w14:paraId="510208DA" w14:textId="77777777" w:rsidR="00E83940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286701E8" w14:textId="580B80B9" w:rsidR="00E83940" w:rsidRDefault="00B50FBA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 w14:textId="77777777" w:rsidR="00E83940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2CC48E29" w14:textId="20F3F931" w:rsidR="00E83940" w:rsidRDefault="00B50FBA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二级教师</w:t>
            </w:r>
          </w:p>
        </w:tc>
      </w:tr>
      <w:tr w:rsidR="00E83940" w14:paraId="6C075B11" w14:textId="77777777">
        <w:trPr>
          <w:trHeight w:val="520"/>
        </w:trPr>
        <w:tc>
          <w:tcPr>
            <w:tcW w:w="2143" w:type="dxa"/>
            <w:vAlign w:val="center"/>
          </w:tcPr>
          <w:p w14:paraId="4BE62259" w14:textId="77777777" w:rsidR="00E83940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 w14:textId="4C562C72" w:rsidR="00E83940" w:rsidRDefault="00B50FBA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数学</w:t>
            </w:r>
          </w:p>
        </w:tc>
        <w:tc>
          <w:tcPr>
            <w:tcW w:w="2144" w:type="dxa"/>
            <w:vAlign w:val="center"/>
          </w:tcPr>
          <w:p w14:paraId="1EB1B8EC" w14:textId="77777777" w:rsidR="00E83940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 w14:textId="666F2C6F" w:rsidR="00E83940" w:rsidRDefault="00B50F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0DA66C1A" w14:textId="77777777" w:rsidR="00E83940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 w14:textId="77777777" w:rsidR="00E83940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E83940" w14:paraId="72BBFB33" w14:textId="77777777">
        <w:tc>
          <w:tcPr>
            <w:tcW w:w="9747" w:type="dxa"/>
          </w:tcPr>
          <w:p w14:paraId="48C399C1" w14:textId="77777777" w:rsidR="00E83940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E83940" w14:paraId="4FB08602" w14:textId="77777777">
        <w:tc>
          <w:tcPr>
            <w:tcW w:w="9747" w:type="dxa"/>
          </w:tcPr>
          <w:p w14:paraId="62E75EBE" w14:textId="5ED3BEE0" w:rsidR="00E83940" w:rsidRDefault="006B24D2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</w:tc>
      </w:tr>
      <w:tr w:rsidR="00E83940" w14:paraId="6C0FA4CF" w14:textId="77777777">
        <w:tc>
          <w:tcPr>
            <w:tcW w:w="9747" w:type="dxa"/>
          </w:tcPr>
          <w:p w14:paraId="6BF9E8FB" w14:textId="77777777" w:rsidR="00E83940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E83940" w14:paraId="3A6464B8" w14:textId="77777777">
        <w:trPr>
          <w:trHeight w:val="567"/>
        </w:trPr>
        <w:tc>
          <w:tcPr>
            <w:tcW w:w="9747" w:type="dxa"/>
          </w:tcPr>
          <w:p w14:paraId="58D6D20E" w14:textId="53CC34BE" w:rsidR="00E83940" w:rsidRDefault="006B24D2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6B24D2">
              <w:rPr>
                <w:rFonts w:ascii="宋体" w:hAnsi="宋体" w:cs="宋体" w:hint="eastAsia"/>
                <w:kern w:val="0"/>
                <w:sz w:val="24"/>
              </w:rPr>
              <w:t>热爱</w:t>
            </w:r>
            <w:r>
              <w:rPr>
                <w:rFonts w:ascii="宋体" w:hAnsi="宋体" w:cs="宋体" w:hint="eastAsia"/>
                <w:kern w:val="0"/>
                <w:sz w:val="24"/>
              </w:rPr>
              <w:t>教师这份</w:t>
            </w:r>
            <w:r w:rsidRPr="006B24D2">
              <w:rPr>
                <w:rFonts w:ascii="宋体" w:hAnsi="宋体" w:cs="宋体" w:hint="eastAsia"/>
                <w:kern w:val="0"/>
                <w:sz w:val="24"/>
              </w:rPr>
              <w:t>职业，我有很强的亲和力，热爱学生，更能得到学生的热爱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6B24D2">
              <w:rPr>
                <w:rFonts w:ascii="宋体" w:hAnsi="宋体" w:cs="宋体" w:hint="eastAsia"/>
                <w:kern w:val="0"/>
                <w:sz w:val="24"/>
              </w:rPr>
              <w:t>工作踏实，具有强烈的事业心和责任心，在工作上能够积极完成学校领导布置的各项任务;善于学习，能够虚心的向他人请教，并接受善意的批评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E83940" w14:paraId="7AE9A642" w14:textId="77777777">
        <w:tc>
          <w:tcPr>
            <w:tcW w:w="9747" w:type="dxa"/>
          </w:tcPr>
          <w:p w14:paraId="0A1A01A3" w14:textId="77777777" w:rsidR="00E83940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E83940" w14:paraId="48EC38B1" w14:textId="77777777">
        <w:tc>
          <w:tcPr>
            <w:tcW w:w="9747" w:type="dxa"/>
          </w:tcPr>
          <w:p w14:paraId="7C1D02EC" w14:textId="6A7B8E4E" w:rsidR="00E83940" w:rsidRDefault="00A970DA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A970DA">
              <w:rPr>
                <w:rFonts w:ascii="宋体" w:hAnsi="宋体" w:cs="宋体"/>
                <w:kern w:val="0"/>
                <w:sz w:val="24"/>
              </w:rPr>
              <w:t>在教学方面，我有一定的课堂教学实践经验，学生喜欢上我的数学课。同时，我善于发现，勤于思考，容易接受新事物与新观点。我的课堂教学坚持大胆创新，课堂教学已初步形成风格。本人平时乐于学习、注重积累，喜欢收集各种教育教学资料。这些宝贵的资料为我的课堂教学和教学研究提供了极大的帮助。</w:t>
            </w:r>
          </w:p>
        </w:tc>
      </w:tr>
      <w:tr w:rsidR="00E83940" w14:paraId="6BD1C772" w14:textId="77777777">
        <w:tc>
          <w:tcPr>
            <w:tcW w:w="9747" w:type="dxa"/>
          </w:tcPr>
          <w:p w14:paraId="0989BB2F" w14:textId="77777777" w:rsidR="00E83940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E83940" w14:paraId="127326C2" w14:textId="77777777">
        <w:tc>
          <w:tcPr>
            <w:tcW w:w="9747" w:type="dxa"/>
          </w:tcPr>
          <w:p w14:paraId="70B4D970" w14:textId="1A0AEAC3" w:rsidR="00A970DA" w:rsidRPr="00A970DA" w:rsidRDefault="00A970DA" w:rsidP="00A970DA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 w:rsidRPr="00A970DA">
              <w:rPr>
                <w:sz w:val="24"/>
              </w:rPr>
              <w:t>理论学习缺乏系统性。尽管进行了相关教育理论书籍的阅读，但是比较散乱、缺乏整体构建，不能很好地坚持研读课程教学相关的著作。教科研能力较薄弱，虽敏于思，但</w:t>
            </w:r>
            <w:proofErr w:type="gramStart"/>
            <w:r w:rsidR="00962801">
              <w:rPr>
                <w:rFonts w:hint="eastAsia"/>
                <w:sz w:val="24"/>
              </w:rPr>
              <w:t>惰</w:t>
            </w:r>
            <w:proofErr w:type="gramEnd"/>
            <w:r w:rsidRPr="00A970DA">
              <w:rPr>
                <w:sz w:val="24"/>
              </w:rPr>
              <w:t>于笔，不善于总结与整理，缺乏探讨研究的积极性。课堂教学虽具有一定的开放性、创新性，但在</w:t>
            </w:r>
            <w:r w:rsidRPr="00A970DA">
              <w:rPr>
                <w:sz w:val="24"/>
              </w:rPr>
              <w:t>“</w:t>
            </w:r>
            <w:r w:rsidRPr="00A970DA">
              <w:rPr>
                <w:sz w:val="24"/>
              </w:rPr>
              <w:t>扎实有效</w:t>
            </w:r>
            <w:r w:rsidRPr="00A970DA">
              <w:rPr>
                <w:sz w:val="24"/>
              </w:rPr>
              <w:t>”</w:t>
            </w:r>
            <w:r w:rsidRPr="00A970DA">
              <w:rPr>
                <w:sz w:val="24"/>
              </w:rPr>
              <w:t>这个层面上做</w:t>
            </w:r>
            <w:r>
              <w:rPr>
                <w:rFonts w:hint="eastAsia"/>
                <w:sz w:val="24"/>
              </w:rPr>
              <w:t>的</w:t>
            </w:r>
            <w:r w:rsidRPr="00A970DA">
              <w:rPr>
                <w:sz w:val="24"/>
              </w:rPr>
              <w:t>不是很到位。</w:t>
            </w:r>
          </w:p>
          <w:p w14:paraId="14F65505" w14:textId="77777777" w:rsidR="00E83940" w:rsidRPr="00A970DA" w:rsidRDefault="00E83940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E83940" w14:paraId="569A2B26" w14:textId="77777777">
        <w:tc>
          <w:tcPr>
            <w:tcW w:w="9747" w:type="dxa"/>
          </w:tcPr>
          <w:p w14:paraId="517C14A7" w14:textId="77777777" w:rsidR="00E83940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E83940" w14:paraId="70698C9A" w14:textId="77777777">
        <w:tc>
          <w:tcPr>
            <w:tcW w:w="9747" w:type="dxa"/>
          </w:tcPr>
          <w:p w14:paraId="1EC74796" w14:textId="6EAE5DE1" w:rsidR="00E83940" w:rsidRDefault="00A970DA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学校活动较多，工作时间紧促，家庭事务要处理，</w:t>
            </w:r>
            <w:r w:rsidR="00EA3D29">
              <w:rPr>
                <w:rFonts w:ascii="宋体" w:hAnsi="宋体" w:cs="宋体" w:hint="eastAsia"/>
                <w:bCs/>
                <w:kern w:val="0"/>
                <w:sz w:val="24"/>
              </w:rPr>
              <w:t>缺少专业书籍的阅读</w:t>
            </w:r>
          </w:p>
        </w:tc>
      </w:tr>
      <w:tr w:rsidR="00E83940" w14:paraId="35E1DB24" w14:textId="77777777">
        <w:tc>
          <w:tcPr>
            <w:tcW w:w="9747" w:type="dxa"/>
          </w:tcPr>
          <w:p w14:paraId="59CF0DC0" w14:textId="77777777" w:rsidR="00E83940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E83940" w14:paraId="37F6D258" w14:textId="77777777">
        <w:tc>
          <w:tcPr>
            <w:tcW w:w="9747" w:type="dxa"/>
          </w:tcPr>
          <w:p w14:paraId="79750981" w14:textId="6FE08EE0" w:rsidR="00E83940" w:rsidRPr="00EA3D29" w:rsidRDefault="00A970DA">
            <w:pPr>
              <w:spacing w:line="360" w:lineRule="exact"/>
              <w:ind w:firstLineChars="200" w:firstLine="480"/>
              <w:rPr>
                <w:rFonts w:hint="eastAsia"/>
                <w:bCs/>
                <w:sz w:val="24"/>
              </w:rPr>
            </w:pPr>
            <w:r w:rsidRPr="00EA3D29">
              <w:rPr>
                <w:rFonts w:hint="eastAsia"/>
                <w:bCs/>
                <w:sz w:val="24"/>
              </w:rPr>
              <w:t>请专家</w:t>
            </w:r>
            <w:r w:rsidR="006538D4" w:rsidRPr="00EA3D29">
              <w:rPr>
                <w:rFonts w:hint="eastAsia"/>
                <w:bCs/>
                <w:sz w:val="24"/>
              </w:rPr>
              <w:t>指导论文写作，多开专家讲座解读教材，请名师指导如何较好地处理学生突发状况</w:t>
            </w:r>
          </w:p>
          <w:p w14:paraId="2E843DFA" w14:textId="77777777" w:rsidR="00E83940" w:rsidRDefault="00E83940">
            <w:pPr>
              <w:spacing w:line="36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E83940" w14:paraId="16733F88" w14:textId="77777777">
        <w:tc>
          <w:tcPr>
            <w:tcW w:w="9747" w:type="dxa"/>
          </w:tcPr>
          <w:p w14:paraId="4143BB06" w14:textId="77777777" w:rsidR="00E83940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E83940" w14:paraId="06E23032" w14:textId="77777777">
        <w:trPr>
          <w:trHeight w:val="613"/>
        </w:trPr>
        <w:tc>
          <w:tcPr>
            <w:tcW w:w="9747" w:type="dxa"/>
          </w:tcPr>
          <w:p w14:paraId="698252CE" w14:textId="6FE082FE" w:rsidR="009757A5" w:rsidRPr="009757A5" w:rsidRDefault="009757A5" w:rsidP="009757A5">
            <w:pPr>
              <w:spacing w:line="360" w:lineRule="exact"/>
              <w:ind w:firstLineChars="200" w:firstLine="480"/>
              <w:rPr>
                <w:sz w:val="24"/>
              </w:rPr>
            </w:pPr>
            <w:r w:rsidRPr="009757A5">
              <w:rPr>
                <w:rFonts w:hint="eastAsia"/>
                <w:sz w:val="24"/>
              </w:rPr>
              <w:t>教育理念得到更新，能够以发展性眼光来看待学生与教学，具有一定的创新精神及教研意识。进一步学习现代教育理论、现代教育技术，掌握基本的教学规律，努力提升专业素养和教育教学能力。通过系列的学习与研究，使自己成为一位“志存高远、爱岗敬业、为人师</w:t>
            </w:r>
            <w:r w:rsidRPr="009757A5">
              <w:rPr>
                <w:rFonts w:hint="eastAsia"/>
                <w:sz w:val="24"/>
              </w:rPr>
              <w:lastRenderedPageBreak/>
              <w:t>表、教书育人、与时俱进”的新型教师。</w:t>
            </w:r>
          </w:p>
          <w:p w14:paraId="4B8C9291" w14:textId="77777777" w:rsidR="00E83940" w:rsidRPr="009757A5" w:rsidRDefault="00E83940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36D76E92" w14:textId="77777777" w:rsidR="00E83940" w:rsidRDefault="00E83940">
            <w:pPr>
              <w:spacing w:line="360" w:lineRule="exact"/>
              <w:rPr>
                <w:sz w:val="24"/>
              </w:rPr>
            </w:pPr>
          </w:p>
        </w:tc>
      </w:tr>
    </w:tbl>
    <w:p w14:paraId="17A0FF01" w14:textId="77777777" w:rsidR="00E83940" w:rsidRDefault="00E83940">
      <w:pPr>
        <w:spacing w:line="400" w:lineRule="exact"/>
        <w:rPr>
          <w:b/>
          <w:sz w:val="28"/>
          <w:szCs w:val="28"/>
        </w:rPr>
      </w:pPr>
    </w:p>
    <w:p w14:paraId="13EC3856" w14:textId="77777777" w:rsidR="00E83940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E83940" w14:paraId="4014C9E9" w14:textId="77777777">
        <w:trPr>
          <w:jc w:val="center"/>
        </w:trPr>
        <w:tc>
          <w:tcPr>
            <w:tcW w:w="9081" w:type="dxa"/>
            <w:gridSpan w:val="4"/>
          </w:tcPr>
          <w:p w14:paraId="60C5A268" w14:textId="7941EF3B" w:rsidR="00E83940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 w:rsidR="00B50FBA">
              <w:rPr>
                <w:rFonts w:hint="eastAsia"/>
                <w:b/>
                <w:sz w:val="24"/>
                <w:u w:val="single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</w:t>
            </w:r>
          </w:p>
          <w:p w14:paraId="718DDA8C" w14:textId="77777777" w:rsidR="00E83940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60397A8B" w14:textId="77777777" w:rsidR="00E83940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4F752D2C" w14:textId="77777777" w:rsidR="00E83940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1E35FBCF" w14:textId="77777777" w:rsidR="00E83940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E83940" w14:paraId="05459F85" w14:textId="77777777">
        <w:trPr>
          <w:jc w:val="center"/>
        </w:trPr>
        <w:tc>
          <w:tcPr>
            <w:tcW w:w="9081" w:type="dxa"/>
            <w:gridSpan w:val="4"/>
          </w:tcPr>
          <w:p w14:paraId="27F1AEFF" w14:textId="77777777" w:rsidR="00E83940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E83940" w14:paraId="2DAA563D" w14:textId="77777777">
        <w:trPr>
          <w:jc w:val="center"/>
        </w:trPr>
        <w:tc>
          <w:tcPr>
            <w:tcW w:w="468" w:type="dxa"/>
          </w:tcPr>
          <w:p w14:paraId="3339DD51" w14:textId="77777777" w:rsidR="00E83940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 w14:textId="77777777" w:rsidR="00E83940" w:rsidRDefault="00000000">
            <w:pPr>
              <w:spacing w:line="440" w:lineRule="exact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 w14:textId="77777777" w:rsidR="00E83940" w:rsidRDefault="00000000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 w14:textId="77777777" w:rsidR="00E83940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E83940" w14:paraId="0A513ECB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C9A8FC3" w14:textId="77777777" w:rsidR="00E83940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9F4106C" w14:textId="77777777" w:rsidR="00E83940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36B7E10D" w14:textId="77777777" w:rsidR="00E83940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 w14:textId="543C414E" w:rsidR="00E83940" w:rsidRDefault="00443FF8">
            <w:pPr>
              <w:spacing w:line="300" w:lineRule="exact"/>
              <w:rPr>
                <w:sz w:val="24"/>
                <w:lang w:eastAsia="zh-Hans"/>
              </w:rPr>
            </w:pPr>
            <w:r w:rsidRPr="00443FF8">
              <w:rPr>
                <w:rFonts w:hint="eastAsia"/>
                <w:sz w:val="24"/>
                <w:lang w:eastAsia="zh-Hans"/>
              </w:rPr>
              <w:t>努力提高学生口算与笔算的能力和水平，养成写教学反思的习惯，每一学期争取上尽量多的高效率课，争取任教班级学生的及格率达</w:t>
            </w:r>
            <w:r>
              <w:rPr>
                <w:rFonts w:hint="eastAsia"/>
                <w:sz w:val="24"/>
              </w:rPr>
              <w:t>100</w:t>
            </w:r>
            <w:r w:rsidRPr="00443FF8">
              <w:rPr>
                <w:rFonts w:hint="eastAsia"/>
                <w:sz w:val="24"/>
                <w:lang w:eastAsia="zh-Hans"/>
              </w:rPr>
              <w:t>%</w:t>
            </w:r>
            <w:r w:rsidRPr="00443FF8">
              <w:rPr>
                <w:rFonts w:hint="eastAsia"/>
                <w:sz w:val="24"/>
                <w:lang w:eastAsia="zh-Hans"/>
              </w:rPr>
              <w:t>。</w:t>
            </w:r>
          </w:p>
        </w:tc>
        <w:tc>
          <w:tcPr>
            <w:tcW w:w="2700" w:type="dxa"/>
            <w:vAlign w:val="center"/>
          </w:tcPr>
          <w:p w14:paraId="12E185C8" w14:textId="2E83159B" w:rsidR="00443FF8" w:rsidRPr="00443FF8" w:rsidRDefault="00443FF8" w:rsidP="00443FF8">
            <w:pPr>
              <w:spacing w:line="300" w:lineRule="exact"/>
              <w:rPr>
                <w:sz w:val="24"/>
                <w:lang w:eastAsia="zh-Hans"/>
              </w:rPr>
            </w:pPr>
            <w:r w:rsidRPr="00443FF8">
              <w:rPr>
                <w:rFonts w:hint="eastAsia"/>
                <w:sz w:val="24"/>
                <w:lang w:eastAsia="zh-Hans"/>
              </w:rPr>
              <w:t>向身边优秀的教师学习管理经验、教学艺术和教学技术，及时积累教育教学工作中的成功与失败，总结经验、吸取教训。养成“善于反思、勤于积累”的习惯。对自己的教育教学活动要及时进行反思，积累经验，把“育人”放在首位，树立为学生一生负责的理念，培养人、塑造人，形成自己独有的工作风格。加强关于“计算教学”的教学理论的学习，提高研读教材的能力，研究学生的学习心理，探索提高学生计算能力的有效策略，并系统地组织学生认真做好改错作业。</w:t>
            </w:r>
          </w:p>
          <w:p w14:paraId="17C358FB" w14:textId="77777777" w:rsidR="00E83940" w:rsidRPr="00443FF8" w:rsidRDefault="00E83940">
            <w:pPr>
              <w:spacing w:line="300" w:lineRule="exact"/>
              <w:rPr>
                <w:sz w:val="24"/>
                <w:lang w:eastAsia="zh-Hans"/>
              </w:rPr>
            </w:pPr>
          </w:p>
        </w:tc>
        <w:tc>
          <w:tcPr>
            <w:tcW w:w="3561" w:type="dxa"/>
            <w:vAlign w:val="center"/>
          </w:tcPr>
          <w:p w14:paraId="07238819" w14:textId="104DD2E5" w:rsidR="00E83940" w:rsidRPr="00443FF8" w:rsidRDefault="00443FF8" w:rsidP="00443FF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  <w:lang w:eastAsia="zh-Hans"/>
              </w:rPr>
            </w:pPr>
            <w:r w:rsidRPr="00443FF8">
              <w:rPr>
                <w:rFonts w:ascii="宋体" w:hAnsi="宋体" w:hint="eastAsia"/>
                <w:color w:val="000000"/>
                <w:sz w:val="24"/>
                <w:lang w:eastAsia="zh-Hans"/>
              </w:rPr>
              <w:t>走进骨干教师的课堂，积极参加各种专业培训或讲座学习活动，认真写教案，教学反思，经常教学随笔。</w:t>
            </w:r>
          </w:p>
        </w:tc>
      </w:tr>
      <w:tr w:rsidR="00E83940" w14:paraId="685E52D2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2DFE67EC" w14:textId="77777777" w:rsidR="00E83940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4E89841" w14:textId="77777777" w:rsidR="00E83940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02B4EEA" w14:textId="77777777" w:rsidR="00E83940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B4B3962" w14:textId="5FF2E914" w:rsidR="00443FF8" w:rsidRPr="00443FF8" w:rsidRDefault="00443FF8" w:rsidP="00443FF8">
            <w:pPr>
              <w:spacing w:line="300" w:lineRule="exact"/>
              <w:rPr>
                <w:sz w:val="24"/>
                <w:lang w:eastAsia="zh-Hans"/>
              </w:rPr>
            </w:pPr>
            <w:r w:rsidRPr="00443FF8">
              <w:rPr>
                <w:rFonts w:hint="eastAsia"/>
                <w:sz w:val="24"/>
                <w:lang w:eastAsia="zh-Hans"/>
              </w:rPr>
              <w:t>继续深化第一</w:t>
            </w:r>
            <w:r>
              <w:rPr>
                <w:rFonts w:hint="eastAsia"/>
                <w:sz w:val="24"/>
                <w:lang w:eastAsia="zh-Hans"/>
              </w:rPr>
              <w:t>年</w:t>
            </w:r>
            <w:r w:rsidRPr="00443FF8">
              <w:rPr>
                <w:rFonts w:hint="eastAsia"/>
                <w:sz w:val="24"/>
                <w:lang w:eastAsia="zh-Hans"/>
              </w:rPr>
              <w:t>的达成目标规划，每一学期争取上尽量多的高效率课，进一步提高课堂教学的有效性，努力使自己的课堂成为孩子们所向往的数学王国。</w:t>
            </w:r>
          </w:p>
          <w:p w14:paraId="71854342" w14:textId="77777777" w:rsidR="00E83940" w:rsidRPr="00443FF8" w:rsidRDefault="00E83940">
            <w:pPr>
              <w:spacing w:line="300" w:lineRule="exact"/>
              <w:rPr>
                <w:sz w:val="24"/>
                <w:lang w:eastAsia="zh-Hans"/>
              </w:rPr>
            </w:pPr>
          </w:p>
        </w:tc>
        <w:tc>
          <w:tcPr>
            <w:tcW w:w="2700" w:type="dxa"/>
            <w:vAlign w:val="center"/>
          </w:tcPr>
          <w:p w14:paraId="0ACA933E" w14:textId="1FFBE52C" w:rsidR="00443FF8" w:rsidRPr="00443FF8" w:rsidRDefault="00443FF8" w:rsidP="00443FF8">
            <w:pPr>
              <w:spacing w:line="300" w:lineRule="exact"/>
              <w:rPr>
                <w:rFonts w:ascii="宋体" w:hAnsi="宋体" w:cs="宋体"/>
                <w:color w:val="333333"/>
                <w:kern w:val="0"/>
                <w:sz w:val="24"/>
                <w:lang w:eastAsia="zh-Hans"/>
              </w:rPr>
            </w:pPr>
            <w:r w:rsidRPr="00443FF8">
              <w:rPr>
                <w:rFonts w:ascii="宋体" w:hAnsi="宋体" w:cs="宋体" w:hint="eastAsia"/>
                <w:color w:val="333333"/>
                <w:kern w:val="0"/>
                <w:sz w:val="24"/>
                <w:lang w:eastAsia="zh-Hans"/>
              </w:rPr>
              <w:t>做一名业务上、教学上都过硬的教师，养成善于学习、乐于学习、主动学习的学习习惯，对自己的教学工作的失败与成功注意积累，为自己打造一个具有多元化知识结构的人。善于思考，使自己的教育教学水平有一定的提高。尤其加</w:t>
            </w:r>
            <w:r w:rsidRPr="00443FF8">
              <w:rPr>
                <w:rFonts w:ascii="宋体" w:hAnsi="宋体" w:cs="宋体" w:hint="eastAsia"/>
                <w:color w:val="333333"/>
                <w:kern w:val="0"/>
                <w:sz w:val="24"/>
                <w:lang w:eastAsia="zh-Hans"/>
              </w:rPr>
              <w:lastRenderedPageBreak/>
              <w:t>强关于“解决问题教学”的教学理论的学习，提高研读教材的能力，研究学生的学习心理，探索提高学生解决问题能力的有效策略，并系统地组织学生认真做好改错作业。</w:t>
            </w:r>
          </w:p>
          <w:p w14:paraId="6CAD932E" w14:textId="77777777" w:rsidR="00E83940" w:rsidRPr="00962801" w:rsidRDefault="00E83940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  <w:sz w:val="24"/>
                <w:lang w:eastAsia="zh-Hans"/>
              </w:rPr>
            </w:pPr>
          </w:p>
        </w:tc>
        <w:tc>
          <w:tcPr>
            <w:tcW w:w="3561" w:type="dxa"/>
          </w:tcPr>
          <w:p w14:paraId="1C2900FE" w14:textId="21E2F219" w:rsidR="00E83940" w:rsidRDefault="00443FF8">
            <w:pPr>
              <w:tabs>
                <w:tab w:val="left" w:pos="1030"/>
              </w:tabs>
              <w:jc w:val="left"/>
              <w:rPr>
                <w:rFonts w:ascii="宋体" w:hAnsi="宋体" w:hint="eastAsia"/>
                <w:color w:val="000000"/>
                <w:sz w:val="24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Hans"/>
              </w:rPr>
              <w:lastRenderedPageBreak/>
              <w:t>研读课标，阅读专业书籍，积极参加专家讲座以及其他培训，积极撰写心得感悟。</w:t>
            </w:r>
            <w:r w:rsidRPr="00443FF8">
              <w:rPr>
                <w:rFonts w:ascii="宋体" w:hAnsi="宋体" w:hint="eastAsia"/>
                <w:color w:val="000000"/>
                <w:sz w:val="24"/>
                <w:lang w:eastAsia="zh-Hans"/>
              </w:rPr>
              <w:t>争取每学期一篇论文获奖或发表，每周写一篇较有质量的教学反思，每一学期至少上一节研讨课</w:t>
            </w:r>
            <w:r w:rsidR="00F71A75">
              <w:rPr>
                <w:rFonts w:ascii="宋体" w:hAnsi="宋体" w:hint="eastAsia"/>
                <w:color w:val="000000"/>
                <w:sz w:val="24"/>
                <w:lang w:eastAsia="zh-Hans"/>
              </w:rPr>
              <w:t>。</w:t>
            </w:r>
          </w:p>
        </w:tc>
      </w:tr>
      <w:tr w:rsidR="00E83940" w14:paraId="61231736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0232D0C2" w14:textId="77777777" w:rsidR="00E83940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2F2CF44" w14:textId="77777777" w:rsidR="00E83940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21130417" w14:textId="77777777" w:rsidR="00E83940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585ECDD" w14:textId="00A4777A" w:rsidR="00443FF8" w:rsidRPr="00443FF8" w:rsidRDefault="00443FF8" w:rsidP="00443FF8">
            <w:pPr>
              <w:spacing w:line="300" w:lineRule="exact"/>
              <w:rPr>
                <w:sz w:val="24"/>
                <w:lang w:eastAsia="zh-Hans"/>
              </w:rPr>
            </w:pPr>
            <w:r w:rsidRPr="00443FF8">
              <w:rPr>
                <w:rFonts w:hint="eastAsia"/>
                <w:sz w:val="24"/>
                <w:lang w:eastAsia="zh-Hans"/>
              </w:rPr>
              <w:t>继续深化第二</w:t>
            </w:r>
            <w:r>
              <w:rPr>
                <w:rFonts w:hint="eastAsia"/>
                <w:sz w:val="24"/>
                <w:lang w:eastAsia="zh-Hans"/>
              </w:rPr>
              <w:t>年</w:t>
            </w:r>
            <w:r w:rsidRPr="00443FF8">
              <w:rPr>
                <w:rFonts w:hint="eastAsia"/>
                <w:sz w:val="24"/>
                <w:lang w:eastAsia="zh-Hans"/>
              </w:rPr>
              <w:t>的达成目标规划，在第</w:t>
            </w:r>
            <w:r w:rsidR="00F71A75">
              <w:rPr>
                <w:rFonts w:hint="eastAsia"/>
                <w:sz w:val="24"/>
                <w:lang w:eastAsia="zh-Hans"/>
              </w:rPr>
              <w:t>二年</w:t>
            </w:r>
            <w:r w:rsidRPr="00443FF8">
              <w:rPr>
                <w:rFonts w:hint="eastAsia"/>
                <w:sz w:val="24"/>
                <w:lang w:eastAsia="zh-Hans"/>
              </w:rPr>
              <w:t>的基础上，积极参与区的教研活动，不断改进自己的课堂教学；改善自身的不良习惯，使自己成为一名主动学习者，使自己成为学生心目中具有亲和力、快乐的老师。</w:t>
            </w:r>
          </w:p>
          <w:p w14:paraId="6E80A5DE" w14:textId="77777777" w:rsidR="00E83940" w:rsidRPr="00443FF8" w:rsidRDefault="00E83940">
            <w:pPr>
              <w:spacing w:line="300" w:lineRule="exact"/>
              <w:rPr>
                <w:sz w:val="24"/>
                <w:lang w:eastAsia="zh-Hans"/>
              </w:rPr>
            </w:pPr>
          </w:p>
        </w:tc>
        <w:tc>
          <w:tcPr>
            <w:tcW w:w="2700" w:type="dxa"/>
            <w:vAlign w:val="center"/>
          </w:tcPr>
          <w:p w14:paraId="49C89B8F" w14:textId="42F378B5" w:rsidR="00443FF8" w:rsidRPr="00443FF8" w:rsidRDefault="00443FF8" w:rsidP="00443FF8">
            <w:pPr>
              <w:spacing w:line="300" w:lineRule="exact"/>
              <w:rPr>
                <w:sz w:val="24"/>
                <w:lang w:eastAsia="zh-Hans"/>
              </w:rPr>
            </w:pPr>
            <w:r w:rsidRPr="00443FF8">
              <w:rPr>
                <w:rFonts w:hint="eastAsia"/>
                <w:sz w:val="24"/>
                <w:lang w:eastAsia="zh-Hans"/>
              </w:rPr>
              <w:t>加强学习，使自己具有综合的学科文化素质，掌握多层次，多元化的知识结构，进一步提高提高研读教材的能力，使自己能较科学地、系统地对教学内容进行规划。积极、认真学习区教学研究的主题，在课堂上渗透这些思想和理念，周期性地进行反思。</w:t>
            </w:r>
          </w:p>
          <w:p w14:paraId="3004A660" w14:textId="2B8E50B5" w:rsidR="00443FF8" w:rsidRPr="00443FF8" w:rsidRDefault="00443FF8" w:rsidP="00443FF8">
            <w:pPr>
              <w:spacing w:line="300" w:lineRule="exact"/>
              <w:rPr>
                <w:sz w:val="24"/>
                <w:lang w:eastAsia="zh-Hans"/>
              </w:rPr>
            </w:pPr>
            <w:r w:rsidRPr="00443FF8">
              <w:rPr>
                <w:rFonts w:hint="eastAsia"/>
                <w:sz w:val="24"/>
                <w:lang w:eastAsia="zh-Hans"/>
              </w:rPr>
              <w:t>将近三年的教学设计、教学反思、论文等资料整理好，以提升理论修养，进一步提高教学质量，从而成为一名达标的教师。</w:t>
            </w:r>
          </w:p>
          <w:p w14:paraId="002BA808" w14:textId="77777777" w:rsidR="00E83940" w:rsidRPr="00443FF8" w:rsidRDefault="00E83940">
            <w:pPr>
              <w:spacing w:line="300" w:lineRule="exact"/>
              <w:rPr>
                <w:sz w:val="24"/>
                <w:lang w:eastAsia="zh-Hans"/>
              </w:rPr>
            </w:pPr>
          </w:p>
        </w:tc>
        <w:tc>
          <w:tcPr>
            <w:tcW w:w="3561" w:type="dxa"/>
            <w:vAlign w:val="center"/>
          </w:tcPr>
          <w:p w14:paraId="4D1CCF94" w14:textId="6183BA4A" w:rsidR="00E83940" w:rsidRDefault="00443FF8">
            <w:pPr>
              <w:spacing w:line="300" w:lineRule="exact"/>
              <w:rPr>
                <w:sz w:val="24"/>
              </w:rPr>
            </w:pPr>
            <w:r w:rsidRPr="00443FF8">
              <w:rPr>
                <w:rFonts w:hint="eastAsia"/>
                <w:sz w:val="24"/>
                <w:lang w:eastAsia="zh-Hans"/>
              </w:rPr>
              <w:t>广泛阅读教育教学的报刊，杂志及专著，</w:t>
            </w:r>
            <w:r>
              <w:rPr>
                <w:rFonts w:hint="eastAsia"/>
                <w:sz w:val="24"/>
                <w:lang w:eastAsia="zh-Hans"/>
              </w:rPr>
              <w:t>积极参加专业培训</w:t>
            </w:r>
            <w:r w:rsidR="00F71A75" w:rsidRPr="00F71A75">
              <w:rPr>
                <w:rFonts w:hint="eastAsia"/>
                <w:sz w:val="24"/>
                <w:lang w:eastAsia="zh-Hans"/>
              </w:rPr>
              <w:t>。争取每学期一篇论文获奖或发表，每周写一篇较有质量的教学反思，每一学期至少上一节研讨课。</w:t>
            </w:r>
          </w:p>
        </w:tc>
      </w:tr>
    </w:tbl>
    <w:p w14:paraId="77796FF1" w14:textId="77777777" w:rsidR="00E83940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2024.9-2027.6个人成长计划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E83940" w14:paraId="6DE19DC2" w14:textId="77777777">
        <w:tc>
          <w:tcPr>
            <w:tcW w:w="9747" w:type="dxa"/>
          </w:tcPr>
          <w:p w14:paraId="05253DA8" w14:textId="77777777" w:rsidR="00E83940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E83940" w14:paraId="685D6995" w14:textId="77777777">
        <w:tc>
          <w:tcPr>
            <w:tcW w:w="9747" w:type="dxa"/>
          </w:tcPr>
          <w:p w14:paraId="7F021857" w14:textId="77777777" w:rsidR="00E83940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E83940" w14:paraId="79790BD8" w14:textId="77777777">
        <w:trPr>
          <w:trHeight w:val="274"/>
        </w:trPr>
        <w:tc>
          <w:tcPr>
            <w:tcW w:w="9747" w:type="dxa"/>
          </w:tcPr>
          <w:p w14:paraId="4D95A6A2" w14:textId="5727FDCE" w:rsidR="00E83940" w:rsidRDefault="00F71A75" w:rsidP="00F71A75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阅读《小学数学教师》《种子课</w:t>
            </w:r>
            <w:r>
              <w:rPr>
                <w:rFonts w:hint="eastAsia"/>
                <w:sz w:val="24"/>
              </w:rPr>
              <w:t>3.0</w:t>
            </w:r>
            <w:r>
              <w:rPr>
                <w:rFonts w:hint="eastAsia"/>
                <w:sz w:val="24"/>
              </w:rPr>
              <w:t>》《有效备课上课评课》等专业书籍，积极参加继续教育，名师大课堂等培训</w:t>
            </w:r>
          </w:p>
        </w:tc>
      </w:tr>
      <w:tr w:rsidR="00E83940" w14:paraId="35EC513D" w14:textId="77777777">
        <w:tc>
          <w:tcPr>
            <w:tcW w:w="9747" w:type="dxa"/>
          </w:tcPr>
          <w:p w14:paraId="70759833" w14:textId="77777777" w:rsidR="00E83940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E83940" w14:paraId="106C4DE0" w14:textId="77777777">
        <w:tc>
          <w:tcPr>
            <w:tcW w:w="9747" w:type="dxa"/>
          </w:tcPr>
          <w:p w14:paraId="6F65AEE2" w14:textId="301AB48B" w:rsidR="00E83940" w:rsidRPr="003B2673" w:rsidRDefault="00F71A75">
            <w:pPr>
              <w:spacing w:line="300" w:lineRule="exact"/>
              <w:ind w:firstLineChars="200" w:firstLine="480"/>
              <w:rPr>
                <w:bCs/>
                <w:sz w:val="24"/>
              </w:rPr>
            </w:pPr>
            <w:r w:rsidRPr="003B2673">
              <w:rPr>
                <w:rFonts w:hint="eastAsia"/>
                <w:bCs/>
                <w:sz w:val="24"/>
              </w:rPr>
              <w:t>积极参与学校“</w:t>
            </w:r>
            <w:r w:rsidR="003B2673" w:rsidRPr="003B2673">
              <w:rPr>
                <w:rFonts w:hint="eastAsia"/>
                <w:bCs/>
                <w:sz w:val="24"/>
              </w:rPr>
              <w:t>小学数学课堂关键问题设计与实施策略的研究</w:t>
            </w:r>
            <w:r w:rsidRPr="003B2673">
              <w:rPr>
                <w:rFonts w:hint="eastAsia"/>
                <w:bCs/>
                <w:sz w:val="24"/>
              </w:rPr>
              <w:t>”课题</w:t>
            </w:r>
          </w:p>
          <w:p w14:paraId="744C2288" w14:textId="77777777" w:rsidR="00E83940" w:rsidRPr="003B2673" w:rsidRDefault="00E83940">
            <w:pPr>
              <w:spacing w:line="300" w:lineRule="exact"/>
              <w:ind w:firstLineChars="200" w:firstLine="480"/>
              <w:rPr>
                <w:bCs/>
                <w:sz w:val="24"/>
              </w:rPr>
            </w:pPr>
          </w:p>
        </w:tc>
      </w:tr>
      <w:tr w:rsidR="00E83940" w14:paraId="2C70F67B" w14:textId="77777777">
        <w:tc>
          <w:tcPr>
            <w:tcW w:w="9747" w:type="dxa"/>
          </w:tcPr>
          <w:p w14:paraId="0CA3A806" w14:textId="77777777" w:rsidR="00E83940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E83940" w14:paraId="4C9C4B87" w14:textId="77777777" w:rsidTr="003B2673">
        <w:trPr>
          <w:trHeight w:val="505"/>
        </w:trPr>
        <w:tc>
          <w:tcPr>
            <w:tcW w:w="9747" w:type="dxa"/>
          </w:tcPr>
          <w:p w14:paraId="136F293A" w14:textId="1C42BCE1" w:rsidR="00E83940" w:rsidRDefault="003B2673" w:rsidP="003B2673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E83940" w14:paraId="45D3026C" w14:textId="77777777">
        <w:tc>
          <w:tcPr>
            <w:tcW w:w="9747" w:type="dxa"/>
          </w:tcPr>
          <w:p w14:paraId="614DBFD6" w14:textId="77777777" w:rsidR="00E83940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E83940" w14:paraId="6EBE3132" w14:textId="77777777">
        <w:trPr>
          <w:trHeight w:val="828"/>
        </w:trPr>
        <w:tc>
          <w:tcPr>
            <w:tcW w:w="9747" w:type="dxa"/>
          </w:tcPr>
          <w:p w14:paraId="761B7C36" w14:textId="53AEDFF3" w:rsidR="00E83940" w:rsidRPr="00962801" w:rsidRDefault="0096280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Arial" w:hint="eastAsia"/>
                <w:color w:val="323232"/>
                <w:kern w:val="0"/>
                <w:sz w:val="24"/>
              </w:rPr>
            </w:pPr>
            <w:r w:rsidRPr="00962801">
              <w:rPr>
                <w:rFonts w:asciiTheme="minorEastAsia" w:eastAsiaTheme="minorEastAsia" w:hAnsiTheme="minorEastAsia" w:cs="Arial"/>
                <w:color w:val="323232"/>
                <w:kern w:val="0"/>
                <w:sz w:val="24"/>
              </w:rPr>
              <w:t>认真备课，</w:t>
            </w:r>
            <w:r w:rsidRPr="00962801">
              <w:rPr>
                <w:rFonts w:asciiTheme="minorEastAsia" w:eastAsiaTheme="minorEastAsia" w:hAnsiTheme="minorEastAsia" w:cs="Arial" w:hint="eastAsia"/>
                <w:color w:val="323232"/>
                <w:kern w:val="0"/>
                <w:sz w:val="24"/>
              </w:rPr>
              <w:t>及时</w:t>
            </w:r>
            <w:r w:rsidRPr="00962801">
              <w:rPr>
                <w:rFonts w:asciiTheme="minorEastAsia" w:eastAsiaTheme="minorEastAsia" w:hAnsiTheme="minorEastAsia" w:cs="Arial"/>
                <w:color w:val="323232"/>
                <w:kern w:val="0"/>
                <w:sz w:val="24"/>
              </w:rPr>
              <w:t>进行二次备课。备教材备教法，根据教材内容及学生的实际，设计课的类型，拟定采用的教学方法，并</w:t>
            </w:r>
            <w:r w:rsidRPr="00962801">
              <w:rPr>
                <w:rFonts w:asciiTheme="minorEastAsia" w:eastAsiaTheme="minorEastAsia" w:hAnsiTheme="minorEastAsia" w:cs="微软雅黑" w:hint="eastAsia"/>
                <w:color w:val="323232"/>
                <w:kern w:val="0"/>
                <w:sz w:val="24"/>
              </w:rPr>
              <w:t>对</w:t>
            </w:r>
            <w:r w:rsidRPr="00962801">
              <w:rPr>
                <w:rFonts w:asciiTheme="minorEastAsia" w:eastAsiaTheme="minorEastAsia" w:hAnsiTheme="minorEastAsia" w:cs="MS Gothic" w:hint="eastAsia"/>
                <w:color w:val="323232"/>
                <w:kern w:val="0"/>
                <w:sz w:val="24"/>
              </w:rPr>
              <w:t>教学</w:t>
            </w:r>
            <w:r w:rsidRPr="00962801">
              <w:rPr>
                <w:rFonts w:asciiTheme="minorEastAsia" w:eastAsiaTheme="minorEastAsia" w:hAnsiTheme="minorEastAsia" w:cs="微软雅黑" w:hint="eastAsia"/>
                <w:color w:val="323232"/>
                <w:kern w:val="0"/>
                <w:sz w:val="24"/>
              </w:rPr>
              <w:t>过</w:t>
            </w:r>
            <w:r w:rsidRPr="00962801">
              <w:rPr>
                <w:rFonts w:asciiTheme="minorEastAsia" w:eastAsiaTheme="minorEastAsia" w:hAnsiTheme="minorEastAsia" w:cs="MS Gothic" w:hint="eastAsia"/>
                <w:color w:val="323232"/>
                <w:kern w:val="0"/>
                <w:sz w:val="24"/>
              </w:rPr>
              <w:t>程的程序及</w:t>
            </w:r>
            <w:r w:rsidRPr="00962801">
              <w:rPr>
                <w:rFonts w:asciiTheme="minorEastAsia" w:eastAsiaTheme="minorEastAsia" w:hAnsiTheme="minorEastAsia" w:cs="微软雅黑" w:hint="eastAsia"/>
                <w:color w:val="323232"/>
                <w:kern w:val="0"/>
                <w:sz w:val="24"/>
              </w:rPr>
              <w:t>时间</w:t>
            </w:r>
            <w:r w:rsidRPr="00962801">
              <w:rPr>
                <w:rFonts w:asciiTheme="minorEastAsia" w:eastAsiaTheme="minorEastAsia" w:hAnsiTheme="minorEastAsia" w:cs="MS Gothic" w:hint="eastAsia"/>
                <w:color w:val="323232"/>
                <w:kern w:val="0"/>
                <w:sz w:val="24"/>
              </w:rPr>
              <w:t>安排都作了</w:t>
            </w:r>
            <w:r w:rsidRPr="00962801">
              <w:rPr>
                <w:rFonts w:asciiTheme="minorEastAsia" w:eastAsiaTheme="minorEastAsia" w:hAnsiTheme="minorEastAsia" w:cs="微软雅黑" w:hint="eastAsia"/>
                <w:color w:val="323232"/>
                <w:kern w:val="0"/>
                <w:sz w:val="24"/>
              </w:rPr>
              <w:t>详细</w:t>
            </w:r>
            <w:r w:rsidRPr="00962801">
              <w:rPr>
                <w:rFonts w:asciiTheme="minorEastAsia" w:eastAsiaTheme="minorEastAsia" w:hAnsiTheme="minorEastAsia" w:cs="MS Gothic" w:hint="eastAsia"/>
                <w:color w:val="323232"/>
                <w:kern w:val="0"/>
                <w:sz w:val="24"/>
              </w:rPr>
              <w:t>的</w:t>
            </w:r>
            <w:r w:rsidRPr="00962801">
              <w:rPr>
                <w:rFonts w:asciiTheme="minorEastAsia" w:eastAsiaTheme="minorEastAsia" w:hAnsiTheme="minorEastAsia" w:cs="微软雅黑" w:hint="eastAsia"/>
                <w:color w:val="323232"/>
                <w:kern w:val="0"/>
                <w:sz w:val="24"/>
              </w:rPr>
              <w:t>记录</w:t>
            </w:r>
            <w:r w:rsidRPr="00962801">
              <w:rPr>
                <w:rFonts w:asciiTheme="minorEastAsia" w:eastAsiaTheme="minorEastAsia" w:hAnsiTheme="minorEastAsia" w:cs="MS Gothic" w:hint="eastAsia"/>
                <w:color w:val="323232"/>
                <w:kern w:val="0"/>
                <w:sz w:val="24"/>
              </w:rPr>
              <w:t>，</w:t>
            </w:r>
            <w:r w:rsidRPr="00962801">
              <w:rPr>
                <w:rFonts w:asciiTheme="minorEastAsia" w:eastAsiaTheme="minorEastAsia" w:hAnsiTheme="minorEastAsia" w:cs="微软雅黑" w:hint="eastAsia"/>
                <w:color w:val="323232"/>
                <w:kern w:val="0"/>
                <w:sz w:val="24"/>
              </w:rPr>
              <w:t>认</w:t>
            </w:r>
            <w:r w:rsidRPr="00962801">
              <w:rPr>
                <w:rFonts w:asciiTheme="minorEastAsia" w:eastAsiaTheme="minorEastAsia" w:hAnsiTheme="minorEastAsia" w:cs="MS Gothic" w:hint="eastAsia"/>
                <w:color w:val="323232"/>
                <w:kern w:val="0"/>
                <w:sz w:val="24"/>
              </w:rPr>
              <w:t>真写好</w:t>
            </w:r>
            <w:r w:rsidRPr="00962801">
              <w:rPr>
                <w:rFonts w:asciiTheme="minorEastAsia" w:eastAsiaTheme="minorEastAsia" w:hAnsiTheme="minorEastAsia" w:cs="Arial"/>
                <w:color w:val="323232"/>
                <w:kern w:val="0"/>
                <w:sz w:val="24"/>
              </w:rPr>
              <w:t>教案。每一</w:t>
            </w:r>
            <w:r w:rsidRPr="00962801">
              <w:rPr>
                <w:rFonts w:asciiTheme="minorEastAsia" w:eastAsiaTheme="minorEastAsia" w:hAnsiTheme="minorEastAsia" w:cs="微软雅黑" w:hint="eastAsia"/>
                <w:color w:val="323232"/>
                <w:kern w:val="0"/>
                <w:sz w:val="24"/>
              </w:rPr>
              <w:t>课</w:t>
            </w:r>
            <w:r w:rsidRPr="00962801">
              <w:rPr>
                <w:rFonts w:asciiTheme="minorEastAsia" w:eastAsiaTheme="minorEastAsia" w:hAnsiTheme="minorEastAsia" w:cs="MS Gothic" w:hint="eastAsia"/>
                <w:color w:val="323232"/>
                <w:kern w:val="0"/>
                <w:sz w:val="24"/>
              </w:rPr>
              <w:t>都做到</w:t>
            </w:r>
            <w:r w:rsidRPr="00962801">
              <w:rPr>
                <w:rFonts w:asciiTheme="minorEastAsia" w:eastAsiaTheme="minorEastAsia" w:hAnsiTheme="minorEastAsia" w:cs="Arial"/>
                <w:color w:val="323232"/>
                <w:kern w:val="0"/>
                <w:sz w:val="24"/>
              </w:rPr>
              <w:t>“有</w:t>
            </w:r>
            <w:r w:rsidRPr="00962801">
              <w:rPr>
                <w:rFonts w:asciiTheme="minorEastAsia" w:eastAsiaTheme="minorEastAsia" w:hAnsiTheme="minorEastAsia" w:cs="微软雅黑" w:hint="eastAsia"/>
                <w:color w:val="323232"/>
                <w:kern w:val="0"/>
                <w:sz w:val="24"/>
              </w:rPr>
              <w:t>备</w:t>
            </w:r>
            <w:r w:rsidRPr="00962801">
              <w:rPr>
                <w:rFonts w:asciiTheme="minorEastAsia" w:eastAsiaTheme="minorEastAsia" w:hAnsiTheme="minorEastAsia" w:cs="MS Gothic" w:hint="eastAsia"/>
                <w:color w:val="323232"/>
                <w:kern w:val="0"/>
                <w:sz w:val="24"/>
              </w:rPr>
              <w:t>而来</w:t>
            </w:r>
            <w:r w:rsidRPr="00962801">
              <w:rPr>
                <w:rFonts w:asciiTheme="minorEastAsia" w:eastAsiaTheme="minorEastAsia" w:hAnsiTheme="minorEastAsia" w:cs="Arial"/>
                <w:color w:val="323232"/>
                <w:kern w:val="0"/>
                <w:sz w:val="24"/>
              </w:rPr>
              <w:t>”，每堂</w:t>
            </w:r>
            <w:r w:rsidRPr="00962801">
              <w:rPr>
                <w:rFonts w:asciiTheme="minorEastAsia" w:eastAsiaTheme="minorEastAsia" w:hAnsiTheme="minorEastAsia" w:cs="微软雅黑" w:hint="eastAsia"/>
                <w:color w:val="323232"/>
                <w:kern w:val="0"/>
                <w:sz w:val="24"/>
              </w:rPr>
              <w:t>课</w:t>
            </w:r>
            <w:r w:rsidRPr="00962801">
              <w:rPr>
                <w:rFonts w:asciiTheme="minorEastAsia" w:eastAsiaTheme="minorEastAsia" w:hAnsiTheme="minorEastAsia" w:cs="Arial"/>
                <w:color w:val="323232"/>
                <w:kern w:val="0"/>
                <w:sz w:val="24"/>
              </w:rPr>
              <w:t>都在课前做好充分的准备，课后及时</w:t>
            </w:r>
            <w:r w:rsidRPr="00962801">
              <w:rPr>
                <w:rFonts w:asciiTheme="minorEastAsia" w:eastAsiaTheme="minorEastAsia" w:hAnsiTheme="minorEastAsia" w:cs="Arial" w:hint="eastAsia"/>
                <w:color w:val="323232"/>
                <w:kern w:val="0"/>
                <w:sz w:val="24"/>
              </w:rPr>
              <w:t>做</w:t>
            </w:r>
            <w:r w:rsidRPr="00962801">
              <w:rPr>
                <w:rFonts w:asciiTheme="minorEastAsia" w:eastAsiaTheme="minorEastAsia" w:hAnsiTheme="minorEastAsia" w:cs="Arial"/>
                <w:color w:val="323232"/>
                <w:kern w:val="0"/>
                <w:sz w:val="24"/>
              </w:rPr>
              <w:t>总结，写好教学后记。增强上课技能，提高教学质量，使讲解清晰化、条理化、准确化、条理化、准确化、情感化、生动化、做到线索清晰，层次分明、言简意赅、深入浅出。在课堂上特别注意调动学生的积极性，加强师生交流，充分体现学生的主体作用，让学生学得容易、学得轻松、学得愉快；注意精讲精练，在课堂上老师讲得尽量少，学生动口动手动脑</w:t>
            </w:r>
            <w:r w:rsidRPr="00962801">
              <w:rPr>
                <w:rFonts w:asciiTheme="minorEastAsia" w:eastAsiaTheme="minorEastAsia" w:hAnsiTheme="minorEastAsia" w:cs="Arial"/>
                <w:color w:val="323232"/>
                <w:kern w:val="0"/>
                <w:sz w:val="24"/>
              </w:rPr>
              <w:lastRenderedPageBreak/>
              <w:t>尽量多；同时在每一堂课上，都充分考虑每一个层次的学生学习需求和学习能力，让各个层次的学生都得到提高。虚心请教其他老师。在教学上，有疑</w:t>
            </w:r>
            <w:r w:rsidRPr="00962801">
              <w:rPr>
                <w:rFonts w:asciiTheme="minorEastAsia" w:eastAsiaTheme="minorEastAsia" w:hAnsiTheme="minorEastAsia" w:cs="Arial" w:hint="eastAsia"/>
                <w:color w:val="323232"/>
                <w:kern w:val="0"/>
                <w:sz w:val="24"/>
              </w:rPr>
              <w:t>问及时请教</w:t>
            </w:r>
            <w:r w:rsidRPr="00962801">
              <w:rPr>
                <w:rFonts w:asciiTheme="minorEastAsia" w:eastAsiaTheme="minorEastAsia" w:hAnsiTheme="minorEastAsia" w:cs="Arial"/>
                <w:color w:val="323232"/>
                <w:kern w:val="0"/>
                <w:sz w:val="24"/>
              </w:rPr>
              <w:t>。在各个章节的学习上都积极征求其他老师的意见，学习他们的方法，同时，多听老师的课，做到边听边想，学习别人的优点，克服自己的不足，并常常邀请其他老师来听课，征求他们的意见，改进工作。认真批改作业，布置作业做到精</w:t>
            </w:r>
            <w:r w:rsidRPr="00962801">
              <w:rPr>
                <w:rFonts w:asciiTheme="minorEastAsia" w:eastAsiaTheme="minorEastAsia" w:hAnsiTheme="minorEastAsia" w:cs="Arial" w:hint="eastAsia"/>
                <w:color w:val="323232"/>
                <w:kern w:val="0"/>
                <w:sz w:val="24"/>
              </w:rPr>
              <w:t>选</w:t>
            </w:r>
            <w:r w:rsidRPr="00962801">
              <w:rPr>
                <w:rFonts w:asciiTheme="minorEastAsia" w:eastAsiaTheme="minorEastAsia" w:hAnsiTheme="minorEastAsia" w:cs="Arial"/>
                <w:color w:val="323232"/>
                <w:kern w:val="0"/>
                <w:sz w:val="24"/>
              </w:rPr>
              <w:t>精练。做好课后辅导工作，注意分层教学。</w:t>
            </w:r>
            <w:r w:rsidRPr="00962801">
              <w:rPr>
                <w:rFonts w:asciiTheme="minorEastAsia" w:eastAsiaTheme="minorEastAsia" w:hAnsiTheme="minorEastAsia" w:cs="Arial" w:hint="eastAsia"/>
                <w:color w:val="323232"/>
                <w:kern w:val="0"/>
                <w:sz w:val="24"/>
              </w:rPr>
              <w:t>积极</w:t>
            </w:r>
            <w:r w:rsidRPr="00962801">
              <w:rPr>
                <w:rFonts w:asciiTheme="minorEastAsia" w:eastAsiaTheme="minorEastAsia" w:hAnsiTheme="minorEastAsia" w:cs="Arial"/>
                <w:color w:val="323232"/>
                <w:kern w:val="0"/>
                <w:sz w:val="24"/>
              </w:rPr>
              <w:t>学习数学学科专业理论知识，提升自我的专业水平和处理教育、教学实际问题的能力。</w:t>
            </w:r>
            <w:r w:rsidRPr="00962801">
              <w:rPr>
                <w:rFonts w:asciiTheme="minorEastAsia" w:eastAsiaTheme="minorEastAsia" w:hAnsiTheme="minorEastAsia" w:cs="Arial" w:hint="eastAsia"/>
                <w:color w:val="323232"/>
                <w:kern w:val="0"/>
                <w:sz w:val="24"/>
              </w:rPr>
              <w:t>积极撰</w:t>
            </w:r>
            <w:r w:rsidRPr="00962801">
              <w:rPr>
                <w:rFonts w:asciiTheme="minorEastAsia" w:eastAsiaTheme="minorEastAsia" w:hAnsiTheme="minorEastAsia" w:cs="Arial"/>
                <w:color w:val="323232"/>
                <w:kern w:val="0"/>
                <w:sz w:val="24"/>
              </w:rPr>
              <w:t>写教学</w:t>
            </w:r>
            <w:r w:rsidRPr="00962801">
              <w:rPr>
                <w:rFonts w:asciiTheme="minorEastAsia" w:eastAsiaTheme="minorEastAsia" w:hAnsiTheme="minorEastAsia" w:cs="Arial" w:hint="eastAsia"/>
                <w:color w:val="323232"/>
                <w:kern w:val="0"/>
                <w:sz w:val="24"/>
              </w:rPr>
              <w:t>反思</w:t>
            </w:r>
            <w:r w:rsidRPr="00962801">
              <w:rPr>
                <w:rFonts w:asciiTheme="minorEastAsia" w:eastAsiaTheme="minorEastAsia" w:hAnsiTheme="minorEastAsia" w:cs="Arial"/>
                <w:color w:val="323232"/>
                <w:kern w:val="0"/>
                <w:sz w:val="24"/>
              </w:rPr>
              <w:t>、读书笔记，不断提升自己的理论水平。</w:t>
            </w:r>
          </w:p>
        </w:tc>
      </w:tr>
      <w:tr w:rsidR="00E83940" w14:paraId="0062890A" w14:textId="77777777">
        <w:tc>
          <w:tcPr>
            <w:tcW w:w="9747" w:type="dxa"/>
          </w:tcPr>
          <w:p w14:paraId="7A83DCA9" w14:textId="77777777" w:rsidR="00E83940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学校审核意见</w:t>
            </w:r>
          </w:p>
        </w:tc>
      </w:tr>
      <w:tr w:rsidR="00E83940" w14:paraId="43F697EC" w14:textId="77777777">
        <w:trPr>
          <w:trHeight w:val="1700"/>
        </w:trPr>
        <w:tc>
          <w:tcPr>
            <w:tcW w:w="9747" w:type="dxa"/>
          </w:tcPr>
          <w:p w14:paraId="79F01A30" w14:textId="77777777" w:rsidR="00E83940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 w14:textId="77777777" w:rsidR="00E83940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084EF80" w14:textId="77777777" w:rsidR="00E83940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E6DF87B" w14:textId="77777777" w:rsidR="00E83940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83940" w14:paraId="1310C930" w14:textId="77777777">
        <w:trPr>
          <w:trHeight w:val="1215"/>
        </w:trPr>
        <w:tc>
          <w:tcPr>
            <w:tcW w:w="9747" w:type="dxa"/>
          </w:tcPr>
          <w:p w14:paraId="372A0765" w14:textId="77777777" w:rsidR="00E83940" w:rsidRDefault="00E83940">
            <w:pPr>
              <w:spacing w:line="400" w:lineRule="exact"/>
              <w:rPr>
                <w:sz w:val="24"/>
              </w:rPr>
            </w:pPr>
          </w:p>
          <w:p w14:paraId="3184349B" w14:textId="1AEB294A" w:rsidR="00E83940" w:rsidRDefault="00000000">
            <w:pPr>
              <w:spacing w:line="400" w:lineRule="exact"/>
              <w:ind w:firstLineChars="3100" w:firstLine="7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  <w:r w:rsidR="003B2673">
              <w:rPr>
                <w:rFonts w:hint="eastAsia"/>
                <w:sz w:val="24"/>
              </w:rPr>
              <w:t xml:space="preserve">  </w:t>
            </w:r>
          </w:p>
          <w:p w14:paraId="47E7D655" w14:textId="77777777" w:rsidR="00E83940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8BC899" w14:textId="77777777" w:rsidR="00E83940" w:rsidRDefault="00E83940">
      <w:pPr>
        <w:spacing w:line="400" w:lineRule="exact"/>
        <w:rPr>
          <w:sz w:val="24"/>
        </w:rPr>
      </w:pPr>
    </w:p>
    <w:sectPr w:rsidR="00E8394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DF"/>
    <w:rsid w:val="F7FF6D57"/>
    <w:rsid w:val="FAB78178"/>
    <w:rsid w:val="FB2EFF8E"/>
    <w:rsid w:val="FFCF40C3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B2673"/>
    <w:rsid w:val="003C1EF7"/>
    <w:rsid w:val="004078B1"/>
    <w:rsid w:val="00415767"/>
    <w:rsid w:val="00443FF8"/>
    <w:rsid w:val="0046669E"/>
    <w:rsid w:val="004A11A9"/>
    <w:rsid w:val="004D0DDF"/>
    <w:rsid w:val="00501B11"/>
    <w:rsid w:val="005241D3"/>
    <w:rsid w:val="00530E36"/>
    <w:rsid w:val="005413DE"/>
    <w:rsid w:val="00591352"/>
    <w:rsid w:val="005E4902"/>
    <w:rsid w:val="00626890"/>
    <w:rsid w:val="006349D2"/>
    <w:rsid w:val="006538D4"/>
    <w:rsid w:val="006702CF"/>
    <w:rsid w:val="0067313B"/>
    <w:rsid w:val="006812EF"/>
    <w:rsid w:val="00694282"/>
    <w:rsid w:val="006A0C6D"/>
    <w:rsid w:val="006B24D2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01"/>
    <w:rsid w:val="009628BD"/>
    <w:rsid w:val="00975155"/>
    <w:rsid w:val="009757A5"/>
    <w:rsid w:val="009F52BC"/>
    <w:rsid w:val="00A22538"/>
    <w:rsid w:val="00A24808"/>
    <w:rsid w:val="00A41127"/>
    <w:rsid w:val="00A5076B"/>
    <w:rsid w:val="00A73198"/>
    <w:rsid w:val="00A970DA"/>
    <w:rsid w:val="00AB6B81"/>
    <w:rsid w:val="00AC0A95"/>
    <w:rsid w:val="00AC6C41"/>
    <w:rsid w:val="00AD699B"/>
    <w:rsid w:val="00AE1007"/>
    <w:rsid w:val="00AE2FE0"/>
    <w:rsid w:val="00B37BFE"/>
    <w:rsid w:val="00B50FBA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E83940"/>
    <w:rsid w:val="00EA3D29"/>
    <w:rsid w:val="00F527E9"/>
    <w:rsid w:val="00F71A75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23D3D"/>
  <w15:docId w15:val="{324F8195-A24B-4350-8C58-18BE6621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460</Words>
  <Characters>2627</Characters>
  <Application>Microsoft Office Word</Application>
  <DocSecurity>0</DocSecurity>
  <Lines>21</Lines>
  <Paragraphs>6</Paragraphs>
  <ScaleCrop>false</ScaleCrop>
  <Company>Microsoft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1628549403@qq.com</cp:lastModifiedBy>
  <cp:revision>12</cp:revision>
  <cp:lastPrinted>2018-09-19T12:22:00Z</cp:lastPrinted>
  <dcterms:created xsi:type="dcterms:W3CDTF">2024-12-12T05:46:00Z</dcterms:created>
  <dcterms:modified xsi:type="dcterms:W3CDTF">2024-12-12T07:12:00Z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