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动物王国（三）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74CB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通过上周的活动，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孩子们了解到了动物</w:t>
            </w:r>
            <w:r>
              <w:rPr>
                <w:rFonts w:hint="eastAsia"/>
                <w:color w:val="000000"/>
                <w:szCs w:val="21"/>
              </w:rPr>
              <w:t>是我们人类的朋友，我们人类也要保护他们的家园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，同时还认识了自然保护区里面的</w:t>
            </w:r>
            <w:r>
              <w:rPr>
                <w:rFonts w:hint="eastAsia"/>
                <w:color w:val="000000"/>
                <w:szCs w:val="21"/>
              </w:rPr>
              <w:t>珍稀动物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，对珍稀动物也有了一定的了解。</w:t>
            </w:r>
          </w:p>
          <w:p w14:paraId="4617C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/>
                <w:lang w:val="en-US" w:eastAsia="zh-CN"/>
              </w:rPr>
              <w:t>在调查中发现，</w:t>
            </w:r>
            <w:r>
              <w:rPr>
                <w:rFonts w:hint="eastAsia" w:ascii="宋体" w:hAnsi="宋体"/>
                <w:color w:val="000000"/>
                <w:szCs w:val="21"/>
              </w:rPr>
              <w:t>孩子们对于一些动物的自我保护方法也有了初步的了解，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20名孩子知道蜥蜴能</w:t>
            </w:r>
            <w:r>
              <w:rPr>
                <w:rFonts w:hint="eastAsia" w:ascii="宋体" w:hAnsi="宋体"/>
                <w:color w:val="000000"/>
                <w:szCs w:val="21"/>
              </w:rPr>
              <w:t>会变色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15名孩子知道</w:t>
            </w:r>
            <w:r>
              <w:rPr>
                <w:rFonts w:hint="eastAsia" w:ascii="宋体" w:hAnsi="宋体"/>
                <w:color w:val="000000"/>
                <w:szCs w:val="21"/>
              </w:rPr>
              <w:t>壁虎会断尾巴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，还有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14名幼儿能知道其他动物的不同特性等。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本周我们将继续对不同动物睡相和尾巴的秘密进行一定的了解，引导孩子探索动物与环境的关系，扩展孩子的已有经验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28A5A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325B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</w:t>
            </w:r>
            <w:r>
              <w:rPr>
                <w:rFonts w:hint="eastAsia" w:ascii="宋体" w:hAnsi="宋体" w:cs="宋体"/>
                <w:lang w:val="en-US" w:eastAsia="zh-CN"/>
              </w:rPr>
              <w:t>积极、主动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地收集</w:t>
            </w:r>
            <w:r>
              <w:rPr>
                <w:rFonts w:hint="eastAsia" w:ascii="宋体" w:hAnsi="宋体" w:cs="宋体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动物的各种信息，感受动物的奇妙。</w:t>
            </w:r>
          </w:p>
          <w:p w14:paraId="5084126A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了解各种不同动物睡相和尾巴的秘密，萌发爱护、关心动物的情感。</w:t>
            </w:r>
          </w:p>
          <w:p w14:paraId="0990A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进一步了解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动物与环境的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相互依存的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16633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617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动物睡相和尾巴的秘密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7E08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图书区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在环境中呈现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自制绘本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；美工区提供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其他材质的纸，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自己喜欢的可爱动物形象；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建构区提供动物园的支架型图片引导孩子自主建构；自然角提供小动物供幼儿观察与照顾；益智区新增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</w:rPr>
              <w:t>有关于动物的游戏。</w:t>
            </w:r>
          </w:p>
        </w:tc>
      </w:tr>
      <w:tr w14:paraId="2F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89FC1C"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天气逐渐变冷，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注意保暖，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并根据自己的需求适当增加衣物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，注意个人卫生。</w:t>
            </w:r>
          </w:p>
          <w:p w14:paraId="632D464D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用餐时能较快吃完自己的一份饭菜，以免饭菜变凉，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养成良好的用餐习惯。</w:t>
            </w:r>
          </w:p>
          <w:p w14:paraId="4458BB7F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</w:tc>
      </w:tr>
      <w:tr w14:paraId="69F76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建构区：</w:t>
            </w:r>
            <w:r>
              <w:rPr>
                <w:rFonts w:hint="eastAsia"/>
                <w:color w:val="000000" w:themeColor="text1"/>
                <w:lang w:val="en-US" w:eastAsia="zh-Hans"/>
              </w:rPr>
              <w:t>淹城动物园</w:t>
            </w:r>
            <w:r>
              <w:rPr>
                <w:rFonts w:hint="eastAsia"/>
                <w:color w:val="000000" w:themeColor="text1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lang w:eastAsia="zh-CN"/>
              </w:rPr>
              <w:t>熊猫</w:t>
            </w:r>
            <w:r>
              <w:rPr>
                <w:rFonts w:hint="eastAsia"/>
                <w:color w:val="000000" w:themeColor="text1"/>
                <w:lang w:val="en-US" w:eastAsia="zh-CN"/>
              </w:rPr>
              <w:t>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有声阅读、指偶游戏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美工区：</w:t>
            </w:r>
            <w:r>
              <w:rPr>
                <w:rFonts w:hint="eastAsia"/>
                <w:color w:val="000000" w:themeColor="text1"/>
                <w:lang w:val="en-US" w:eastAsia="zh-Hans"/>
              </w:rPr>
              <w:t>我喜欢的小动物</w:t>
            </w:r>
            <w:r>
              <w:rPr>
                <w:rFonts w:hint="eastAsia"/>
                <w:color w:val="000000" w:themeColor="text1"/>
                <w:lang w:val="en-US" w:eastAsia="zh-CN"/>
              </w:rPr>
              <w:t>（粘土、纸杯）、动物线描画等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有趣的方块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俄罗斯方块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动物拼图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好玩的桥</w:t>
            </w:r>
            <w:r>
              <w:rPr>
                <w:rFonts w:hint="eastAsia"/>
                <w:color w:val="000000" w:themeColor="text1"/>
                <w:lang w:val="en-US" w:eastAsia="zh-CN"/>
              </w:rPr>
              <w:t>、盐水里的鸡蛋</w:t>
            </w:r>
            <w:r>
              <w:rPr>
                <w:rFonts w:hint="eastAsia"/>
                <w:color w:val="000000" w:themeColor="text1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</w:rPr>
              <w:t>趣玩天平等；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陈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幼儿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在益智区游戏时思维能力的发展情况。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丁老师重点关注幼儿在区域里使用记录纸的情况。</w:t>
            </w:r>
          </w:p>
        </w:tc>
      </w:tr>
      <w:tr w14:paraId="487DF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EA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谈话：动物的睡相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（赵）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小狗抬花轿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（崔）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科学：动物的尾巴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（耿）</w:t>
            </w:r>
          </w:p>
          <w:p w14:paraId="143F04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社会：保护动物的家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（刘）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6的分合（丁）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整理课程：整理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床铺</w:t>
            </w:r>
          </w:p>
        </w:tc>
      </w:tr>
      <w:tr w14:paraId="05B4B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有趣的桥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图书室——阅读绘本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陈瑛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D19A5"/>
    <w:rsid w:val="06AF04B5"/>
    <w:rsid w:val="06B75F50"/>
    <w:rsid w:val="06D51397"/>
    <w:rsid w:val="08793FA4"/>
    <w:rsid w:val="08DD2784"/>
    <w:rsid w:val="09585107"/>
    <w:rsid w:val="09680DE9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22ED0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41379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7E2EF7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450D8A"/>
    <w:rsid w:val="1CA613B3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6950A40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48C6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885F49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3F02939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656D1C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DFB0400"/>
    <w:rsid w:val="6E043E55"/>
    <w:rsid w:val="6E7F45EC"/>
    <w:rsid w:val="6E9A5805"/>
    <w:rsid w:val="6EA2262A"/>
    <w:rsid w:val="6F563B40"/>
    <w:rsid w:val="702560E3"/>
    <w:rsid w:val="70A05ACC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422471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7FC936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1047</Words>
  <Characters>1071</Characters>
  <Lines>11</Lines>
  <Paragraphs>3</Paragraphs>
  <TotalTime>24</TotalTime>
  <ScaleCrop>false</ScaleCrop>
  <LinksUpToDate>false</LinksUpToDate>
  <CharactersWithSpaces>1103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2023-11-22T05:19:00Z</dcterms:created>
  <dc:creator>雨林木风</dc:creator>
  <cp:lastModifiedBy>噜噜雯</cp:lastModifiedBy>
  <cp:lastPrinted>2024-12-09T00:01:00Z</cp:lastPrinted>
  <dcterms:modified xsi:type="dcterms:W3CDTF">2024-12-13T05:06:30Z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DB23F87D00E54093B0CB73DD1E4CC321_13</vt:lpwstr>
  </property>
</Properties>
</file>