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鼻子、嘴巴的作用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同时在多元的活动中孩子们也学习了保护鼻子和嘴巴的方法。而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手和小脚也是我们身上重要的两个宝，20位孩子能够说出小手、小脚的外形特征，23位孩子能说出小手、小脚的作用，比如小手可以用来吃饭、玩玩具、做手指游戏等，小脚可以用来走路、跑步、玩户外游戏等等。但对于如何保护我们的小手小脚只有8位孩子能说出个别方法，比如要勤洗手、勤剪指甲等，</w:t>
            </w:r>
            <w:r>
              <w:rPr>
                <w:rFonts w:hint="eastAsia"/>
                <w:color w:val="000000"/>
              </w:rPr>
              <w:t>本周我们将继续开展“快乐六个宝”活动，让孩子</w:t>
            </w:r>
            <w:r>
              <w:rPr>
                <w:rFonts w:hint="eastAsia"/>
                <w:color w:val="000000"/>
                <w:lang w:val="en-US" w:eastAsia="zh-CN"/>
              </w:rPr>
              <w:t>再多元探索中</w:t>
            </w:r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en-US" w:eastAsia="zh-CN"/>
              </w:rPr>
              <w:t>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特点与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身体（小手、小脚）</w:t>
            </w:r>
            <w:r>
              <w:rPr>
                <w:rFonts w:hint="eastAsia" w:ascii="宋体" w:hAnsi="宋体"/>
                <w:szCs w:val="21"/>
              </w:rPr>
              <w:t>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生活区增加人的模型与保护方式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泥工贴画《梅花》、泥工《我们的朋友》等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比一比、串烧烤、钓鱼游戏等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我的一天、穿鞋子、整理小能手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五官医院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图书角：《我的身体》、《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雪花人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03FB921D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生活区：吃面条、我会刷牙等；</w:t>
            </w:r>
          </w:p>
          <w:p w14:paraId="47EFDB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莴苣</w:t>
            </w:r>
            <w:r>
              <w:rPr>
                <w:rFonts w:hint="eastAsia" w:ascii="宋体" w:hAnsi="宋体" w:cs="宋体"/>
                <w:szCs w:val="21"/>
              </w:rPr>
              <w:t>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沈霏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是否能专注地进行制作，且能运用揉、搓、贴等方式制作。</w:t>
            </w:r>
          </w:p>
          <w:p w14:paraId="6B533C3A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张茜</w:t>
            </w:r>
            <w:r>
              <w:rPr>
                <w:rFonts w:hint="eastAsia" w:ascii="宋体" w:hAnsi="宋体" w:cs="宋体"/>
              </w:rPr>
              <w:t>：关注幼儿在益智区、建构区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生活区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并能在分享交流后有作品展示。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儿歌：小小手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美术：快乐的曲线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歌曲：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我有小手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数学：图形宝宝找朋友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6.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小手印画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沈霏</w:t>
      </w:r>
      <w:r>
        <w:rPr>
          <w:rFonts w:hint="eastAsia" w:ascii="宋体" w:hAnsi="宋体"/>
          <w:u w:val="single"/>
        </w:rPr>
        <w:t xml:space="preserve"> </w:t>
      </w:r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A02803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2C21EB1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1026</Words>
  <Characters>1050</Characters>
  <Lines>9</Lines>
  <Paragraphs>2</Paragraphs>
  <TotalTime>0</TotalTime>
  <ScaleCrop>false</ScaleCrop>
  <LinksUpToDate>false</LinksUpToDate>
  <CharactersWithSpaces>1115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2023-05-06T23:58:00Z</dcterms:created>
  <dc:creator>雨林木风</dc:creator>
  <cp:lastModifiedBy>92941</cp:lastModifiedBy>
  <cp:lastPrinted>2024-11-11T00:28:00Z</cp:lastPrinted>
  <dcterms:modified xsi:type="dcterms:W3CDTF">2024-12-15T08:10:17Z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51B9A47C53D00EE2131E596767D5F43E_43</vt:lpwstr>
  </property>
</Properties>
</file>