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C4F4F4">
      <w:pPr>
        <w:ind w:firstLine="2891" w:firstLineChars="90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争做护眼小卫士</w:t>
      </w:r>
    </w:p>
    <w:p w14:paraId="6872BECF">
      <w:pPr>
        <w:ind w:firstLine="320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                </w:t>
      </w:r>
      <w:r>
        <w:rPr>
          <w:rFonts w:hint="eastAsia"/>
          <w:b/>
          <w:bCs/>
          <w:sz w:val="32"/>
          <w:szCs w:val="32"/>
        </w:rPr>
        <w:t>——</w:t>
      </w:r>
      <w:r>
        <w:rPr>
          <w:rFonts w:hint="eastAsia"/>
          <w:b/>
          <w:bCs/>
          <w:sz w:val="28"/>
          <w:szCs w:val="28"/>
          <w:lang w:val="en-US" w:eastAsia="zh-CN"/>
        </w:rPr>
        <w:t>小学生自律能力的培养（一）</w:t>
      </w:r>
    </w:p>
    <w:p w14:paraId="75C8D7A4">
      <w:pPr>
        <w:ind w:firstLine="241"/>
        <w:rPr>
          <w:rFonts w:ascii="仿宋" w:hAnsi="仿宋" w:eastAsia="仿宋" w:cs="仿宋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42545</wp:posOffset>
                </wp:positionV>
                <wp:extent cx="2218055" cy="1884680"/>
                <wp:effectExtent l="19050" t="0" r="734695" b="39370"/>
                <wp:wrapNone/>
                <wp:docPr id="8" name="云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9210" y="1649730"/>
                          <a:ext cx="2218055" cy="1884680"/>
                        </a:xfrm>
                        <a:prstGeom prst="cloudCallout">
                          <a:avLst>
                            <a:gd name="adj1" fmla="val 79633"/>
                            <a:gd name="adj2" fmla="val -1974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7FB3709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hint="eastAsia" w:ascii="楷体" w:hAnsi="楷体" w:eastAsia="楷体" w:cs="楷体"/>
                                <w:bCs/>
                                <w:sz w:val="24"/>
                              </w:rPr>
                              <w:t>两间小屋左右分,要到睡觉才关门。小屋能把万物收,难放一粒小灰尘</w:t>
                            </w:r>
                            <w:r>
                              <w:rPr>
                                <w:rFonts w:hint="eastAsia"/>
                                <w:bCs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6" type="#_x0000_t106" style="position:absolute;left:0pt;margin-left:-13.15pt;margin-top:3.35pt;height:148.4pt;width:174.65pt;z-index:251677696;v-text-anchor:middle;mso-width-relative:page;mso-height-relative:page;" fillcolor="#E3F2D9 [663]" filled="t" stroked="t" coordsize="21600,21600" o:gfxdata="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BPjwox1wAAAAkBAAAPAAAAAAAAAAEAIAAAACIAAABkcnMvZG93bnJldi54bWxQSwEC&#10;FAAUAAAACACHTuJAt9ON7NkCAACmBQAADgAAAAAAAAABACAAAAAmAQAAZHJzL2Uyb0RvYy54bWxQ&#10;SwUGAAAAAAYABgBZAQAAcQYAAAAA&#10;" adj="28001,6536">
                <v:fill on="t" focussize="0,0"/>
                <v:stroke weight="1pt" color="#EE822F [3205]" miterlimit="8" joinstyle="miter" dashstyle="1 1"/>
                <v:imagedata o:title=""/>
                <o:lock v:ext="edit" aspectratio="f"/>
                <v:textbox>
                  <w:txbxContent>
                    <w:p w14:paraId="77FB3709">
                      <w:pPr>
                        <w:spacing w:line="360" w:lineRule="auto"/>
                        <w:jc w:val="center"/>
                      </w:pPr>
                      <w:r>
                        <w:rPr>
                          <w:rFonts w:hint="eastAsia" w:ascii="楷体" w:hAnsi="楷体" w:eastAsia="楷体" w:cs="楷体"/>
                          <w:bCs/>
                          <w:sz w:val="24"/>
                        </w:rPr>
                        <w:t>两间小屋左右分,要到睡觉才关门。小屋能把万物收,难放一粒小灰尘</w:t>
                      </w:r>
                      <w:r>
                        <w:rPr>
                          <w:rFonts w:hint="eastAsia"/>
                          <w:bCs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t xml:space="preserve"> </w:t>
      </w:r>
      <w:bookmarkStart w:id="0" w:name="_GoBack"/>
      <w:bookmarkEnd w:id="0"/>
    </w:p>
    <w:p w14:paraId="4AE94788">
      <w:pPr>
        <w:ind w:firstLine="480" w:firstLineChars="200"/>
        <w:rPr>
          <w:rFonts w:ascii="仿宋" w:hAnsi="仿宋" w:eastAsia="仿宋" w:cs="仿宋"/>
          <w:sz w:val="24"/>
        </w:rPr>
      </w:pPr>
    </w:p>
    <w:p w14:paraId="25931B6A">
      <w:pPr>
        <w:spacing w:line="360" w:lineRule="auto"/>
        <w:ind w:left="4309" w:leftChars="2052" w:firstLine="480" w:firstLineChars="200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440690</wp:posOffset>
            </wp:positionV>
            <wp:extent cx="874395" cy="874395"/>
            <wp:effectExtent l="0" t="0" r="0" b="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643" cy="874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</w:rPr>
        <w:t>想一想，猜一猜，这则谜语谜底是什么呢？</w:t>
      </w:r>
    </w:p>
    <w:p w14:paraId="04068DCA">
      <w:pPr>
        <w:spacing w:line="360" w:lineRule="auto"/>
        <w:ind w:left="4309" w:leftChars="2052" w:firstLine="480" w:firstLineChars="200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116840</wp:posOffset>
                </wp:positionV>
                <wp:extent cx="2106930" cy="453390"/>
                <wp:effectExtent l="0" t="0" r="26670" b="23495"/>
                <wp:wrapNone/>
                <wp:docPr id="43" name="流程图: 过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096" cy="453224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29.25pt;margin-top:9.2pt;height:35.7pt;width:165.9pt;z-index:-251616256;v-text-anchor:middle;mso-width-relative:page;mso-height-relative:page;" fillcolor="#FFFFFF [3201]" filled="t" stroked="t" coordsize="21600,21600" o:gfxdata="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zoAUw1wAAAAkBAAAP&#10;AAAAAAAAAAEAIAAAACIAAABkcnMvZG93bnJldi54bWxQSwECFAAUAAAACACHTuJAaIajgIsCAAAN&#10;BQAADgAAAAAAAAABACAAAAAmAQAAZHJzL2Uyb0RvYy54bWxQSwUGAAAAAAYABgBZAQAAIwYAAAAA&#10;">
                <v:fill on="t" focussize="0,0"/>
                <v:stroke weight="1pt" color="#EE822F [3205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F036D46">
      <w:pPr>
        <w:spacing w:line="360" w:lineRule="auto"/>
        <w:ind w:firstLine="241"/>
        <w:rPr>
          <w:rFonts w:ascii="仿宋" w:hAnsi="仿宋" w:eastAsia="仿宋" w:cs="仿宋"/>
          <w:sz w:val="24"/>
          <w:u w:val="single"/>
        </w:rPr>
      </w:pPr>
      <w:r>
        <w:rPr>
          <w:rFonts w:hint="eastAsia" w:ascii="仿宋" w:hAnsi="仿宋" w:eastAsia="仿宋" w:cs="仿宋"/>
          <w:sz w:val="24"/>
        </w:rPr>
        <w:t xml:space="preserve">                                   </w:t>
      </w:r>
      <w:r>
        <w:rPr>
          <w:rFonts w:ascii="仿宋" w:hAnsi="仿宋" w:eastAsia="仿宋" w:cs="仿宋"/>
          <w:sz w:val="24"/>
        </w:rPr>
        <w:t xml:space="preserve">  </w:t>
      </w:r>
      <w:r>
        <w:rPr>
          <w:rFonts w:hint="eastAsia" w:ascii="仿宋" w:hAnsi="仿宋" w:eastAsia="仿宋" w:cs="仿宋"/>
          <w:sz w:val="24"/>
        </w:rPr>
        <w:t>谜底是：</w:t>
      </w:r>
    </w:p>
    <w:p w14:paraId="3414055E">
      <w:pPr>
        <w:ind w:firstLine="241"/>
        <w:rPr>
          <w:rFonts w:ascii="仿宋" w:hAnsi="仿宋" w:eastAsia="仿宋" w:cs="仿宋"/>
          <w:sz w:val="24"/>
        </w:rPr>
      </w:pPr>
    </w:p>
    <w:p w14:paraId="19A4F2CF">
      <w:pPr>
        <w:ind w:firstLine="241"/>
        <w:rPr>
          <w:rFonts w:ascii="仿宋" w:hAnsi="仿宋" w:eastAsia="仿宋" w:cs="仿宋"/>
          <w:sz w:val="24"/>
        </w:rPr>
      </w:pPr>
    </w:p>
    <w:p w14:paraId="60E18F05">
      <w:pPr>
        <w:spacing w:line="360" w:lineRule="auto"/>
        <w:ind w:firstLine="720" w:firstLineChars="300"/>
        <w:rPr>
          <w:rFonts w:ascii="仿宋" w:hAnsi="仿宋" w:eastAsia="仿宋" w:cs="仿宋"/>
          <w:sz w:val="24"/>
        </w:rPr>
      </w:pPr>
    </w:p>
    <w:p w14:paraId="2CA51B5A">
      <w:pPr>
        <w:spacing w:line="360" w:lineRule="auto"/>
        <w:ind w:firstLine="720" w:firstLineChars="300"/>
        <w:rPr>
          <w:rFonts w:ascii="仿宋" w:hAnsi="仿宋" w:eastAsia="仿宋" w:cs="仿宋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4338955</wp:posOffset>
                </wp:positionH>
                <wp:positionV relativeFrom="paragraph">
                  <wp:posOffset>884555</wp:posOffset>
                </wp:positionV>
                <wp:extent cx="1200150" cy="304800"/>
                <wp:effectExtent l="6350" t="6350" r="12700" b="1270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3">
                          <a:schemeClr val="accent4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23449A7">
                            <w:pPr>
                              <w:jc w:val="center"/>
                              <w:rPr>
                                <w:rFonts w:ascii="仿宋" w:hAnsi="仿宋" w:eastAsia="仿宋" w:cs="仿宋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24"/>
                              </w:rPr>
                              <w:t>知识小锦囊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41.65pt;margin-top:69.65pt;height:24pt;width:94.5pt;z-index:251669504;v-text-anchor:middle;mso-width-relative:page;mso-height-relative:page;" fillcolor="#FFFFFF [3212]" filled="t" stroked="t" coordsize="21600,21600" arcsize="0.166666666666667" o:gfxdata="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AmAJxTXAAAACwEAAA8AAAAAAAAAAQAgAAAAIgAAAGRycy9kb3ducmV2LnhtbFBLAQIUABQAAAAI&#10;AIdO4kA3DpOA0gIAAKkFAAAOAAAAAAAAAAEAIAAAACYBAABkcnMvZTJvRG9jLnhtbFBLBQYAAAAA&#10;BgAGAFkBAABqBg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 w14:paraId="323449A7">
                      <w:pPr>
                        <w:jc w:val="center"/>
                        <w:rPr>
                          <w:rFonts w:ascii="仿宋" w:hAnsi="仿宋" w:eastAsia="仿宋" w:cs="仿宋"/>
                          <w:b/>
                          <w:bCs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24"/>
                        </w:rPr>
                        <w:t>知识小锦囊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t>嗨，小朋友！你知道眼睛有多么神奇吗？它们就像是我们脸上的两扇明亮的窗户，让我们能看到这个美丽的世界。眼睛是我们观察世界的重要工具，就像是小小的照相机一样！</w:t>
      </w:r>
    </w:p>
    <w:p w14:paraId="0A57D23F">
      <w:pPr>
        <w:spacing w:line="360" w:lineRule="auto"/>
        <w:ind w:firstLine="720" w:firstLineChars="300"/>
        <w:rPr>
          <w:rFonts w:ascii="仿宋" w:hAnsi="仿宋" w:eastAsia="仿宋" w:cs="仿宋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127000</wp:posOffset>
                </wp:positionV>
                <wp:extent cx="5875655" cy="3050540"/>
                <wp:effectExtent l="0" t="0" r="10795" b="16510"/>
                <wp:wrapNone/>
                <wp:docPr id="7" name="流程图: 可选过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655" cy="3050561"/>
                        </a:xfrm>
                        <a:prstGeom prst="flowChartAlternateProcess">
                          <a:avLst/>
                        </a:prstGeom>
                        <a:ln w="12700" cap="flat" cmpd="sng" algn="ctr">
                          <a:solidFill>
                            <a:schemeClr val="accent4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12.5pt;margin-top:10pt;height:240.2pt;width:462.65pt;z-index:251665408;v-text-anchor:middle;mso-width-relative:page;mso-height-relative:page;" filled="f" stroked="t" coordsize="21600,21600" o:gfxdata="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2gyJhNgAAAAKAQAADwAAAAAAAAABACAAAAAiAAAAZHJzL2Rvd25yZXYueG1sUEsBAhQAFAAAAAgA&#10;h07iQHx4kGOXAgAA8QQAAA4AAAAAAAAAAQAgAAAAJwEAAGRycy9lMm9Eb2MueG1sUEsFBgAAAAAG&#10;AAYAWQEAADAGAAAAAA==&#10;">
                <v:fill on="f" focussize="0,0"/>
                <v:stroke weight="1pt" color="#75BD42 [3207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 w14:paraId="55C702DA">
      <w:pPr>
        <w:spacing w:line="276" w:lineRule="auto"/>
        <w:ind w:firstLine="420" w:firstLineChars="200"/>
        <w:rPr>
          <w:rFonts w:ascii="楷体" w:hAnsi="楷体" w:eastAsia="楷体" w:cs="仿宋"/>
          <w:szCs w:val="21"/>
        </w:rPr>
      </w:pPr>
      <w:r>
        <w:rPr>
          <w:rFonts w:ascii="楷体" w:hAnsi="楷体" w:eastAsia="楷体" w:cs="宋体"/>
          <w:kern w:val="0"/>
          <w:szCs w:val="21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87630</wp:posOffset>
            </wp:positionV>
            <wp:extent cx="3021965" cy="2181225"/>
            <wp:effectExtent l="9525" t="9525" r="16510" b="19050"/>
            <wp:wrapSquare wrapText="bothSides"/>
            <wp:docPr id="5" name="图片 5" descr="C:\Users\沈\AppData\Roaming\Tencent\Users\407989320\QQ\WinTemp\RichOle\`F3FTDPROPL@L65L58`SB0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沈\AppData\Roaming\Tencent\Users\407989320\QQ\WinTemp\RichOle\`F3FTDPROPL@L65L58`SB0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181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仿宋"/>
          <w:szCs w:val="21"/>
        </w:rPr>
        <w:t>我们的眼睛有一个圆圆的黑色部分，叫做瞳孔，就像一个小黑洞。当光线进入瞳孔时，它会照亮我们眼睛的内部，让我们看到各种各样的颜色和形状。</w:t>
      </w:r>
    </w:p>
    <w:p w14:paraId="3A9A8FA0">
      <w:pPr>
        <w:spacing w:line="276" w:lineRule="auto"/>
        <w:ind w:firstLine="420" w:firstLineChars="200"/>
        <w:rPr>
          <w:rFonts w:ascii="楷体" w:hAnsi="楷体" w:eastAsia="楷体" w:cs="仿宋"/>
          <w:szCs w:val="21"/>
        </w:rPr>
      </w:pPr>
      <w:r>
        <w:rPr>
          <w:rFonts w:hint="eastAsia" w:ascii="楷体" w:hAnsi="楷体" w:eastAsia="楷体" w:cs="仿宋"/>
          <w:szCs w:val="21"/>
        </w:rPr>
        <w:t>眼睛还有一个非常重要的部分，叫做视网膜。它就像是一张大屏幕，捕捉来自瞳孔的光线，并将其转化为我们可以理解的图像。这就像是我们看电视或电脑屏幕一样，眼睛将光线转化为图像，让我们看到电视上的节目或电脑上的游戏。</w:t>
      </w:r>
    </w:p>
    <w:p w14:paraId="4DDDE7E2">
      <w:pPr>
        <w:spacing w:line="276" w:lineRule="auto"/>
        <w:ind w:firstLine="420" w:firstLineChars="200"/>
        <w:rPr>
          <w:rFonts w:ascii="楷体" w:hAnsi="楷体" w:eastAsia="楷体" w:cs="仿宋"/>
          <w:szCs w:val="21"/>
        </w:rPr>
      </w:pPr>
      <w:r>
        <w:rPr>
          <w:rFonts w:hint="eastAsia" w:ascii="楷体" w:hAnsi="楷体" w:eastAsia="楷体" w:cs="仿宋"/>
          <w:szCs w:val="21"/>
        </w:rPr>
        <w:t>记住，眼睛是我们观察世界的宝贵财富，我们要珍惜并保护它们。让我们用明亮的眼睛去发现更多的美好事物吧！</w:t>
      </w:r>
    </w:p>
    <w:p w14:paraId="1720628E">
      <w:pPr>
        <w:ind w:firstLine="241"/>
        <w:rPr>
          <w:rFonts w:ascii="仿宋" w:hAnsi="仿宋" w:eastAsia="仿宋" w:cs="仿宋"/>
          <w:sz w:val="24"/>
        </w:rPr>
      </w:pPr>
    </w:p>
    <w:p w14:paraId="3D7F90C0">
      <w:pPr>
        <w:ind w:firstLine="241"/>
        <w:rPr>
          <w:rFonts w:ascii="仿宋" w:hAnsi="仿宋" w:eastAsia="仿宋" w:cs="仿宋"/>
          <w:sz w:val="24"/>
        </w:rPr>
      </w:pPr>
    </w:p>
    <w:p w14:paraId="600456D6">
      <w:pPr>
        <w:ind w:firstLine="241"/>
        <w:rPr>
          <w:rFonts w:ascii="仿宋" w:hAnsi="仿宋" w:eastAsia="仿宋" w:cs="仿宋"/>
          <w:sz w:val="24"/>
        </w:rPr>
      </w:pPr>
    </w:p>
    <w:p w14:paraId="5B97DE26">
      <w:pPr>
        <w:ind w:firstLine="241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-114935</wp:posOffset>
            </wp:positionV>
            <wp:extent cx="1375410" cy="65341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11"/>
                    <a:stretch>
                      <a:fillRect/>
                    </a:stretch>
                  </pic:blipFill>
                  <pic:spPr>
                    <a:xfrm>
                      <a:off x="0" y="0"/>
                      <a:ext cx="1396759" cy="6636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</w:rPr>
        <w:t xml:space="preserve"> </w:t>
      </w:r>
      <w:r>
        <w:rPr>
          <w:rFonts w:ascii="仿宋" w:hAnsi="仿宋" w:eastAsia="仿宋" w:cs="仿宋"/>
          <w:sz w:val="24"/>
        </w:rPr>
        <w:t xml:space="preserve">  </w:t>
      </w:r>
    </w:p>
    <w:p w14:paraId="1FE5C959">
      <w:pPr>
        <w:ind w:firstLine="480" w:firstLineChars="200"/>
        <w:rPr>
          <w:rFonts w:ascii="仿宋" w:hAnsi="仿宋" w:eastAsia="仿宋" w:cs="仿宋"/>
          <w:b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 </w:t>
      </w:r>
      <w:r>
        <w:rPr>
          <w:rFonts w:ascii="仿宋" w:hAnsi="仿宋" w:eastAsia="仿宋" w:cs="仿宋"/>
          <w:sz w:val="24"/>
        </w:rPr>
        <w:t xml:space="preserve">   </w:t>
      </w:r>
      <w:r>
        <w:rPr>
          <w:rFonts w:hint="eastAsia" w:ascii="仿宋" w:hAnsi="仿宋" w:eastAsia="仿宋" w:cs="仿宋"/>
          <w:b/>
          <w:sz w:val="24"/>
        </w:rPr>
        <w:t xml:space="preserve">说一说 </w:t>
      </w:r>
      <w:r>
        <w:rPr>
          <w:rFonts w:ascii="仿宋" w:hAnsi="仿宋" w:eastAsia="仿宋" w:cs="仿宋"/>
          <w:b/>
          <w:sz w:val="24"/>
        </w:rPr>
        <w:t xml:space="preserve">     </w:t>
      </w:r>
    </w:p>
    <w:p w14:paraId="5B99DCB7">
      <w:pPr>
        <w:ind w:firstLine="482" w:firstLineChars="200"/>
        <w:rPr>
          <w:rFonts w:ascii="仿宋" w:hAnsi="仿宋" w:eastAsia="仿宋" w:cs="仿宋"/>
          <w:b/>
          <w:sz w:val="24"/>
        </w:rPr>
      </w:pPr>
    </w:p>
    <w:p w14:paraId="489DD11F"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小朋友都有一双明亮的大眼睛，你们用这双大眼睛都发现了哪些美好的事物呢？跟小伙伴来分享一下吧！</w:t>
      </w:r>
    </w:p>
    <w:p w14:paraId="5DC8A654">
      <w:pPr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-153670</wp:posOffset>
            </wp:positionV>
            <wp:extent cx="1344295" cy="622300"/>
            <wp:effectExtent l="0" t="0" r="8255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51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622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</w:rPr>
        <w:t xml:space="preserve"> </w:t>
      </w:r>
      <w:r>
        <w:rPr>
          <w:rFonts w:ascii="仿宋" w:hAnsi="仿宋" w:eastAsia="仿宋" w:cs="仿宋"/>
          <w:sz w:val="24"/>
        </w:rPr>
        <w:t xml:space="preserve">  </w:t>
      </w:r>
    </w:p>
    <w:p w14:paraId="2E7EE6CF">
      <w:pPr>
        <w:ind w:firstLine="720" w:firstLineChars="300"/>
        <w:rPr>
          <w:rFonts w:ascii="仿宋" w:hAnsi="仿宋" w:eastAsia="仿宋" w:cs="仿宋"/>
          <w:b/>
          <w:sz w:val="24"/>
        </w:rPr>
      </w:pPr>
      <w:r>
        <w:rPr>
          <w:rFonts w:ascii="仿宋" w:hAnsi="仿宋" w:eastAsia="仿宋" w:cs="仿宋"/>
          <w:sz w:val="24"/>
        </w:rPr>
        <w:t xml:space="preserve"> </w:t>
      </w:r>
      <w:r>
        <w:rPr>
          <w:rFonts w:ascii="仿宋" w:hAnsi="仿宋" w:eastAsia="仿宋" w:cs="仿宋"/>
          <w:b/>
          <w:sz w:val="24"/>
        </w:rPr>
        <w:t xml:space="preserve"> </w:t>
      </w:r>
      <w:r>
        <w:rPr>
          <w:rFonts w:hint="eastAsia" w:ascii="仿宋" w:hAnsi="仿宋" w:eastAsia="仿宋" w:cs="仿宋"/>
          <w:b/>
          <w:sz w:val="24"/>
        </w:rPr>
        <w:t>议一议</w:t>
      </w:r>
    </w:p>
    <w:p w14:paraId="2FA1D78C"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128905</wp:posOffset>
                </wp:positionV>
                <wp:extent cx="5708650" cy="2597150"/>
                <wp:effectExtent l="0" t="0" r="6350" b="0"/>
                <wp:wrapNone/>
                <wp:docPr id="2" name="流程图: 可选过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2597203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11.8pt;margin-top:10.15pt;height:204.5pt;width:449.5pt;z-index:251663360;v-text-anchor:middle;mso-width-relative:page;mso-height-relative:page;" fillcolor="#C8E5B3 [1303]" filled="t" stroked="f" coordsize="21600,21600" o:gfxdata="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yMhOzYAAAACgEAAA8AAAAAAAAA&#10;AQAgAAAAIgAAAGRycy9kb3ducmV2LnhtbFBLAQIUABQAAAAIAIdO4kDpvqT3gwIAAOYEAAAOAAAA&#10;AAAAAAEAIAAAACcBAABkcnMvZTJvRG9jLnhtbFBLBQYAAAAABgAGAFkBAAAcBgAAAAA=&#10;">
                <v:fill on="t" opacity="32768f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14:paraId="514CC1EF">
      <w:pPr>
        <w:spacing w:line="360" w:lineRule="auto"/>
        <w:ind w:firstLine="480" w:firstLineChars="200"/>
        <w:rPr>
          <w:rFonts w:ascii="楷体" w:hAnsi="楷体" w:eastAsia="楷体" w:cs="仿宋"/>
          <w:sz w:val="24"/>
        </w:rPr>
      </w:pPr>
      <w:r>
        <w:rPr>
          <w:rFonts w:ascii="楷体" w:hAnsi="楷体" w:eastAsia="楷体" w:cs="仿宋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1677670</wp:posOffset>
            </wp:positionV>
            <wp:extent cx="1195070" cy="1136650"/>
            <wp:effectExtent l="0" t="0" r="0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仿宋"/>
          <w:sz w:val="24"/>
        </w:rPr>
        <w:t>淘淘是一位二年级的小朋友，他最喜欢做的事情就是窝在沙发上看电视或者玩手机，每天都沉浸在五彩斑斓的画面和声音中，仿佛进入了另一个奇妙的世界。有一天，淘淘发现看远处的树叶、花朵都变得模糊了，但他以为是眼睛刚刚有点累，所以没太在意，继续看电视、玩手机。日子一天天过去，终于，淘淘发现情况越来越严重，连最爱的电视都看不清楚了。妈妈只好带淘淘去看医生，从医院回来时，淘淘的脸上多了一副眼镜。戴上眼镜的淘淘，生活并没有变得更好，反而他发现看电视时，画面总是晃来晃去，很难看清楚。</w:t>
      </w:r>
    </w:p>
    <w:p w14:paraId="0D6F3A80">
      <w:pPr>
        <w:spacing w:line="360" w:lineRule="auto"/>
        <w:ind w:firstLine="480" w:firstLineChars="200"/>
        <w:rPr>
          <w:rFonts w:ascii="楷体" w:hAnsi="楷体" w:eastAsia="楷体" w:cs="仿宋"/>
          <w:sz w:val="24"/>
        </w:rPr>
      </w:pPr>
      <w:r>
        <w:rPr>
          <w:rFonts w:hint="eastAsia" w:ascii="楷体" w:hAnsi="楷体" w:eastAsia="楷体" w:cs="仿宋"/>
          <w:sz w:val="24"/>
        </w:rPr>
        <w:t>淘淘伤心地哭了……</w:t>
      </w:r>
    </w:p>
    <w:p w14:paraId="509DA11A"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</w:p>
    <w:p w14:paraId="7D5E7F45"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淘淘身上发生了什么事情？他为什么会伤心地哭？班级里的小朋友们有没有像淘淘遇到的这种情况呢？</w:t>
      </w:r>
    </w:p>
    <w:p w14:paraId="7C8AF3C1">
      <w:pPr>
        <w:spacing w:line="360" w:lineRule="auto"/>
        <w:ind w:firstLine="241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81280</wp:posOffset>
            </wp:positionV>
            <wp:extent cx="3411855" cy="220916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0" t="9915" r="7760" b="11719"/>
                    <a:stretch>
                      <a:fillRect/>
                    </a:stretch>
                  </pic:blipFill>
                  <pic:spPr>
                    <a:xfrm>
                      <a:off x="0" y="0"/>
                      <a:ext cx="3466294" cy="22443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9D649F"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</w:p>
    <w:p w14:paraId="706D875F"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</w:p>
    <w:p w14:paraId="791142B7">
      <w:pPr>
        <w:spacing w:line="360" w:lineRule="auto"/>
        <w:ind w:firstLine="480" w:firstLineChars="200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156210</wp:posOffset>
                </wp:positionV>
                <wp:extent cx="2360930" cy="1404620"/>
                <wp:effectExtent l="0" t="0" r="508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E90D033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>什么是近视眼？</w:t>
                            </w:r>
                          </w:p>
                          <w:p w14:paraId="4FD140C8"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>如何判断自己是否近视？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3.1pt;margin-top:12.3pt;height:110.6pt;width:185.9pt;mso-wrap-distance-bottom:3.6pt;mso-wrap-distance-left:9pt;mso-wrap-distance-right:9pt;mso-wrap-distance-top:3.6pt;z-index:251679744;mso-width-relative:margin;mso-height-relative:margin;mso-width-percent:400;mso-height-percent:200;" fillcolor="#FFFFFF" filled="t" stroked="f" coordsize="21600,21600" o:gfxdata="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RcPCbNkAAAAKAQAADwAAAAAAAAABACAAAAAiAAAAZHJz&#10;L2Rvd25yZXYueG1sUEsBAhQAFAAAAAgAh07iQBzOMQM8AgAAVQQAAA4AAAAAAAAAAQAgAAAAKAEA&#10;AGRycy9lMm9Eb2MueG1sUEsFBgAAAAAGAAYAWQEAANYFAAAAAA=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6E90D033">
                      <w:pPr>
                        <w:spacing w:line="360" w:lineRule="auto"/>
                      </w:pPr>
                      <w:r>
                        <w:rPr>
                          <w:rFonts w:hint="eastAsia"/>
                        </w:rPr>
                        <w:t>什么是近视眼？</w:t>
                      </w:r>
                    </w:p>
                    <w:p w14:paraId="4FD140C8">
                      <w:pPr>
                        <w:spacing w:line="360" w:lineRule="auto"/>
                      </w:pPr>
                      <w:r>
                        <w:rPr>
                          <w:rFonts w:hint="eastAsia"/>
                        </w:rPr>
                        <w:t>如何判断自己是否近视？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987C67">
      <w:pPr>
        <w:spacing w:line="276" w:lineRule="auto"/>
        <w:ind w:firstLine="630" w:firstLineChars="300"/>
        <w:rPr>
          <w:rFonts w:ascii="楷体" w:hAnsi="楷体" w:eastAsia="楷体" w:cs="仿宋"/>
          <w:szCs w:val="21"/>
        </w:rPr>
      </w:pPr>
      <w:r>
        <w:rPr>
          <w:rFonts w:hint="eastAsia" w:ascii="楷体" w:hAnsi="楷体" w:eastAsia="楷体" w:cs="仿宋"/>
          <w:szCs w:val="21"/>
        </w:rPr>
        <w:t>如果你发现自己看远处的物体，如街上</w:t>
      </w:r>
    </w:p>
    <w:p w14:paraId="60E3640F">
      <w:pPr>
        <w:spacing w:line="276" w:lineRule="auto"/>
        <w:ind w:firstLine="210" w:firstLineChars="100"/>
        <w:rPr>
          <w:rFonts w:ascii="楷体" w:hAnsi="楷体" w:eastAsia="楷体" w:cs="仿宋"/>
          <w:szCs w:val="21"/>
        </w:rPr>
      </w:pPr>
      <w:r>
        <w:rPr>
          <w:rFonts w:hint="eastAsia" w:ascii="楷体" w:hAnsi="楷体" w:eastAsia="楷体" w:cs="仿宋"/>
          <w:szCs w:val="21"/>
        </w:rPr>
        <w:t>的标志或远处的山脉时，需要眯起眼睛或者</w:t>
      </w:r>
    </w:p>
    <w:p w14:paraId="03A44E6F">
      <w:pPr>
        <w:spacing w:line="276" w:lineRule="auto"/>
        <w:ind w:firstLine="210" w:firstLineChars="100"/>
        <w:rPr>
          <w:rFonts w:ascii="楷体" w:hAnsi="楷体" w:eastAsia="楷体" w:cs="仿宋"/>
          <w:szCs w:val="21"/>
        </w:rPr>
      </w:pPr>
      <w:r>
        <w:rPr>
          <w:rFonts w:hint="eastAsia" w:ascii="楷体" w:hAnsi="楷体" w:eastAsia="楷体" w:cs="仿宋"/>
          <w:szCs w:val="21"/>
        </w:rPr>
        <w:t>走近一些才能看得清楚，这可能是近视的一</w:t>
      </w:r>
    </w:p>
    <w:p w14:paraId="1F94D3F5">
      <w:pPr>
        <w:spacing w:line="276" w:lineRule="auto"/>
        <w:ind w:firstLine="210" w:firstLineChars="100"/>
        <w:rPr>
          <w:rFonts w:ascii="楷体" w:hAnsi="楷体" w:eastAsia="楷体" w:cs="仿宋"/>
          <w:szCs w:val="21"/>
        </w:rPr>
      </w:pPr>
      <w:r>
        <w:rPr>
          <w:rFonts w:ascii="仿宋" w:hAnsi="仿宋" w:eastAsia="仿宋" w:cs="仿宋"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7620</wp:posOffset>
            </wp:positionV>
            <wp:extent cx="975360" cy="138176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5" cy="1382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仿宋"/>
          <w:szCs w:val="21"/>
        </w:rPr>
        <w:t>个迹象。</w:t>
      </w:r>
    </w:p>
    <w:p w14:paraId="234C9034">
      <w:pPr>
        <w:spacing w:line="276" w:lineRule="auto"/>
        <w:ind w:firstLine="211"/>
        <w:rPr>
          <w:rFonts w:ascii="楷体" w:hAnsi="楷体" w:eastAsia="楷体" w:cs="仿宋"/>
          <w:szCs w:val="21"/>
        </w:rPr>
      </w:pPr>
    </w:p>
    <w:p w14:paraId="697D2D12">
      <w:pPr>
        <w:spacing w:line="276" w:lineRule="auto"/>
        <w:ind w:firstLine="211"/>
        <w:rPr>
          <w:rFonts w:ascii="楷体" w:hAnsi="楷体" w:eastAsia="楷体" w:cs="仿宋"/>
          <w:szCs w:val="21"/>
        </w:rPr>
      </w:pPr>
    </w:p>
    <w:p w14:paraId="5F6E1564">
      <w:pPr>
        <w:spacing w:line="276" w:lineRule="auto"/>
        <w:ind w:firstLine="211"/>
        <w:rPr>
          <w:rFonts w:ascii="楷体" w:hAnsi="楷体" w:eastAsia="楷体" w:cs="仿宋"/>
          <w:szCs w:val="21"/>
        </w:rPr>
      </w:pP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10160</wp:posOffset>
                </wp:positionV>
                <wp:extent cx="4562475" cy="1404620"/>
                <wp:effectExtent l="0" t="0" r="28575" b="21590"/>
                <wp:wrapSquare wrapText="bothSides"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40462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CB4CF">
                            <w:pPr>
                              <w:spacing w:line="360" w:lineRule="auto"/>
                              <w:ind w:firstLine="420" w:firstLineChars="200"/>
                              <w:rPr>
                                <w:rFonts w:ascii="仿宋" w:hAnsi="仿宋" w:eastAsia="仿宋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szCs w:val="21"/>
                              </w:rPr>
                              <w:t>请注意，以上方法只是简单的自我检查，如果你怀疑自己有近视或其他视力问题，建议尽快到专业的医疗机构进行验光检查。验光师会使用专业的设备和方法来评估你的视力状况，并给出准确的诊断和治疗建议。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5.55pt;margin-top:0.8pt;height:110.6pt;width:359.25pt;mso-wrap-distance-bottom:3.6pt;mso-wrap-distance-left:9pt;mso-wrap-distance-right:9pt;mso-wrap-distance-top:3.6pt;z-index:251682816;mso-width-relative:page;mso-height-relative:margin;mso-height-percent:200;" fillcolor="#FFFFFF [3201]" filled="t" stroked="t" coordsize="21600,21600" o:gfxdata="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EbJOg1QAAAAgBAAAPAAAAAAAAAAEAIAAAACIAAABkcnMvZG93bnJldi54bWxQSwECFAAUAAAA&#10;CACHTuJApCjL1mMCAAC5BAAADgAAAAAAAAABACAAAAAkAQAAZHJzL2Uyb0RvYy54bWxQSwUGAAAA&#10;AAYABgBZAQAA+QUAAAAA&#10;">
                <v:fill on="t" focussize="0,0"/>
                <v:stroke weight="1pt" color="#EE822F [3205]" miterlimit="8" joinstyle="miter" dashstyle="1 1"/>
                <v:imagedata o:title=""/>
                <o:lock v:ext="edit" aspectratio="f"/>
                <v:textbox style="mso-fit-shape-to-text:t;">
                  <w:txbxContent>
                    <w:p w14:paraId="2AACB4CF">
                      <w:pPr>
                        <w:spacing w:line="360" w:lineRule="auto"/>
                        <w:ind w:firstLine="420" w:firstLineChars="200"/>
                        <w:rPr>
                          <w:rFonts w:ascii="仿宋" w:hAnsi="仿宋" w:eastAsia="仿宋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/>
                          <w:szCs w:val="21"/>
                        </w:rPr>
                        <w:t>请注意，以上方法只是简单的自我检查，如果你怀疑自己有近视或其他视力问题，建议尽快到专业的医疗机构进行验光检查。验光师会使用专业的设备和方法来评估你的视力状况，并给出准确的诊断和治疗建议。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4CC413">
      <w:pPr>
        <w:spacing w:line="276" w:lineRule="auto"/>
        <w:ind w:firstLine="211"/>
        <w:rPr>
          <w:rFonts w:ascii="楷体" w:hAnsi="楷体" w:eastAsia="楷体" w:cs="仿宋"/>
          <w:szCs w:val="21"/>
        </w:rPr>
      </w:pPr>
    </w:p>
    <w:p w14:paraId="696ACD3D">
      <w:pPr>
        <w:spacing w:line="276" w:lineRule="auto"/>
        <w:ind w:firstLine="211"/>
        <w:rPr>
          <w:rFonts w:ascii="楷体" w:hAnsi="楷体" w:eastAsia="楷体" w:cs="仿宋"/>
          <w:szCs w:val="21"/>
        </w:rPr>
      </w:pPr>
    </w:p>
    <w:p w14:paraId="77738B3C">
      <w:pPr>
        <w:spacing w:line="276" w:lineRule="auto"/>
        <w:ind w:firstLine="211"/>
        <w:rPr>
          <w:rFonts w:ascii="楷体" w:hAnsi="楷体" w:eastAsia="楷体" w:cs="仿宋"/>
          <w:szCs w:val="21"/>
        </w:rPr>
      </w:pPr>
    </w:p>
    <w:p w14:paraId="1C1F02A3">
      <w:pPr>
        <w:spacing w:line="276" w:lineRule="auto"/>
        <w:ind w:firstLine="211"/>
        <w:rPr>
          <w:rFonts w:ascii="楷体" w:hAnsi="楷体" w:eastAsia="楷体" w:cs="仿宋"/>
          <w:szCs w:val="21"/>
        </w:rPr>
      </w:pPr>
    </w:p>
    <w:p w14:paraId="697D1246">
      <w:pPr>
        <w:spacing w:line="276" w:lineRule="auto"/>
        <w:ind w:firstLine="211"/>
        <w:rPr>
          <w:rFonts w:ascii="楷体" w:hAnsi="楷体" w:eastAsia="楷体" w:cs="仿宋"/>
          <w:szCs w:val="21"/>
        </w:rPr>
      </w:pPr>
    </w:p>
    <w:p w14:paraId="6028FAF9">
      <w:pPr>
        <w:spacing w:line="276" w:lineRule="auto"/>
        <w:ind w:firstLine="211"/>
        <w:rPr>
          <w:rFonts w:ascii="楷体" w:hAnsi="楷体" w:eastAsia="楷体" w:cs="仿宋"/>
          <w:szCs w:val="21"/>
        </w:rPr>
      </w:pPr>
      <w:r>
        <w:rPr>
          <w:rFonts w:ascii="楷体" w:hAnsi="楷体" w:eastAsia="楷体" w:cs="仿宋"/>
          <w:szCs w:val="21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-169545</wp:posOffset>
            </wp:positionV>
            <wp:extent cx="1421765" cy="711835"/>
            <wp:effectExtent l="0" t="0" r="762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45" b="32767"/>
                    <a:stretch>
                      <a:fillRect/>
                    </a:stretch>
                  </pic:blipFill>
                  <pic:spPr>
                    <a:xfrm>
                      <a:off x="0" y="0"/>
                      <a:ext cx="1421546" cy="7117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93A572">
      <w:pPr>
        <w:ind w:firstLine="211"/>
        <w:rPr>
          <w:rFonts w:ascii="仿宋" w:hAnsi="仿宋" w:eastAsia="仿宋"/>
          <w:b/>
          <w:sz w:val="24"/>
        </w:rPr>
      </w:pPr>
      <w:r>
        <w:rPr>
          <w:rFonts w:hint="eastAsia"/>
        </w:rPr>
        <w:t xml:space="preserve"> </w:t>
      </w:r>
      <w:r>
        <w:t xml:space="preserve">     </w:t>
      </w:r>
      <w:r>
        <w:rPr>
          <w:rFonts w:hint="eastAsia" w:ascii="仿宋" w:hAnsi="仿宋" w:eastAsia="仿宋"/>
          <w:b/>
          <w:sz w:val="24"/>
        </w:rPr>
        <w:t>想一想</w:t>
      </w:r>
    </w:p>
    <w:p w14:paraId="52FBEE53">
      <w:pPr>
        <w:ind w:firstLine="240"/>
        <w:rPr>
          <w:rFonts w:ascii="仿宋" w:hAnsi="仿宋" w:eastAsia="仿宋"/>
          <w:b/>
          <w:sz w:val="24"/>
        </w:rPr>
      </w:pPr>
    </w:p>
    <w:p w14:paraId="2FC30596">
      <w:pPr>
        <w:ind w:firstLine="480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淘淘得了近视很着急，我们可以怎样来帮助他？</w:t>
      </w:r>
    </w:p>
    <w:p w14:paraId="6FC4D2D1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253365</wp:posOffset>
                </wp:positionV>
                <wp:extent cx="1106170" cy="346075"/>
                <wp:effectExtent l="0" t="0" r="18415" b="1651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59" cy="34578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930CD">
                            <w:pPr>
                              <w:jc w:val="center"/>
                              <w:rPr>
                                <w:rFonts w:ascii="仿宋" w:hAnsi="仿宋" w:eastAsia="仿宋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z w:val="24"/>
                              </w:rPr>
                              <w:t>眼博士</w:t>
                            </w:r>
                            <w:r>
                              <w:rPr>
                                <w:rFonts w:ascii="仿宋" w:hAnsi="仿宋" w:eastAsia="仿宋"/>
                                <w:b/>
                                <w:sz w:val="24"/>
                              </w:rPr>
                              <w:t>课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sz w:val="24"/>
                              </w:rPr>
                              <w:t>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6.7pt;margin-top:19.95pt;height:27.25pt;width:87.1pt;z-index:251685888;v-text-anchor:middle;mso-width-relative:page;mso-height-relative:page;" fillcolor="#FCE6D5 [661]" filled="t" stroked="t" coordsize="21600,21600" arcsize="0.166666666666667" o:gfxdata="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VpSHONgAAAAIAQAADwAAAAAAAAABACAAAAAiAAAAZHJzL2Rv&#10;d25yZXYueG1sUEsBAhQAFAAAAAgAh07iQDMeXqGsAgAAZwUAAA4AAAAAAAAAAQAgAAAAJwEAAGRy&#10;cy9lMm9Eb2MueG1sUEsFBgAAAAAGAAYAWQEAAEUGAAAAAA==&#10;">
                <v:fill on="t" focussize="0,0"/>
                <v:stroke weight="1pt" color="#B68C02 [2406]" miterlimit="8" joinstyle="miter"/>
                <v:imagedata o:title=""/>
                <o:lock v:ext="edit" aspectratio="f"/>
                <v:textbox>
                  <w:txbxContent>
                    <w:p w14:paraId="748930CD">
                      <w:pPr>
                        <w:jc w:val="center"/>
                        <w:rPr>
                          <w:rFonts w:ascii="仿宋" w:hAnsi="仿宋" w:eastAsia="仿宋"/>
                          <w:b/>
                          <w:sz w:val="24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z w:val="24"/>
                        </w:rPr>
                        <w:t>眼博士</w:t>
                      </w:r>
                      <w:r>
                        <w:rPr>
                          <w:rFonts w:ascii="仿宋" w:hAnsi="仿宋" w:eastAsia="仿宋"/>
                          <w:b/>
                          <w:sz w:val="24"/>
                        </w:rPr>
                        <w:t>课</w:t>
                      </w:r>
                      <w:r>
                        <w:rPr>
                          <w:rFonts w:hint="eastAsia" w:ascii="仿宋" w:hAnsi="仿宋" w:eastAsia="仿宋"/>
                          <w:b/>
                          <w:sz w:val="24"/>
                        </w:rPr>
                        <w:t>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A7DA94">
      <w:pPr>
        <w:spacing w:line="360" w:lineRule="auto"/>
        <w:ind w:firstLine="241"/>
        <w:rPr>
          <w:rFonts w:ascii="仿宋" w:hAnsi="仿宋" w:eastAsia="仿宋"/>
          <w:sz w:val="24"/>
          <w:u w:val="single"/>
        </w:rPr>
      </w:pPr>
      <w:r>
        <w:rPr>
          <w:rFonts w:hint="eastAsia" w:ascii="仿宋" w:hAnsi="仿宋" w:eastAsia="仿宋"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10160</wp:posOffset>
            </wp:positionV>
            <wp:extent cx="4986655" cy="2926080"/>
            <wp:effectExtent l="0" t="0" r="0" b="762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" t="9764" r="4720" b="12845"/>
                    <a:stretch>
                      <a:fillRect/>
                    </a:stretch>
                  </pic:blipFill>
                  <pic:spPr>
                    <a:xfrm>
                      <a:off x="0" y="0"/>
                      <a:ext cx="5016946" cy="29436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24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262890</wp:posOffset>
                </wp:positionV>
                <wp:extent cx="4325620" cy="1928495"/>
                <wp:effectExtent l="0" t="0" r="0" b="0"/>
                <wp:wrapSquare wrapText="bothSides"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192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lgDashDotDot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44107">
                            <w:pPr>
                              <w:ind w:firstLine="420" w:firstLineChars="20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嗨，小朋友！近视的原因其实有点像我们眼睛的小房子（眼球）里的窗户（晶状体）变得有点模糊啦。</w:t>
                            </w:r>
                          </w:p>
                          <w:p w14:paraId="6E1D4941">
                            <w:pPr>
                              <w:ind w:firstLine="420" w:firstLineChars="20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首先，是因为我们的爸爸妈妈或者爷爷奶奶有近视，那么我们也可能会更容易得近视，这就像是我们遗传了他们的眼睛特点一样。</w:t>
                            </w:r>
                          </w:p>
                          <w:p w14:paraId="17F7633C">
                            <w:pPr>
                              <w:ind w:firstLine="420" w:firstLineChars="20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其次呢，我们看书、看电视或者玩手机的时间太长了，而且距离很近，就像眼睛一直在努力工作，没有休息。这样，眼睛就会很累，窗户（晶状体）也会变得模糊，我们就看不清远处的东西啦。</w:t>
                            </w:r>
                          </w:p>
                          <w:p w14:paraId="4E93FEB4">
                            <w:pPr>
                              <w:ind w:firstLine="525" w:firstLineChars="25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还有哦，如果我们身体里面缺少了一些对眼睛好的营养，比如维生素A、锌和铜，那窗户（晶状体）也可能会变得不清楚哦。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3.25pt;margin-top:20.7pt;height:151.85pt;width:340.6pt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j0Lib2wAAAAoBAAAPAAAA&#10;AAAAAAEAIAAAACIAAABkcnMvZG93bnJldi54bWxQSwECFAAUAAAACACHTuJA29Vu1ksCAABtBAAA&#10;DgAAAAAAAAABACAAAAAqAQAAZHJzL2Uyb0RvYy54bWxQSwUGAAAAAAYABgBZAQAA5wUAAAAA&#10;">
                <v:fill on="f" focussize="0,0"/>
                <v:stroke on="f" weight="1pt" miterlimit="8" joinstyle="miter" dashstyle="longDashDotDot"/>
                <v:imagedata o:title=""/>
                <o:lock v:ext="edit" aspectratio="f"/>
                <v:textbox>
                  <w:txbxContent>
                    <w:p w14:paraId="0C944107">
                      <w:pPr>
                        <w:ind w:firstLine="420" w:firstLineChars="20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嗨，小朋友！近视的原因其实有点像我们眼睛的小房子（眼球）里的窗户（晶状体）变得有点模糊啦。</w:t>
                      </w:r>
                    </w:p>
                    <w:p w14:paraId="6E1D4941">
                      <w:pPr>
                        <w:ind w:firstLine="420" w:firstLineChars="20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首先，是因为我们的爸爸妈妈或者爷爷奶奶有近视，那么我们也可能会更容易得近视，这就像是我们遗传了他们的眼睛特点一样。</w:t>
                      </w:r>
                    </w:p>
                    <w:p w14:paraId="17F7633C">
                      <w:pPr>
                        <w:ind w:firstLine="420" w:firstLineChars="20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其次呢，我们看书、看电视或者玩手机的时间太长了，而且距离很近，就像眼睛一直在努力工作，没有休息。这样，眼睛就会很累，窗户（晶状体）也会变得模糊，我们就看不清远处的东西啦。</w:t>
                      </w:r>
                    </w:p>
                    <w:p w14:paraId="4E93FEB4">
                      <w:pPr>
                        <w:ind w:firstLine="525" w:firstLineChars="25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还有哦，如果我们身体里面缺少了一些对眼睛好的营养，比如维生素A、锌和铜，那窗户（晶状体）也可能会变得不清楚哦。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3C6707">
      <w:pPr>
        <w:spacing w:line="360" w:lineRule="auto"/>
        <w:ind w:firstLine="241"/>
        <w:rPr>
          <w:rFonts w:ascii="仿宋" w:hAnsi="仿宋" w:eastAsia="仿宋"/>
          <w:sz w:val="24"/>
          <w:u w:val="single"/>
        </w:rPr>
      </w:pPr>
    </w:p>
    <w:p w14:paraId="51533CBA">
      <w:pPr>
        <w:spacing w:line="360" w:lineRule="auto"/>
        <w:ind w:firstLine="241"/>
        <w:rPr>
          <w:rFonts w:ascii="仿宋" w:hAnsi="仿宋" w:eastAsia="仿宋"/>
          <w:sz w:val="24"/>
          <w:u w:val="single"/>
        </w:rPr>
      </w:pPr>
    </w:p>
    <w:p w14:paraId="14DDBFA4">
      <w:pPr>
        <w:spacing w:line="360" w:lineRule="auto"/>
        <w:ind w:firstLine="241"/>
        <w:rPr>
          <w:rFonts w:ascii="仿宋" w:hAnsi="仿宋" w:eastAsia="仿宋"/>
          <w:sz w:val="24"/>
          <w:u w:val="single"/>
        </w:rPr>
      </w:pPr>
    </w:p>
    <w:p w14:paraId="110A1E3A">
      <w:pPr>
        <w:spacing w:line="360" w:lineRule="auto"/>
        <w:ind w:firstLine="241"/>
        <w:rPr>
          <w:rFonts w:ascii="仿宋" w:hAnsi="仿宋" w:eastAsia="仿宋"/>
          <w:sz w:val="24"/>
          <w:u w:val="single"/>
        </w:rPr>
      </w:pPr>
      <w:r>
        <w:rPr>
          <w:rFonts w:hint="eastAsia" w:ascii="仿宋" w:hAnsi="仿宋" w:eastAsia="仿宋"/>
          <w:sz w:val="24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234950</wp:posOffset>
            </wp:positionV>
            <wp:extent cx="1510665" cy="148971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8858" cy="150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D0B05">
      <w:pPr>
        <w:spacing w:line="360" w:lineRule="auto"/>
        <w:ind w:firstLine="241"/>
        <w:rPr>
          <w:rFonts w:ascii="仿宋" w:hAnsi="仿宋" w:eastAsia="仿宋"/>
          <w:sz w:val="24"/>
          <w:u w:val="single"/>
        </w:rPr>
      </w:pPr>
    </w:p>
    <w:p w14:paraId="6E6D7E55">
      <w:pPr>
        <w:spacing w:line="360" w:lineRule="auto"/>
        <w:ind w:firstLine="241"/>
        <w:rPr>
          <w:rFonts w:ascii="仿宋" w:hAnsi="仿宋" w:eastAsia="仿宋"/>
          <w:sz w:val="24"/>
          <w:u w:val="single"/>
        </w:rPr>
      </w:pPr>
    </w:p>
    <w:p w14:paraId="720E31E2">
      <w:pPr>
        <w:spacing w:line="360" w:lineRule="auto"/>
        <w:ind w:firstLine="480" w:firstLineChars="200"/>
        <w:rPr>
          <w:rFonts w:ascii="仿宋" w:hAnsi="仿宋" w:eastAsia="仿宋"/>
          <w:sz w:val="24"/>
        </w:rPr>
      </w:pPr>
    </w:p>
    <w:p w14:paraId="45B9BD71">
      <w:pPr>
        <w:spacing w:line="360" w:lineRule="auto"/>
        <w:ind w:firstLine="480" w:firstLineChars="200"/>
        <w:rPr>
          <w:rFonts w:ascii="仿宋" w:hAnsi="仿宋" w:eastAsia="仿宋"/>
          <w:sz w:val="24"/>
        </w:rPr>
      </w:pPr>
    </w:p>
    <w:p w14:paraId="20A5DCD9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48457034">
      <w:pPr>
        <w:spacing w:line="360" w:lineRule="auto"/>
        <w:ind w:firstLine="480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听了眼博士的讲解，现在我们一起来想一下，哪种情况的近视眼是可以改善的？哪种情况的近视眼是不可逆转的？</w:t>
      </w:r>
    </w:p>
    <w:p w14:paraId="05CA8948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5715</wp:posOffset>
                </wp:positionV>
                <wp:extent cx="2035175" cy="969645"/>
                <wp:effectExtent l="0" t="0" r="22225" b="2095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175" cy="969645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.8pt;margin-top:0.45pt;height:76.35pt;width:160.25pt;z-index:-251642880;v-text-anchor:middle;mso-width-relative:page;mso-height-relative:page;" filled="f" stroked="t" coordsize="21600,21600" o:gfxdata="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ehrG51QAAAAcBAAAPAAAAAAAAAAEAIAAAACIA&#10;AABkcnMvZG93bnJldi54bWxQSwECFAAUAAAACACHTuJAgfuvKn4CAADwBAAADgAAAAAAAAABACAA&#10;AAAkAQAAZHJzL2Uyb0RvYy54bWxQSwUGAAAAAAYABgBZAQAAFAYAAAAA&#10;">
                <v:fill on="f" focussize="0,0"/>
                <v:stroke weight="1pt" color="#325395 [3204]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5715</wp:posOffset>
            </wp:positionV>
            <wp:extent cx="2170430" cy="944880"/>
            <wp:effectExtent l="0" t="0" r="1270" b="762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</w:rPr>
        <w:t xml:space="preserve"> </w:t>
      </w:r>
      <w:r>
        <w:rPr>
          <w:rFonts w:ascii="仿宋" w:hAnsi="仿宋" w:eastAsia="仿宋"/>
          <w:sz w:val="24"/>
        </w:rPr>
        <w:t xml:space="preserve">           </w:t>
      </w:r>
      <w:r>
        <w:rPr>
          <w:rFonts w:hint="eastAsia" w:ascii="仿宋" w:hAnsi="仿宋" w:eastAsia="仿宋"/>
          <w:sz w:val="24"/>
        </w:rPr>
        <w:t xml:space="preserve">可以改善 </w:t>
      </w:r>
      <w:r>
        <w:rPr>
          <w:rFonts w:ascii="仿宋" w:hAnsi="仿宋" w:eastAsia="仿宋"/>
          <w:sz w:val="24"/>
        </w:rPr>
        <w:t xml:space="preserve">                          </w:t>
      </w:r>
      <w:r>
        <w:rPr>
          <w:rFonts w:hint="eastAsia" w:ascii="仿宋" w:hAnsi="仿宋" w:eastAsia="仿宋"/>
          <w:sz w:val="24"/>
        </w:rPr>
        <w:t>不可逆转</w:t>
      </w:r>
    </w:p>
    <w:p w14:paraId="733349DF">
      <w:pPr>
        <w:spacing w:line="360" w:lineRule="auto"/>
        <w:ind w:firstLine="480" w:firstLineChars="200"/>
        <w:rPr>
          <w:rFonts w:ascii="仿宋" w:hAnsi="仿宋" w:eastAsia="仿宋"/>
          <w:sz w:val="24"/>
        </w:rPr>
      </w:pPr>
    </w:p>
    <w:p w14:paraId="4C6C70C5">
      <w:pPr>
        <w:spacing w:line="360" w:lineRule="auto"/>
        <w:ind w:firstLine="480" w:firstLineChars="200"/>
        <w:rPr>
          <w:rFonts w:ascii="仿宋" w:hAnsi="仿宋" w:eastAsia="仿宋"/>
          <w:sz w:val="24"/>
        </w:rPr>
      </w:pPr>
    </w:p>
    <w:p w14:paraId="55CBEF9B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641F7963">
      <w:pPr>
        <w:spacing w:line="360" w:lineRule="auto"/>
        <w:ind w:firstLine="480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淘淘的近视眼属于哪一种情况？</w:t>
      </w:r>
    </w:p>
    <w:p w14:paraId="3454D5C5">
      <w:pPr>
        <w:spacing w:line="360" w:lineRule="auto"/>
        <w:ind w:firstLine="480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 xml:space="preserve">可以怎样帮助淘淘以及其他小朋友改善近视眼的情况呢，请把你想到的好办法跟其他小朋友分享一下哦！ </w:t>
      </w:r>
    </w:p>
    <w:p w14:paraId="6D329098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19685</wp:posOffset>
                </wp:positionV>
                <wp:extent cx="4940935" cy="1487170"/>
                <wp:effectExtent l="0" t="0" r="12700" b="1841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833" cy="1486894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.05pt;margin-top:1.55pt;height:117.1pt;width:389.05pt;z-index:-251654144;v-text-anchor:middle;mso-width-relative:page;mso-height-relative:page;" fillcolor="#FFFFFF [3201]" filled="t" stroked="t" coordsize="21600,21600" arcsize="0.166666666666667" o:gfxdata="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CoRzyPWAAAACAEAAA8AAAAA&#10;AAAAAQAgAAAAIgAAAGRycy9kb3ducmV2LnhtbFBLAQIUABQAAAAIAIdO4kDVcAy/iAIAAAQFAAAO&#10;AAAAAAAAAAEAIAAAACUBAABkcnMvZTJvRG9jLnhtbFBLBQYAAAAABgAGAFkBAAAfBgAAAAA=&#10;">
                <v:fill on="t" focussize="0,0"/>
                <v:stroke weight="1pt" color="#75BD42 [3207]" miterlimit="8" joinstyle="miter" dashstyle="3 1"/>
                <v:imagedata o:title=""/>
                <o:lock v:ext="edit" aspectratio="f"/>
              </v:roundrect>
            </w:pict>
          </mc:Fallback>
        </mc:AlternateContent>
      </w:r>
      <w:r>
        <w:rPr>
          <w:rFonts w:ascii="仿宋" w:hAnsi="仿宋" w:eastAsia="仿宋"/>
          <w:sz w:val="24"/>
        </w:rPr>
        <w:t xml:space="preserve">    </w:t>
      </w:r>
      <w:r>
        <w:rPr>
          <w:rFonts w:hint="eastAsia" w:ascii="仿宋" w:hAnsi="仿宋" w:eastAsia="仿宋"/>
          <w:sz w:val="24"/>
        </w:rPr>
        <w:t>我想到的好办法：</w:t>
      </w:r>
    </w:p>
    <w:p w14:paraId="587F3177">
      <w:pPr>
        <w:spacing w:line="360" w:lineRule="auto"/>
        <w:ind w:firstLine="241"/>
        <w:rPr>
          <w:rFonts w:ascii="仿宋" w:hAnsi="仿宋" w:eastAsia="仿宋"/>
          <w:sz w:val="24"/>
          <w:u w:val="single"/>
        </w:rPr>
      </w:pPr>
    </w:p>
    <w:p w14:paraId="4A0D4DED">
      <w:pPr>
        <w:spacing w:line="360" w:lineRule="auto"/>
        <w:ind w:firstLine="241"/>
        <w:rPr>
          <w:rFonts w:ascii="仿宋" w:hAnsi="仿宋" w:eastAsia="仿宋"/>
          <w:sz w:val="24"/>
          <w:u w:val="single"/>
        </w:rPr>
      </w:pPr>
    </w:p>
    <w:p w14:paraId="6C6CC463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3978275</wp:posOffset>
                </wp:positionH>
                <wp:positionV relativeFrom="paragraph">
                  <wp:posOffset>240030</wp:posOffset>
                </wp:positionV>
                <wp:extent cx="229870" cy="269240"/>
                <wp:effectExtent l="19050" t="38100" r="36830" b="35560"/>
                <wp:wrapNone/>
                <wp:docPr id="36" name="五角星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6924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13.25pt;margin-top:18.9pt;height:21.2pt;width:18.1pt;z-index:251695104;v-text-anchor:middle;mso-width-relative:page;mso-height-relative:page;" filled="f" stroked="t" coordsize="229870,269240" o:gfxdata="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XHaFB1wAAAAkBAAAPAAAAAAAAAAEAIAAAACIAAABkcnMvZG93&#10;bnJldi54bWxQSwECFAAUAAAACACHTuJAU+4mmnMCAADQBAAADgAAAAAAAAABACAAAAAmAQAAZHJz&#10;L2Uyb0RvYy54bWxQSwUGAAAAAAYABgBZAQAACwYAAAAA&#10;" path="m0,102840l87803,102840,114935,0,142066,102840,229869,102840,158835,166398,185968,269239,114935,205679,43901,269239,71034,166398xe">
                <v:path o:connectlocs="114935,0;0,102840;43901,269239;185968,269239;229869,102840" o:connectangles="247,164,82,82,0"/>
                <v:fill on="f" focussize="0,0"/>
                <v:stroke weight="1pt" color="#92D05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217170</wp:posOffset>
            </wp:positionV>
            <wp:extent cx="267970" cy="311150"/>
            <wp:effectExtent l="0" t="0" r="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216535</wp:posOffset>
            </wp:positionV>
            <wp:extent cx="267970" cy="311150"/>
            <wp:effectExtent l="0" t="0" r="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222885</wp:posOffset>
            </wp:positionV>
            <wp:extent cx="267970" cy="311150"/>
            <wp:effectExtent l="0" t="0" r="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  <w:sz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222885</wp:posOffset>
            </wp:positionV>
            <wp:extent cx="267970" cy="311150"/>
            <wp:effectExtent l="0" t="0" r="0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24"/>
        </w:rPr>
        <w:t xml:space="preserve">    </w:t>
      </w:r>
    </w:p>
    <w:p w14:paraId="4FB347E2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 xml:space="preserve"> </w:t>
      </w:r>
      <w:r>
        <w:rPr>
          <w:rFonts w:ascii="仿宋" w:hAnsi="仿宋" w:eastAsia="仿宋"/>
          <w:sz w:val="24"/>
        </w:rPr>
        <w:t xml:space="preserve">   </w:t>
      </w:r>
      <w:r>
        <w:rPr>
          <w:rFonts w:hint="eastAsia" w:ascii="仿宋" w:hAnsi="仿宋" w:eastAsia="仿宋"/>
          <w:sz w:val="24"/>
        </w:rPr>
        <w:t xml:space="preserve">小伙伴对这个办法的评价： </w:t>
      </w:r>
      <w:r>
        <w:rPr>
          <w:rFonts w:ascii="仿宋" w:hAnsi="仿宋" w:eastAsia="仿宋"/>
          <w:sz w:val="24"/>
        </w:rPr>
        <w:t xml:space="preserve">  </w:t>
      </w:r>
    </w:p>
    <w:p w14:paraId="716142BD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84455</wp:posOffset>
            </wp:positionV>
            <wp:extent cx="3029585" cy="1263015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6" b="186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53323" cy="12729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1DC6AD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1FDA2FA1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 xml:space="preserve"> </w:t>
      </w:r>
      <w:r>
        <w:rPr>
          <w:rFonts w:ascii="仿宋" w:hAnsi="仿宋" w:eastAsia="仿宋"/>
          <w:sz w:val="24"/>
        </w:rPr>
        <w:t xml:space="preserve">         </w:t>
      </w:r>
      <w:r>
        <w:rPr>
          <w:rFonts w:ascii="楷体" w:hAnsi="楷体" w:eastAsia="楷体"/>
          <w:sz w:val="24"/>
        </w:rPr>
        <w:t xml:space="preserve">  </w:t>
      </w:r>
      <w:r>
        <w:rPr>
          <w:rFonts w:hint="eastAsia" w:ascii="楷体" w:hAnsi="楷体" w:eastAsia="楷体"/>
          <w:sz w:val="24"/>
        </w:rPr>
        <w:t xml:space="preserve">嗨，小朋友们！ </w:t>
      </w:r>
      <w:r>
        <w:rPr>
          <w:rFonts w:ascii="楷体" w:hAnsi="楷体" w:eastAsia="楷体"/>
          <w:sz w:val="24"/>
        </w:rPr>
        <w:t xml:space="preserve">              </w:t>
      </w:r>
      <w:r>
        <w:rPr>
          <w:rFonts w:ascii="仿宋" w:hAnsi="仿宋" w:eastAsia="仿宋"/>
          <w:sz w:val="24"/>
        </w:rPr>
        <w:t xml:space="preserve">  </w:t>
      </w:r>
    </w:p>
    <w:p w14:paraId="5426E6E5">
      <w:pPr>
        <w:spacing w:line="360" w:lineRule="auto"/>
        <w:ind w:firstLine="1200" w:firstLineChars="500"/>
        <w:rPr>
          <w:rFonts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 xml:space="preserve">其实，近视眼是可以预防的！ </w:t>
      </w:r>
      <w:r>
        <w:rPr>
          <w:rFonts w:ascii="楷体" w:hAnsi="楷体" w:eastAsia="楷体"/>
          <w:sz w:val="24"/>
        </w:rPr>
        <w:t xml:space="preserve">   </w:t>
      </w:r>
    </w:p>
    <w:p w14:paraId="0D562802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222250</wp:posOffset>
                </wp:positionV>
                <wp:extent cx="5534025" cy="2679700"/>
                <wp:effectExtent l="0" t="0" r="28575" b="26035"/>
                <wp:wrapNone/>
                <wp:docPr id="24" name="流程图: 可选过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108" cy="2679589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9.85pt;margin-top:17.5pt;height:211pt;width:435.75pt;z-index:-251640832;v-text-anchor:middle;mso-width-relative:page;mso-height-relative:page;" fillcolor="#FFFFFF [3201]" filled="t" stroked="t" coordsize="21600,21600" o:gfxdata="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AUSlHjaAAAACgEAAA8AAAAAAAAAAQAgAAAAIgAAAGRycy9kb3ducmV2LnhtbFBLAQIU&#10;ABQAAAAIAIdO4kBFZUgAnAIAAB0FAAAOAAAAAAAAAAEAIAAAACkBAABkcnMvZTJvRG9jLnhtbFBL&#10;BQYAAAAABgAGAFkBAAA3BgAAAAA=&#10;">
                <v:fill on="t" focussize="0,0"/>
                <v:stroke weight="1pt" color="#EE822F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110490</wp:posOffset>
                </wp:positionV>
                <wp:extent cx="1454785" cy="357505"/>
                <wp:effectExtent l="0" t="0" r="12065" b="2349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089" cy="35780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96BD8">
                            <w:pPr>
                              <w:jc w:val="center"/>
                              <w:rPr>
                                <w:rFonts w:ascii="仿宋" w:hAnsi="仿宋" w:eastAsia="仿宋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z w:val="24"/>
                              </w:rPr>
                              <w:t>预防</w:t>
                            </w:r>
                            <w:r>
                              <w:rPr>
                                <w:rFonts w:ascii="仿宋" w:hAnsi="仿宋" w:eastAsia="仿宋"/>
                                <w:b/>
                                <w:sz w:val="24"/>
                              </w:rPr>
                              <w:t>近视小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sz w:val="24"/>
                              </w:rPr>
                              <w:t>锦囊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0.8pt;margin-top:8.7pt;height:28.15pt;width:114.55pt;z-index:251686912;v-text-anchor:middle;mso-width-relative:page;mso-height-relative:page;" fillcolor="#FFFFFF [3201]" filled="t" stroked="t" coordsize="21600,21600" arcsize="0.166666666666667" o:gfxdata="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QQESr2gAA&#10;AAkBAAAPAAAAAAAAAAEAIAAAACIAAABkcnMvZG93bnJldi54bWxQSwECFAAUAAAACACHTuJAoUH6&#10;r44CAAAMBQAADgAAAAAAAAABACAAAAApAQAAZHJzL2Uyb0RvYy54bWxQSwUGAAAAAAYABgBZAQAA&#10;KQYAAAAA&#10;">
                <v:fill on="t" focussize="0,0"/>
                <v:stroke weight="1pt" color="#EE822F [3205]" miterlimit="8" joinstyle="miter"/>
                <v:imagedata o:title=""/>
                <o:lock v:ext="edit" aspectratio="f"/>
                <v:textbox>
                  <w:txbxContent>
                    <w:p w14:paraId="1ED96BD8">
                      <w:pPr>
                        <w:jc w:val="center"/>
                        <w:rPr>
                          <w:rFonts w:ascii="仿宋" w:hAnsi="仿宋" w:eastAsia="仿宋"/>
                          <w:b/>
                          <w:sz w:val="24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z w:val="24"/>
                        </w:rPr>
                        <w:t>预防</w:t>
                      </w:r>
                      <w:r>
                        <w:rPr>
                          <w:rFonts w:ascii="仿宋" w:hAnsi="仿宋" w:eastAsia="仿宋"/>
                          <w:b/>
                          <w:sz w:val="24"/>
                        </w:rPr>
                        <w:t>近视小</w:t>
                      </w:r>
                      <w:r>
                        <w:rPr>
                          <w:rFonts w:hint="eastAsia" w:ascii="仿宋" w:hAnsi="仿宋" w:eastAsia="仿宋"/>
                          <w:b/>
                          <w:sz w:val="24"/>
                        </w:rPr>
                        <w:t>锦囊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-229870</wp:posOffset>
            </wp:positionV>
            <wp:extent cx="946150" cy="946150"/>
            <wp:effectExtent l="0" t="0" r="635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205" cy="94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69BB1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6690E058">
      <w:pPr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小朋友们，你们知道吗？保护眼睛很重要哦！预防近视有好多好办法呢！</w:t>
      </w:r>
    </w:p>
    <w:p w14:paraId="71387C70">
      <w:pPr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首先，我们要多让眼睛休息，看书、看电视或者玩电子游戏的时候，不要看太久哦。每次看一会儿，就要抬头看看远处，让眼睛放松一下。还有啊，写字看书的时候，要坐得端端正正的，不要趴在桌子上或者躺在床上看书哦，这样眼睛会很累的。最最重要的是要坚持做眼保健操哦！</w:t>
      </w:r>
    </w:p>
    <w:p w14:paraId="7EE6F40C">
      <w:pPr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另外，多参加户外活动也很好呢！像跳绳、踢球、捉迷藏，这些游戏都很好玩，还能让眼睛看到远处的风景，对眼睛有好处哦！</w:t>
      </w:r>
    </w:p>
    <w:p w14:paraId="136855F6">
      <w:pPr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还有啊，多吃水果和蔬菜，它们里面有很多对眼睛好的营养。比如胡萝卜、菠菜和蓝莓，都是保护眼睛的好帮手呢！</w:t>
      </w:r>
    </w:p>
    <w:p w14:paraId="3AFAA7E8">
      <w:pPr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最后，别忘了定期去医院检查视力哦！如果眼睛不舒服，一定要告诉爸爸妈妈或者老师，他们会帮你找医生看病的。</w:t>
      </w:r>
    </w:p>
    <w:p w14:paraId="3C3FA5E6">
      <w:pPr>
        <w:ind w:firstLine="211"/>
        <w:rPr>
          <w:rFonts w:ascii="楷体" w:hAnsi="楷体" w:eastAsia="楷体"/>
          <w:szCs w:val="21"/>
        </w:rPr>
      </w:pPr>
    </w:p>
    <w:p w14:paraId="46EEEBBD">
      <w:pPr>
        <w:ind w:firstLine="211"/>
        <w:rPr>
          <w:rFonts w:ascii="楷体" w:hAnsi="楷体" w:eastAsia="楷体"/>
          <w:szCs w:val="21"/>
        </w:rPr>
      </w:pPr>
    </w:p>
    <w:p w14:paraId="6D1F6707">
      <w:pPr>
        <w:ind w:firstLine="241"/>
        <w:rPr>
          <w:rFonts w:ascii="楷体" w:hAnsi="楷体" w:eastAsia="楷体"/>
          <w:szCs w:val="21"/>
        </w:rPr>
      </w:pPr>
      <w:r>
        <w:rPr>
          <w:rFonts w:hint="eastAsia" w:ascii="仿宋" w:hAnsi="仿宋" w:eastAsia="仿宋" w:cs="仿宋"/>
          <w:sz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1375410" cy="653415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11"/>
                    <a:stretch>
                      <a:fillRect/>
                    </a:stretch>
                  </pic:blipFill>
                  <pic:spPr>
                    <a:xfrm>
                      <a:off x="0" y="0"/>
                      <a:ext cx="1375442" cy="653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4F0488">
      <w:pPr>
        <w:ind w:firstLine="211"/>
        <w:rPr>
          <w:rFonts w:ascii="楷体" w:hAnsi="楷体" w:eastAsia="楷体"/>
          <w:szCs w:val="21"/>
        </w:rPr>
      </w:pPr>
    </w:p>
    <w:p w14:paraId="55B0C1AD">
      <w:pPr>
        <w:ind w:firstLine="211"/>
        <w:rPr>
          <w:rFonts w:ascii="仿宋" w:hAnsi="仿宋" w:eastAsia="仿宋"/>
          <w:b/>
          <w:sz w:val="24"/>
        </w:rPr>
      </w:pPr>
      <w:r>
        <w:rPr>
          <w:rFonts w:hint="eastAsia" w:ascii="楷体" w:hAnsi="楷体" w:eastAsia="楷体"/>
          <w:szCs w:val="21"/>
        </w:rPr>
        <w:t xml:space="preserve"> </w:t>
      </w:r>
      <w:r>
        <w:rPr>
          <w:rFonts w:ascii="楷体" w:hAnsi="楷体" w:eastAsia="楷体"/>
          <w:szCs w:val="21"/>
        </w:rPr>
        <w:t xml:space="preserve">     </w:t>
      </w:r>
      <w:r>
        <w:rPr>
          <w:rFonts w:hint="eastAsia" w:ascii="仿宋" w:hAnsi="仿宋" w:eastAsia="仿宋"/>
          <w:b/>
          <w:sz w:val="24"/>
        </w:rPr>
        <w:t>学一学</w:t>
      </w:r>
    </w:p>
    <w:p w14:paraId="73929FFA">
      <w:pPr>
        <w:ind w:firstLine="211"/>
        <w:rPr>
          <w:rFonts w:ascii="楷体" w:hAnsi="楷体" w:eastAsia="楷体"/>
          <w:szCs w:val="21"/>
        </w:rPr>
      </w:pPr>
    </w:p>
    <w:p w14:paraId="2D55789C">
      <w:pPr>
        <w:spacing w:line="360" w:lineRule="auto"/>
        <w:ind w:firstLine="480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眼博士提醒：小朋友预防近视，最重要的是要正确并坚持做眼保健操，但是你会正确做眼保健操吗？首先要认准穴位哦，让眼博士带你们认一认吧。</w:t>
      </w:r>
    </w:p>
    <w:p w14:paraId="29403D56">
      <w:pPr>
        <w:ind w:firstLine="241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38735</wp:posOffset>
            </wp:positionV>
            <wp:extent cx="3450590" cy="1878330"/>
            <wp:effectExtent l="0" t="0" r="0" b="825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515" cy="188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BE28D7">
      <w:pPr>
        <w:ind w:firstLine="241"/>
        <w:rPr>
          <w:rFonts w:ascii="仿宋" w:hAnsi="仿宋" w:eastAsia="仿宋"/>
          <w:sz w:val="24"/>
        </w:rPr>
      </w:pPr>
    </w:p>
    <w:p w14:paraId="320A40A2">
      <w:pPr>
        <w:ind w:firstLine="241"/>
        <w:rPr>
          <w:rFonts w:ascii="仿宋" w:hAnsi="仿宋" w:eastAsia="仿宋"/>
          <w:sz w:val="24"/>
        </w:rPr>
      </w:pPr>
    </w:p>
    <w:p w14:paraId="60453053">
      <w:pPr>
        <w:ind w:firstLine="241"/>
        <w:rPr>
          <w:rFonts w:ascii="仿宋" w:hAnsi="仿宋" w:eastAsia="仿宋"/>
          <w:sz w:val="24"/>
        </w:rPr>
      </w:pPr>
    </w:p>
    <w:p w14:paraId="08922DF2">
      <w:pPr>
        <w:ind w:firstLine="241"/>
        <w:rPr>
          <w:rFonts w:ascii="仿宋" w:hAnsi="仿宋" w:eastAsia="仿宋"/>
          <w:sz w:val="24"/>
        </w:rPr>
      </w:pPr>
    </w:p>
    <w:p w14:paraId="59FF9639">
      <w:pPr>
        <w:ind w:firstLine="241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4312285</wp:posOffset>
            </wp:positionH>
            <wp:positionV relativeFrom="paragraph">
              <wp:posOffset>9525</wp:posOffset>
            </wp:positionV>
            <wp:extent cx="1052830" cy="1040130"/>
            <wp:effectExtent l="0" t="0" r="0" b="762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3123" cy="1040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96AF17">
      <w:pPr>
        <w:ind w:firstLine="241"/>
        <w:rPr>
          <w:rFonts w:ascii="仿宋" w:hAnsi="仿宋" w:eastAsia="仿宋"/>
          <w:sz w:val="24"/>
        </w:rPr>
      </w:pPr>
    </w:p>
    <w:p w14:paraId="6695C393">
      <w:pPr>
        <w:ind w:firstLine="241"/>
        <w:rPr>
          <w:rFonts w:ascii="仿宋" w:hAnsi="仿宋" w:eastAsia="仿宋"/>
          <w:sz w:val="24"/>
        </w:rPr>
      </w:pPr>
    </w:p>
    <w:p w14:paraId="3C02460F">
      <w:pPr>
        <w:ind w:firstLine="241"/>
        <w:rPr>
          <w:rFonts w:ascii="仿宋" w:hAnsi="仿宋" w:eastAsia="仿宋"/>
          <w:sz w:val="24"/>
        </w:rPr>
      </w:pPr>
    </w:p>
    <w:p w14:paraId="5B3C43D4">
      <w:pPr>
        <w:ind w:firstLine="241"/>
        <w:rPr>
          <w:rFonts w:ascii="仿宋" w:hAnsi="仿宋" w:eastAsia="仿宋"/>
          <w:sz w:val="24"/>
        </w:rPr>
      </w:pPr>
    </w:p>
    <w:p w14:paraId="3300D7A8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小朋友们，现在你们一定能找准眼保健操的穴位了吧，接下来就要认真并坚持做好眼保健操了，快来设计一张“眼保健操”打卡表吧：</w:t>
      </w:r>
    </w:p>
    <w:p w14:paraId="2BFEC44B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55245</wp:posOffset>
                </wp:positionV>
                <wp:extent cx="5112385" cy="1503045"/>
                <wp:effectExtent l="0" t="0" r="12700" b="2159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2247" cy="1502797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.8pt;margin-top:4.35pt;height:118.35pt;width:402.55pt;z-index:-251624448;v-text-anchor:middle;mso-width-relative:page;mso-height-relative:page;" fillcolor="#FFFFFF [3201]" filled="t" stroked="t" coordsize="21600,21600" o:gfxdata="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13hpG2AAAAAgBAAAPAAAAAAAAAAEAIAAAACIAAABk&#10;cnMvZG93bnJldi54bWxQSwECFAAUAAAACACHTuJAVOnj+ngCAAD4BAAADgAAAAAAAAABACAAAAAn&#10;AQAAZHJzL2Uyb0RvYy54bWxQSwUGAAAAAAYABgBZAQAAEQYAAAAA&#10;">
                <v:fill on="t" focussize="0,0"/>
                <v:stroke weight="1pt" color="#75BD42 [3207]" miterlimit="8" joinstyle="miter" dashstyle="1 1"/>
                <v:imagedata o:title=""/>
                <o:lock v:ext="edit" aspectratio="f"/>
              </v:rect>
            </w:pict>
          </mc:Fallback>
        </mc:AlternateContent>
      </w:r>
    </w:p>
    <w:p w14:paraId="07C655A6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03315DBA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276225</wp:posOffset>
            </wp:positionV>
            <wp:extent cx="779145" cy="779145"/>
            <wp:effectExtent l="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B63AB">
      <w:pPr>
        <w:spacing w:line="360" w:lineRule="auto"/>
        <w:ind w:firstLine="1470" w:firstLineChars="700"/>
        <w:rPr>
          <w:rFonts w:ascii="楷体" w:hAnsi="楷体" w:eastAsia="楷体"/>
          <w:szCs w:val="21"/>
        </w:rPr>
      </w:pPr>
    </w:p>
    <w:p w14:paraId="1B2C92D8">
      <w:pPr>
        <w:spacing w:line="360" w:lineRule="auto"/>
        <w:ind w:firstLine="1470" w:firstLineChars="7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温馨提示：坚持2</w:t>
      </w:r>
      <w:r>
        <w:rPr>
          <w:rFonts w:ascii="楷体" w:hAnsi="楷体" w:eastAsia="楷体"/>
          <w:szCs w:val="21"/>
        </w:rPr>
        <w:t>1</w:t>
      </w:r>
      <w:r>
        <w:rPr>
          <w:rFonts w:hint="eastAsia" w:ascii="楷体" w:hAnsi="楷体" w:eastAsia="楷体"/>
          <w:szCs w:val="21"/>
        </w:rPr>
        <w:t>天养成一个好习惯！</w:t>
      </w:r>
    </w:p>
    <w:p w14:paraId="5B39DDF5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7620</wp:posOffset>
            </wp:positionV>
            <wp:extent cx="1341120" cy="621665"/>
            <wp:effectExtent l="0" t="0" r="0" b="6985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1CD877">
      <w:pPr>
        <w:spacing w:line="360" w:lineRule="auto"/>
        <w:ind w:firstLine="241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sz w:val="24"/>
        </w:rPr>
        <w:t xml:space="preserve"> </w:t>
      </w:r>
      <w:r>
        <w:rPr>
          <w:rFonts w:ascii="仿宋" w:hAnsi="仿宋" w:eastAsia="仿宋"/>
          <w:sz w:val="24"/>
        </w:rPr>
        <w:t xml:space="preserve">       </w:t>
      </w:r>
      <w:r>
        <w:rPr>
          <w:rFonts w:hint="eastAsia" w:ascii="仿宋" w:hAnsi="仿宋" w:eastAsia="仿宋"/>
          <w:b/>
          <w:sz w:val="24"/>
        </w:rPr>
        <w:t>做一做</w:t>
      </w:r>
    </w:p>
    <w:p w14:paraId="40653675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小朋友们，我们了解了造成近视的原因，也知道了一些预防近视的好办法，现在，是不是可以去用上这些好办法去帮一帮其他患上近视的小朋友呢？</w:t>
      </w:r>
    </w:p>
    <w:p w14:paraId="11AB4521">
      <w:pPr>
        <w:spacing w:line="360" w:lineRule="auto"/>
        <w:ind w:firstLine="480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245745</wp:posOffset>
            </wp:positionV>
            <wp:extent cx="1033780" cy="981710"/>
            <wp:effectExtent l="0" t="0" r="0" b="0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3669" cy="98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</w:rPr>
        <w:t>我们可以这样做：</w:t>
      </w:r>
    </w:p>
    <w:p w14:paraId="376131C0">
      <w:pPr>
        <w:spacing w:line="480" w:lineRule="auto"/>
        <w:ind w:firstLine="241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8890</wp:posOffset>
                </wp:positionV>
                <wp:extent cx="4953635" cy="858520"/>
                <wp:effectExtent l="0" t="0" r="18415" b="17780"/>
                <wp:wrapNone/>
                <wp:docPr id="46" name="流程图: 可选过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663" cy="858741"/>
                        </a:xfrm>
                        <a:prstGeom prst="flowChartAlternateProcess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.4pt;margin-top:0.7pt;height:67.6pt;width:390.05pt;z-index:-251614208;v-text-anchor:middle;mso-width-relative:page;mso-height-relative:page;" fillcolor="#FFFFFF [3201]" filled="t" stroked="t" coordsize="21600,21600" o:gfxdata="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OyFjCNkAAAAIAQAADwAAAAAAAAABACAAAAAiAAAAZHJzL2Rvd25yZXYueG1sUEsB&#10;AhQAFAAAAAgAh07iQChkGvyfAgAAHgUAAA4AAAAAAAAAAQAgAAAAKAEAAGRycy9lMm9Eb2MueG1s&#10;UEsFBgAAAAAGAAYAWQEAADkGAAAAAA==&#10;">
                <v:fill on="t" focussize="0,0"/>
                <v:stroke weight="1pt" color="#E54C5E [3209]" miterlimit="8" joinstyle="miter" dashstyle="3 1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/>
          <w:sz w:val="24"/>
        </w:rPr>
        <w:t xml:space="preserve"> </w:t>
      </w:r>
      <w:r>
        <w:rPr>
          <w:rFonts w:ascii="仿宋" w:hAnsi="仿宋" w:eastAsia="仿宋"/>
          <w:sz w:val="24"/>
        </w:rPr>
        <w:t xml:space="preserve">                     </w:t>
      </w:r>
      <w:r>
        <w:rPr>
          <w:rFonts w:hint="eastAsia" w:ascii="仿宋" w:hAnsi="仿宋" w:eastAsia="仿宋"/>
          <w:sz w:val="24"/>
        </w:rPr>
        <w:t>设计一条预防近视的标语！</w:t>
      </w:r>
    </w:p>
    <w:p w14:paraId="1846FFD2">
      <w:pPr>
        <w:spacing w:line="480" w:lineRule="auto"/>
        <w:ind w:firstLine="241"/>
        <w:rPr>
          <w:rFonts w:ascii="仿宋" w:hAnsi="仿宋" w:eastAsia="仿宋"/>
          <w:sz w:val="24"/>
          <w:u w:val="single"/>
        </w:rPr>
      </w:pPr>
      <w:r>
        <w:rPr>
          <w:rFonts w:hint="eastAsia" w:ascii="仿宋" w:hAnsi="仿宋" w:eastAsia="仿宋"/>
          <w:sz w:val="24"/>
        </w:rPr>
        <w:t xml:space="preserve"> </w:t>
      </w:r>
      <w:r>
        <w:rPr>
          <w:rFonts w:ascii="仿宋" w:hAnsi="仿宋" w:eastAsia="仿宋"/>
          <w:sz w:val="24"/>
        </w:rPr>
        <w:t xml:space="preserve">           </w:t>
      </w:r>
      <w:r>
        <w:rPr>
          <w:rFonts w:ascii="仿宋" w:hAnsi="仿宋" w:eastAsia="仿宋"/>
          <w:sz w:val="24"/>
          <w:u w:val="single"/>
        </w:rPr>
        <w:t xml:space="preserve">                                                 </w:t>
      </w:r>
    </w:p>
    <w:p w14:paraId="1F9FADC7">
      <w:pPr>
        <w:spacing w:line="360" w:lineRule="auto"/>
        <w:ind w:firstLine="241"/>
        <w:rPr>
          <w:rFonts w:ascii="仿宋" w:hAnsi="仿宋" w:eastAsia="仿宋"/>
          <w:sz w:val="24"/>
          <w:u w:val="dash"/>
        </w:rPr>
      </w:pPr>
      <w:r>
        <w:rPr>
          <w:rFonts w:hint="eastAsia" w:ascii="仿宋" w:hAnsi="仿宋" w:eastAsia="仿宋"/>
          <w:sz w:val="24"/>
        </w:rPr>
        <w:t xml:space="preserve"> </w:t>
      </w:r>
      <w:r>
        <w:rPr>
          <w:rFonts w:ascii="仿宋" w:hAnsi="仿宋" w:eastAsia="仿宋"/>
          <w:sz w:val="24"/>
        </w:rPr>
        <w:t xml:space="preserve">      </w:t>
      </w:r>
    </w:p>
    <w:p w14:paraId="745B2018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我们可以这样做：</w:t>
      </w:r>
    </w:p>
    <w:p w14:paraId="4D222660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5080</wp:posOffset>
                </wp:positionV>
                <wp:extent cx="5152390" cy="1892300"/>
                <wp:effectExtent l="0" t="0" r="10160" b="1270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445" cy="1892410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.9pt;margin-top:0.4pt;height:149pt;width:405.7pt;z-index:-251612160;v-text-anchor:middle;mso-width-relative:page;mso-height-relative:page;" fillcolor="#FFFFFF [3201]" filled="t" stroked="t" coordsize="21600,21600" arcsize="0.166666666666667" o:gfxdata="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DPvdtNUAAAAHAQAADwAAAAAA&#10;AAABACAAAAAiAAAAZHJzL2Rvd25yZXYueG1sUEsBAhQAFAAAAAgAh07iQAn/P6WIAgAABAUAAA4A&#10;AAAAAAAAAQAgAAAAJAEAAGRycy9lMm9Eb2MueG1sUEsFBgAAAAAGAAYAWQEAAB4GAAAAAA==&#10;">
                <v:fill on="t" focussize="0,0"/>
                <v:stroke weight="1pt" color="#F2BA02 [3206]" miterlimit="8" joinstyle="miter" dashstyle="3 1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" w:hAnsi="仿宋" w:eastAsia="仿宋"/>
          <w:sz w:val="24"/>
        </w:rPr>
        <w:t xml:space="preserve"> </w:t>
      </w:r>
      <w:r>
        <w:rPr>
          <w:rFonts w:ascii="仿宋" w:hAnsi="仿宋" w:eastAsia="仿宋"/>
          <w:sz w:val="24"/>
        </w:rPr>
        <w:t xml:space="preserve">                  </w:t>
      </w:r>
      <w:r>
        <w:rPr>
          <w:rFonts w:hint="eastAsia" w:ascii="仿宋" w:hAnsi="仿宋" w:eastAsia="仿宋"/>
          <w:sz w:val="24"/>
        </w:rPr>
        <w:t>策划一次“预防近视”宣讲活动</w:t>
      </w:r>
    </w:p>
    <w:p w14:paraId="2A04059D">
      <w:pPr>
        <w:spacing w:line="360" w:lineRule="auto"/>
        <w:ind w:firstLine="241"/>
        <w:rPr>
          <w:rFonts w:ascii="仿宋" w:hAnsi="仿宋" w:eastAsia="仿宋"/>
          <w:sz w:val="24"/>
          <w:u w:val="single"/>
        </w:rPr>
      </w:pPr>
      <w:r>
        <w:rPr>
          <w:rFonts w:ascii="仿宋" w:hAnsi="仿宋" w:eastAsia="仿宋"/>
          <w:sz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208280</wp:posOffset>
            </wp:positionV>
            <wp:extent cx="1679575" cy="1679575"/>
            <wp:effectExtent l="0" t="0" r="0" b="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685" cy="167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</w:rPr>
        <w:t xml:space="preserve"> </w:t>
      </w:r>
      <w:r>
        <w:rPr>
          <w:rFonts w:ascii="仿宋" w:hAnsi="仿宋" w:eastAsia="仿宋"/>
          <w:sz w:val="24"/>
        </w:rPr>
        <w:t xml:space="preserve">   </w:t>
      </w:r>
      <w:r>
        <w:rPr>
          <w:rFonts w:hint="eastAsia" w:ascii="仿宋" w:hAnsi="仿宋" w:eastAsia="仿宋"/>
          <w:sz w:val="24"/>
        </w:rPr>
        <w:t>宣讲人员：</w:t>
      </w:r>
      <w:r>
        <w:rPr>
          <w:rFonts w:hint="eastAsia" w:ascii="仿宋" w:hAnsi="仿宋" w:eastAsia="仿宋"/>
          <w:sz w:val="24"/>
          <w:u w:val="single"/>
        </w:rPr>
        <w:t xml:space="preserve"> </w:t>
      </w:r>
      <w:r>
        <w:rPr>
          <w:rFonts w:ascii="仿宋" w:hAnsi="仿宋" w:eastAsia="仿宋"/>
          <w:sz w:val="24"/>
          <w:u w:val="single"/>
        </w:rPr>
        <w:t xml:space="preserve">                                              </w:t>
      </w:r>
    </w:p>
    <w:p w14:paraId="5055BB1B">
      <w:pPr>
        <w:spacing w:line="360" w:lineRule="auto"/>
        <w:ind w:firstLine="241"/>
        <w:rPr>
          <w:rFonts w:ascii="仿宋" w:hAnsi="仿宋" w:eastAsia="仿宋"/>
          <w:sz w:val="24"/>
          <w:u w:val="single"/>
        </w:rPr>
      </w:pPr>
      <w:r>
        <w:rPr>
          <w:rFonts w:hint="eastAsia" w:ascii="仿宋" w:hAnsi="仿宋" w:eastAsia="仿宋"/>
          <w:sz w:val="24"/>
        </w:rPr>
        <w:t xml:space="preserve"> </w:t>
      </w:r>
      <w:r>
        <w:rPr>
          <w:rFonts w:ascii="仿宋" w:hAnsi="仿宋" w:eastAsia="仿宋"/>
          <w:sz w:val="24"/>
        </w:rPr>
        <w:t xml:space="preserve">   </w:t>
      </w:r>
      <w:r>
        <w:rPr>
          <w:rFonts w:hint="eastAsia" w:ascii="仿宋" w:hAnsi="仿宋" w:eastAsia="仿宋"/>
          <w:sz w:val="24"/>
        </w:rPr>
        <w:t>宣讲时间：</w:t>
      </w:r>
      <w:r>
        <w:rPr>
          <w:rFonts w:hint="eastAsia" w:ascii="仿宋" w:hAnsi="仿宋" w:eastAsia="仿宋"/>
          <w:sz w:val="24"/>
          <w:u w:val="single"/>
        </w:rPr>
        <w:t xml:space="preserve"> </w:t>
      </w:r>
      <w:r>
        <w:rPr>
          <w:rFonts w:ascii="仿宋" w:hAnsi="仿宋" w:eastAsia="仿宋"/>
          <w:sz w:val="24"/>
          <w:u w:val="single"/>
        </w:rPr>
        <w:t xml:space="preserve">                                              </w:t>
      </w:r>
    </w:p>
    <w:p w14:paraId="0E763561">
      <w:pPr>
        <w:spacing w:line="360" w:lineRule="auto"/>
        <w:ind w:firstLine="241"/>
        <w:rPr>
          <w:rFonts w:ascii="仿宋" w:hAnsi="仿宋" w:eastAsia="仿宋"/>
          <w:sz w:val="24"/>
          <w:u w:val="single"/>
        </w:rPr>
      </w:pPr>
      <w:r>
        <w:rPr>
          <w:rFonts w:hint="eastAsia" w:ascii="仿宋" w:hAnsi="仿宋" w:eastAsia="仿宋"/>
          <w:sz w:val="24"/>
        </w:rPr>
        <w:t xml:space="preserve"> </w:t>
      </w:r>
      <w:r>
        <w:rPr>
          <w:rFonts w:ascii="仿宋" w:hAnsi="仿宋" w:eastAsia="仿宋"/>
          <w:sz w:val="24"/>
        </w:rPr>
        <w:t xml:space="preserve">   </w:t>
      </w:r>
      <w:r>
        <w:rPr>
          <w:rFonts w:hint="eastAsia" w:ascii="仿宋" w:hAnsi="仿宋" w:eastAsia="仿宋"/>
          <w:sz w:val="24"/>
        </w:rPr>
        <w:t>宣讲地点：</w:t>
      </w:r>
      <w:r>
        <w:rPr>
          <w:rFonts w:hint="eastAsia" w:ascii="仿宋" w:hAnsi="仿宋" w:eastAsia="仿宋"/>
          <w:sz w:val="24"/>
          <w:u w:val="single"/>
        </w:rPr>
        <w:t xml:space="preserve"> </w:t>
      </w:r>
      <w:r>
        <w:rPr>
          <w:rFonts w:ascii="仿宋" w:hAnsi="仿宋" w:eastAsia="仿宋"/>
          <w:sz w:val="24"/>
          <w:u w:val="single"/>
        </w:rPr>
        <w:t xml:space="preserve">                                              </w:t>
      </w:r>
    </w:p>
    <w:p w14:paraId="2476FD7C">
      <w:pPr>
        <w:spacing w:line="360" w:lineRule="auto"/>
        <w:ind w:firstLine="241"/>
        <w:rPr>
          <w:rFonts w:ascii="仿宋" w:hAnsi="仿宋" w:eastAsia="仿宋"/>
          <w:sz w:val="24"/>
          <w:u w:val="single"/>
        </w:rPr>
      </w:pPr>
      <w:r>
        <w:rPr>
          <w:rFonts w:hint="eastAsia" w:ascii="仿宋" w:hAnsi="仿宋" w:eastAsia="仿宋"/>
          <w:sz w:val="24"/>
        </w:rPr>
        <w:t>准备工作：</w:t>
      </w:r>
      <w:r>
        <w:rPr>
          <w:rFonts w:hint="eastAsia" w:ascii="仿宋" w:hAnsi="仿宋" w:eastAsia="仿宋"/>
          <w:sz w:val="24"/>
          <w:u w:val="single"/>
        </w:rPr>
        <w:t xml:space="preserve"> </w:t>
      </w:r>
      <w:r>
        <w:rPr>
          <w:rFonts w:ascii="仿宋" w:hAnsi="仿宋" w:eastAsia="仿宋"/>
          <w:sz w:val="24"/>
          <w:u w:val="single"/>
        </w:rPr>
        <w:t xml:space="preserve">                                              </w:t>
      </w:r>
    </w:p>
    <w:p w14:paraId="6341C7A3">
      <w:pPr>
        <w:spacing w:line="360" w:lineRule="auto"/>
        <w:ind w:firstLine="241"/>
        <w:rPr>
          <w:rFonts w:ascii="仿宋" w:hAnsi="仿宋" w:eastAsia="仿宋"/>
          <w:sz w:val="24"/>
          <w:u w:val="single"/>
        </w:rPr>
      </w:pPr>
      <w:r>
        <w:rPr>
          <w:rFonts w:ascii="仿宋" w:hAnsi="仿宋" w:eastAsia="仿宋"/>
          <w:sz w:val="24"/>
          <w:u w:val="single"/>
        </w:rPr>
        <w:t xml:space="preserve">                                                         </w:t>
      </w:r>
    </w:p>
    <w:p w14:paraId="6117ED35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33676623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我们还可以这样做：</w:t>
      </w:r>
    </w:p>
    <w:p w14:paraId="7D6384CA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85090</wp:posOffset>
                </wp:positionV>
                <wp:extent cx="5152390" cy="3498850"/>
                <wp:effectExtent l="0" t="0" r="10795" b="26035"/>
                <wp:wrapNone/>
                <wp:docPr id="51" name="流程图: 可选过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225" cy="3498574"/>
                        </a:xfrm>
                        <a:prstGeom prst="flowChartAlternateProcess">
                          <a:avLst/>
                        </a:prstGeom>
                        <a:noFill/>
                        <a:ln>
                          <a:prstDash val="dashDot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.65pt;margin-top:6.7pt;height:275.5pt;width:405.7pt;z-index:251688960;v-text-anchor:middle;mso-width-relative:page;mso-height-relative:page;" filled="f" stroked="t" coordsize="21600,21600" o:gfxdata="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D1Y6LnXAAAACQEAAA8AAAAAAAAAAQAgAAAAIgAAAGRycy9kb3ducmV2LnhtbFBLAQIUABQAAAAI&#10;AIdO4kBk+H3mmQIAAPYEAAAOAAAAAAAAAAEAIAAAACYBAABkcnMvZTJvRG9jLnhtbFBLBQYAAAAA&#10;BgAGAFkBAAAxBgAAAAA=&#10;">
                <v:fill on="f" focussize="0,0"/>
                <v:stroke weight="1pt" color="#75BD42 [3207]" miterlimit="8" joinstyle="miter" dashstyle="dashDot"/>
                <v:imagedata o:title=""/>
                <o:lock v:ext="edit" aspectratio="f"/>
              </v:shape>
            </w:pict>
          </mc:Fallback>
        </mc:AlternateContent>
      </w:r>
    </w:p>
    <w:p w14:paraId="7B628459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5AED3347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38260088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2BAF735B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2B9BD660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30F0E410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5697D86A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254635</wp:posOffset>
            </wp:positionV>
            <wp:extent cx="1851025" cy="1389380"/>
            <wp:effectExtent l="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080" cy="1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F07EB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1661ABD0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10E206C2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4872D498">
      <w:pPr>
        <w:spacing w:line="360" w:lineRule="auto"/>
        <w:ind w:firstLine="241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 xml:space="preserve"> </w:t>
      </w:r>
      <w:r>
        <w:rPr>
          <w:rFonts w:ascii="仿宋" w:hAnsi="仿宋" w:eastAsia="仿宋"/>
          <w:sz w:val="24"/>
        </w:rPr>
        <w:t xml:space="preserve">              </w:t>
      </w:r>
      <w:r>
        <w:rPr>
          <w:rFonts w:hint="eastAsia" w:ascii="仿宋" w:hAnsi="仿宋" w:eastAsia="仿宋"/>
          <w:sz w:val="24"/>
        </w:rPr>
        <w:t>帮助他人，是一件很快乐的事情哦！</w:t>
      </w:r>
    </w:p>
    <w:p w14:paraId="7FDE4DA6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7620</wp:posOffset>
            </wp:positionV>
            <wp:extent cx="1245870" cy="1074420"/>
            <wp:effectExtent l="0" t="0" r="0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7"/>
                    <a:stretch>
                      <a:fillRect/>
                    </a:stretch>
                  </pic:blipFill>
                  <pic:spPr>
                    <a:xfrm>
                      <a:off x="0" y="0"/>
                      <a:ext cx="1246111" cy="1074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75410" cy="653415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11"/>
                    <a:stretch>
                      <a:fillRect/>
                    </a:stretch>
                  </pic:blipFill>
                  <pic:spPr>
                    <a:xfrm>
                      <a:off x="0" y="0"/>
                      <a:ext cx="1396759" cy="6636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A27E4D">
      <w:pPr>
        <w:spacing w:line="360" w:lineRule="auto"/>
        <w:ind w:firstLine="241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sz w:val="24"/>
        </w:rPr>
        <w:t xml:space="preserve"> </w:t>
      </w:r>
      <w:r>
        <w:rPr>
          <w:rFonts w:ascii="仿宋" w:hAnsi="仿宋" w:eastAsia="仿宋"/>
          <w:sz w:val="24"/>
        </w:rPr>
        <w:t xml:space="preserve">     </w:t>
      </w:r>
      <w:r>
        <w:rPr>
          <w:rFonts w:hint="eastAsia" w:ascii="仿宋" w:hAnsi="仿宋" w:eastAsia="仿宋"/>
          <w:b/>
          <w:sz w:val="24"/>
        </w:rPr>
        <w:t>阅读链接</w:t>
      </w:r>
    </w:p>
    <w:p w14:paraId="3D1F0BC5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3006725</wp:posOffset>
                </wp:positionH>
                <wp:positionV relativeFrom="paragraph">
                  <wp:posOffset>263525</wp:posOffset>
                </wp:positionV>
                <wp:extent cx="1876425" cy="357505"/>
                <wp:effectExtent l="0" t="0" r="10160" b="23495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204" cy="35780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E8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0D577E">
                            <w:pPr>
                              <w:jc w:val="center"/>
                              <w:rPr>
                                <w:rFonts w:hint="eastAsia" w:ascii="仿宋" w:hAnsi="仿宋" w:eastAsia="仿宋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z w:val="24"/>
                              </w:rPr>
                              <w:t>历史上</w:t>
                            </w:r>
                            <w:r>
                              <w:rPr>
                                <w:rFonts w:ascii="仿宋" w:hAnsi="仿宋" w:eastAsia="仿宋"/>
                                <w:b/>
                                <w:sz w:val="24"/>
                              </w:rPr>
                              <w:t>的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sz w:val="24"/>
                              </w:rPr>
                              <w:t>“近视”人物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6.75pt;margin-top:20.75pt;height:28.15pt;width:147.75pt;z-index:251660288;v-text-anchor:middle;mso-width-relative:page;mso-height-relative:page;" fillcolor="#FFFFFF" filled="t" stroked="t" coordsize="21600,21600" arcsize="0.166666666666667" o:gfxdata="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l4mCm2gAAAAkBAAAPAAAAAAAAAAEAIAAAACIAAABkcnMvZG93bnJldi54bWxQ&#10;SwECFAAUAAAACACHTuJAyhVLUKACAAAqBQAADgAAAAAAAAABACAAAAApAQAAZHJzL2Uyb0RvYy54&#10;bWxQSwUGAAAAAAYABgBZAQAAOwYAAAAA&#10;">
                <v:fill on="t" focussize="0,0"/>
                <v:stroke weight="1pt" color="#EE822F" miterlimit="8" joinstyle="miter"/>
                <v:imagedata o:title=""/>
                <o:lock v:ext="edit" aspectratio="f"/>
                <v:textbox>
                  <w:txbxContent>
                    <w:p w14:paraId="110D577E">
                      <w:pPr>
                        <w:jc w:val="center"/>
                        <w:rPr>
                          <w:rFonts w:hint="eastAsia" w:ascii="仿宋" w:hAnsi="仿宋" w:eastAsia="仿宋"/>
                          <w:b/>
                          <w:sz w:val="24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z w:val="24"/>
                        </w:rPr>
                        <w:t>历史上</w:t>
                      </w:r>
                      <w:r>
                        <w:rPr>
                          <w:rFonts w:ascii="仿宋" w:hAnsi="仿宋" w:eastAsia="仿宋"/>
                          <w:b/>
                          <w:sz w:val="24"/>
                        </w:rPr>
                        <w:t>的</w:t>
                      </w:r>
                      <w:r>
                        <w:rPr>
                          <w:rFonts w:hint="eastAsia" w:ascii="仿宋" w:hAnsi="仿宋" w:eastAsia="仿宋"/>
                          <w:b/>
                          <w:sz w:val="24"/>
                        </w:rPr>
                        <w:t>“近视”人物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704F10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102235</wp:posOffset>
                </wp:positionV>
                <wp:extent cx="5152390" cy="4158615"/>
                <wp:effectExtent l="0" t="0" r="10160" b="13970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390" cy="415853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703922F">
                            <w:pPr>
                              <w:ind w:firstLine="422" w:firstLineChars="20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周文王</w:t>
                            </w:r>
                            <w:r>
                              <w:rPr>
                                <w:rFonts w:hint="eastAsia" w:ascii="楷体" w:hAnsi="楷体" w:eastAsia="楷体"/>
                              </w:rPr>
                              <w:t>：《史记》中曾经记载，孔子带着音乐的梦想，向师襄子学琴，学的正是周文王的音乐。学到一半，孔子表示非常欣赏周文王：“……眼如望羊，如王四国，非文王而谁能为此也！”这里的“眼如望羊”，后来在《释名》中解释:望羊的意思是“远视茫茫”，就是看远看不清。这不就是近视的症状吗？那当然就是近视了。</w:t>
                            </w:r>
                          </w:p>
                          <w:p w14:paraId="58538956">
                            <w:pPr>
                              <w:ind w:firstLine="42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欧阳修</w:t>
                            </w:r>
                            <w:r>
                              <w:rPr>
                                <w:rFonts w:ascii="楷体" w:hAnsi="楷体" w:eastAsia="楷体"/>
                                <w:b/>
                              </w:rPr>
                              <w:t>：</w:t>
                            </w:r>
                            <w:r>
                              <w:rPr>
                                <w:rFonts w:hint="eastAsia" w:ascii="楷体" w:hAnsi="楷体" w:eastAsia="楷体"/>
                              </w:rPr>
                              <w:t>唐宋八大家之一的欧阳修也是近视，而且是高度近视。南宋叶梦得在《石林燕话》记载：大文豪欧阳修近视以后读书非常不方便，直接让侍从站在旁边念给他听。</w:t>
                            </w:r>
                          </w:p>
                          <w:p w14:paraId="36F07FF8">
                            <w:pPr>
                              <w:ind w:firstLine="42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白居易</w:t>
                            </w:r>
                            <w:r>
                              <w:rPr>
                                <w:rFonts w:ascii="楷体" w:hAnsi="楷体" w:eastAsia="楷体"/>
                                <w:b/>
                              </w:rPr>
                              <w:t>：</w:t>
                            </w:r>
                            <w:r>
                              <w:rPr>
                                <w:rFonts w:hint="eastAsia" w:ascii="楷体" w:hAnsi="楷体" w:eastAsia="楷体"/>
                              </w:rPr>
                              <w:t>他写过《眼病二首》，其中有这样的诗句：“散乱空中千片雪，蒙笼物上一重纱。纵逢晴景如看雾，不是春天亦见花。”非常形象的表达了近视眼看东西模糊的情况。同时，他还赋诗表达了自己年少时期不知道保护眼睛的懊悔：“早年勤倦看书苦，晚年悲伤出泪多。眼损不知都自取，病成方悟欲如何。夜昏乍似灯将灭，朝暗长疑镜未磨。千药万方治不得，唯应闭目学头陀。”年轻的时候不好好的保护眼睛，等老了就只能暗自后悔了。</w:t>
                            </w:r>
                          </w:p>
                          <w:p w14:paraId="03479A10">
                            <w:pPr>
                              <w:ind w:firstLine="420"/>
                              <w:rPr>
                                <w:rFonts w:hint="eastAsia"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雍正</w:t>
                            </w:r>
                            <w:r>
                              <w:rPr>
                                <w:rFonts w:ascii="楷体" w:hAnsi="楷体" w:eastAsia="楷体"/>
                                <w:b/>
                              </w:rPr>
                              <w:t>：</w:t>
                            </w:r>
                            <w:r>
                              <w:rPr>
                                <w:rFonts w:hint="eastAsia" w:ascii="楷体" w:hAnsi="楷体" w:eastAsia="楷体"/>
                              </w:rPr>
                              <w:t>清朝的雍正皇帝，他不仅是个近视患者，还是一个眼镜狂热爱好者。据历史记载，造办处为雍正帝专门制作的各式眼镜整整多达35副，而且材质各不相同，包括水晶、茶晶、墨晶、玻璃等等。雍正元年(1723年)十月初二日，雍正就曾命令郎中保德针对他一天24个小时，要设计24副不同的眼镜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0.15pt;margin-top:8.05pt;height:327.45pt;width:405.7pt;z-index:-251657216;v-text-anchor:middle;mso-width-relative:page;mso-height-relative:page;" fillcolor="#FFFFFF" filled="t" stroked="t" coordsize="21600,21600" arcsize="0.166666666666667" o:gfxdata="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DgoGMM0wAAAAcBAAAPAAAAAAAAAAEAIAAA&#10;ACIAAABkcnMvZG93bnJldi54bWxQSwECFAAUAAAACACHTuJAX44p57wCAABmBQAADgAAAAAAAAAB&#10;ACAAAAAiAQAAZHJzL2Uyb0RvYy54bWxQSwUGAAAAAAYABgBZAQAAUAYAAAAA&#10;">
                <v:fill on="t" focussize="0,0"/>
                <v:stroke weight="1pt" color="#F5B482 [1941]" miterlimit="8" joinstyle="miter" dashstyle="3 1"/>
                <v:imagedata o:title=""/>
                <o:lock v:ext="edit" aspectratio="f"/>
                <v:textbox>
                  <w:txbxContent>
                    <w:p w14:paraId="0703922F">
                      <w:pPr>
                        <w:ind w:firstLine="422" w:firstLineChars="20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</w:rPr>
                        <w:t>周文王</w:t>
                      </w:r>
                      <w:r>
                        <w:rPr>
                          <w:rFonts w:hint="eastAsia" w:ascii="楷体" w:hAnsi="楷体" w:eastAsia="楷体"/>
                        </w:rPr>
                        <w:t>：《史记》中曾经记载，孔子带着音乐的梦想，向师襄子学琴，学的正是周文王的音乐。学到一半，孔子表示非常欣赏周文王：“……眼如望羊，如王四国，非文王而谁能为此也！”这里的“眼如望羊”，后来在《释名》中解释:望羊的意思是“远视茫茫”，就是看远看不清。这不就是近视的症状吗？那当然就是近视了。</w:t>
                      </w:r>
                    </w:p>
                    <w:p w14:paraId="58538956">
                      <w:pPr>
                        <w:ind w:firstLine="42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</w:rPr>
                        <w:t>欧阳修</w:t>
                      </w:r>
                      <w:r>
                        <w:rPr>
                          <w:rFonts w:ascii="楷体" w:hAnsi="楷体" w:eastAsia="楷体"/>
                          <w:b/>
                        </w:rPr>
                        <w:t>：</w:t>
                      </w:r>
                      <w:r>
                        <w:rPr>
                          <w:rFonts w:hint="eastAsia" w:ascii="楷体" w:hAnsi="楷体" w:eastAsia="楷体"/>
                        </w:rPr>
                        <w:t>唐宋八大家之一的欧阳修也是近视，而且是高度近视。南宋叶梦得在《石林燕话》记载：大文豪欧阳修近视以后读书非常不方便，直接让侍从站在旁边念给他听。</w:t>
                      </w:r>
                    </w:p>
                    <w:p w14:paraId="36F07FF8">
                      <w:pPr>
                        <w:ind w:firstLine="42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</w:rPr>
                        <w:t>白居易</w:t>
                      </w:r>
                      <w:r>
                        <w:rPr>
                          <w:rFonts w:ascii="楷体" w:hAnsi="楷体" w:eastAsia="楷体"/>
                          <w:b/>
                        </w:rPr>
                        <w:t>：</w:t>
                      </w:r>
                      <w:r>
                        <w:rPr>
                          <w:rFonts w:hint="eastAsia" w:ascii="楷体" w:hAnsi="楷体" w:eastAsia="楷体"/>
                        </w:rPr>
                        <w:t>他写过《眼病二首》，其中有这样的诗句：“散乱空中千片雪，蒙笼物上一重纱。纵逢晴景如看雾，不是春天亦见花。”非常形象的表达了近视眼看东西模糊的情况。同时，他还赋诗表达了自己年少时期不知道保护眼睛的懊悔：“早年勤倦看书苦，晚年悲伤出泪多。眼损不知都自取，病成方悟欲如何。夜昏乍似灯将灭，朝暗长疑镜未磨。千药万方治不得，唯应闭目学头陀。”年轻的时候不好好的保护眼睛，等老了就只能暗自后悔了。</w:t>
                      </w:r>
                    </w:p>
                    <w:p w14:paraId="03479A10">
                      <w:pPr>
                        <w:ind w:firstLine="420"/>
                        <w:rPr>
                          <w:rFonts w:hint="eastAsia"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</w:rPr>
                        <w:t>雍正</w:t>
                      </w:r>
                      <w:r>
                        <w:rPr>
                          <w:rFonts w:ascii="楷体" w:hAnsi="楷体" w:eastAsia="楷体"/>
                          <w:b/>
                        </w:rPr>
                        <w:t>：</w:t>
                      </w:r>
                      <w:r>
                        <w:rPr>
                          <w:rFonts w:hint="eastAsia" w:ascii="楷体" w:hAnsi="楷体" w:eastAsia="楷体"/>
                        </w:rPr>
                        <w:t>清朝的雍正皇帝，他不仅是个近视患者，还是一个眼镜狂热爱好者。据历史记载，造办处为雍正帝专门制作的各式眼镜整整多达35副，而且材质各不相同，包括水晶、茶晶、墨晶、玻璃等等。雍正元年(1723年)十月初二日，雍正就曾命令郎中保德针对他一天24个小时，要设计24副不同的眼镜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3930B2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0B36669B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523832B5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2E88C5F6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4591F221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0AB47845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2F7DB838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1244E83B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78EB3369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563E64BE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32391B4D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705FCA14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6EAA553F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6475CDB8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61255F16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190500</wp:posOffset>
            </wp:positionV>
            <wp:extent cx="1097280" cy="1097280"/>
            <wp:effectExtent l="0" t="0" r="7620" b="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6D4D1">
      <w:pPr>
        <w:spacing w:line="360" w:lineRule="auto"/>
        <w:rPr>
          <w:rFonts w:hint="eastAsia" w:ascii="仿宋" w:hAnsi="仿宋" w:eastAsia="仿宋"/>
          <w:sz w:val="24"/>
        </w:rPr>
      </w:pPr>
    </w:p>
    <w:p w14:paraId="1FB51D07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67310</wp:posOffset>
                </wp:positionV>
                <wp:extent cx="1876425" cy="357505"/>
                <wp:effectExtent l="0" t="0" r="10160" b="23495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204" cy="35780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1B2A6A">
                            <w:pPr>
                              <w:jc w:val="center"/>
                              <w:rPr>
                                <w:rFonts w:hint="eastAsia" w:ascii="仿宋" w:hAnsi="仿宋" w:eastAsia="仿宋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z w:val="24"/>
                              </w:rPr>
                              <w:t>古人如何</w:t>
                            </w:r>
                            <w:r>
                              <w:rPr>
                                <w:rFonts w:ascii="仿宋" w:hAnsi="仿宋" w:eastAsia="仿宋"/>
                                <w:b/>
                                <w:sz w:val="24"/>
                              </w:rPr>
                              <w:t>治疗“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sz w:val="24"/>
                              </w:rPr>
                              <w:t>近视</w:t>
                            </w:r>
                            <w:r>
                              <w:rPr>
                                <w:rFonts w:ascii="仿宋" w:hAnsi="仿宋" w:eastAsia="仿宋"/>
                                <w:b/>
                                <w:sz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25pt;margin-top:5.3pt;height:28.15pt;width:147.75pt;z-index:251665408;v-text-anchor:middle;mso-width-relative:page;mso-height-relative:page;" fillcolor="#FFFFFF" filled="t" stroked="t" coordsize="21600,21600" arcsize="0.166666666666667" o:gfxdata="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DrjI9I1wAAAAgBAAAPAAAAAAAAAAEAIAAAACIAAABkcnMvZG93bnJldi54bWxQSwEC&#10;FAAUAAAACACHTuJAjZ+aEaACAAAqBQAADgAAAAAAAAABACAAAAAmAQAAZHJzL2Uyb0RvYy54bWxQ&#10;SwUGAAAAAAYABgBZAQAAOAYAAAAA&#10;">
                <v:fill on="t" focussize="0,0"/>
                <v:stroke weight="1pt" color="#75BD42 [3207]" miterlimit="8" joinstyle="miter"/>
                <v:imagedata o:title=""/>
                <o:lock v:ext="edit" aspectratio="f"/>
                <v:textbox>
                  <w:txbxContent>
                    <w:p w14:paraId="1A1B2A6A">
                      <w:pPr>
                        <w:jc w:val="center"/>
                        <w:rPr>
                          <w:rFonts w:hint="eastAsia" w:ascii="仿宋" w:hAnsi="仿宋" w:eastAsia="仿宋"/>
                          <w:b/>
                          <w:sz w:val="24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z w:val="24"/>
                        </w:rPr>
                        <w:t>古人如何</w:t>
                      </w:r>
                      <w:r>
                        <w:rPr>
                          <w:rFonts w:ascii="仿宋" w:hAnsi="仿宋" w:eastAsia="仿宋"/>
                          <w:b/>
                          <w:sz w:val="24"/>
                        </w:rPr>
                        <w:t>治疗“</w:t>
                      </w:r>
                      <w:r>
                        <w:rPr>
                          <w:rFonts w:hint="eastAsia" w:ascii="仿宋" w:hAnsi="仿宋" w:eastAsia="仿宋"/>
                          <w:b/>
                          <w:sz w:val="24"/>
                        </w:rPr>
                        <w:t>近视</w:t>
                      </w:r>
                      <w:r>
                        <w:rPr>
                          <w:rFonts w:ascii="仿宋" w:hAnsi="仿宋" w:eastAsia="仿宋"/>
                          <w:b/>
                          <w:sz w:val="24"/>
                        </w:rPr>
                        <w:t>”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298450</wp:posOffset>
                </wp:positionV>
                <wp:extent cx="5152390" cy="1924050"/>
                <wp:effectExtent l="0" t="0" r="10160" b="19050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390" cy="1924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113819E">
                            <w:pPr>
                              <w:ind w:firstLine="211" w:firstLineChars="10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“熨”眼：</w:t>
                            </w:r>
                            <w:r>
                              <w:rPr>
                                <w:rFonts w:hint="eastAsia" w:ascii="楷体" w:hAnsi="楷体" w:eastAsia="楷体"/>
                              </w:rPr>
                              <w:t>大文豪苏轼，他就独创性的发明了一种“熨眼法”，具体操作就是找一个容器，盛满热水，用手捧着热水“熨”眼。仔细想想的话，其实这原理有点像我们今天看到的各种护眼仪、眼贴，它们都是通过热量促进眼睛四周的血液循环，从而缓解眼疲劳。</w:t>
                            </w:r>
                          </w:p>
                          <w:p w14:paraId="61D6155B">
                            <w:pPr>
                              <w:ind w:firstLine="316" w:firstLineChars="150"/>
                              <w:rPr>
                                <w:rFonts w:hint="eastAsia"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中药：</w:t>
                            </w:r>
                            <w:r>
                              <w:rPr>
                                <w:rFonts w:hint="eastAsia" w:ascii="楷体" w:hAnsi="楷体" w:eastAsia="楷体"/>
                              </w:rPr>
                              <w:t>在古代，被认为是眼疾的近视会按照普通中医的方式一并治疗。比如决明子泡水，青皮水洗眼睛等。《本草纲目》中也记载了多种明目的药物，像芜菁花、槐实、苍术，对眼部疲劳、视物不清等都有不错的效果。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0.15pt;margin-top:23.5pt;height:151.5pt;width:405.7pt;z-index:-251655168;v-text-anchor:middle;mso-width-relative:page;mso-height-relative:page;" fillcolor="#FFFFFF" filled="t" stroked="t" coordsize="21600,21600" arcsize="0.166666666666667" o:gfxdata="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JJWhV7WAAAABwEAAA8AAAAAAAAAAQAgAAAAIgAAAGRycy9kb3ducmV2LnhtbFBL&#10;AQIUABQAAAAIAIdO4kAGXtVpowIAAC0FAAAOAAAAAAAAAAEAIAAAACUBAABkcnMvZTJvRG9jLnht&#10;bFBLBQYAAAAABgAGAFkBAAA6BgAAAAA=&#10;">
                <v:fill on="t" focussize="0,0"/>
                <v:stroke weight="1pt" color="#75BD42 [3207]" miterlimit="8" joinstyle="miter" dashstyle="3 1"/>
                <v:imagedata o:title=""/>
                <o:lock v:ext="edit" aspectratio="f"/>
                <v:textbox>
                  <w:txbxContent>
                    <w:p w14:paraId="1113819E">
                      <w:pPr>
                        <w:ind w:firstLine="211" w:firstLineChars="10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</w:rPr>
                        <w:t>“熨”眼：</w:t>
                      </w:r>
                      <w:r>
                        <w:rPr>
                          <w:rFonts w:hint="eastAsia" w:ascii="楷体" w:hAnsi="楷体" w:eastAsia="楷体"/>
                        </w:rPr>
                        <w:t>大文豪苏轼，他就独创性的发明了一种“熨眼法”，具体操作就是找一个容器，盛满热水，用手捧着热水“熨”眼。仔细想想的话，其实这原理有点像我们今天看到的各种护眼仪、眼贴，它们都是通过热量促进眼睛四周的血液循环，从而缓解眼疲劳。</w:t>
                      </w:r>
                    </w:p>
                    <w:p w14:paraId="61D6155B">
                      <w:pPr>
                        <w:ind w:firstLine="316" w:firstLineChars="150"/>
                        <w:rPr>
                          <w:rFonts w:hint="eastAsia"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</w:rPr>
                        <w:t>中药：</w:t>
                      </w:r>
                      <w:r>
                        <w:rPr>
                          <w:rFonts w:hint="eastAsia" w:ascii="楷体" w:hAnsi="楷体" w:eastAsia="楷体"/>
                        </w:rPr>
                        <w:t>在古代，被认为是眼疾的近视会按照普通中医的方式一并治疗。比如决明子泡水，青皮水洗眼睛等。《本草纲目》中也记载了多种明目的药物，像芜菁花、槐实、苍术，对眼部疲劳、视物不清等都有不错的效果。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/>
          <w:sz w:val="24"/>
        </w:rPr>
        <w:t xml:space="preserve"> </w:t>
      </w:r>
      <w:r>
        <w:rPr>
          <w:rFonts w:ascii="仿宋" w:hAnsi="仿宋" w:eastAsia="仿宋"/>
          <w:sz w:val="24"/>
        </w:rPr>
        <w:t xml:space="preserve">  </w:t>
      </w:r>
    </w:p>
    <w:p w14:paraId="43523991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11B2C8F8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2D201800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5FD4A48C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5997A1F5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605ADF73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7489DA33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39338B18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5E8B4718">
      <w:pPr>
        <w:spacing w:line="360" w:lineRule="auto"/>
        <w:ind w:firstLine="241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-205740</wp:posOffset>
                </wp:positionV>
                <wp:extent cx="1717675" cy="325755"/>
                <wp:effectExtent l="0" t="0" r="16510" b="17780"/>
                <wp:wrapNone/>
                <wp:docPr id="56" name="圆角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482" cy="325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5BD4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B9990C">
                            <w:pPr>
                              <w:jc w:val="center"/>
                              <w:rPr>
                                <w:rFonts w:hint="eastAsia" w:ascii="仿宋" w:hAnsi="仿宋" w:eastAsia="仿宋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z w:val="24"/>
                              </w:rPr>
                              <w:t>名人</w:t>
                            </w:r>
                            <w:r>
                              <w:rPr>
                                <w:rFonts w:ascii="仿宋" w:hAnsi="仿宋" w:eastAsia="仿宋"/>
                                <w:b/>
                                <w:sz w:val="24"/>
                              </w:rPr>
                              <w:t xml:space="preserve"> “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sz w:val="24"/>
                              </w:rPr>
                              <w:t>近视</w:t>
                            </w:r>
                            <w:r>
                              <w:rPr>
                                <w:rFonts w:ascii="仿宋" w:hAnsi="仿宋" w:eastAsia="仿宋"/>
                                <w:b/>
                                <w:sz w:val="24"/>
                              </w:rPr>
                              <w:t>”</w:t>
                            </w:r>
                            <w:r>
                              <w:rPr>
                                <w:rFonts w:hint="eastAsia" w:ascii="仿宋" w:hAnsi="仿宋" w:eastAsia="仿宋"/>
                                <w:b/>
                                <w:sz w:val="24"/>
                              </w:rPr>
                              <w:t>趣事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4.25pt;margin-top:-16.2pt;height:25.65pt;width:135.25pt;z-index:251707392;v-text-anchor:middle;mso-width-relative:page;mso-height-relative:page;" fillcolor="#FFFFFF" filled="t" stroked="t" coordsize="21600,21600" arcsize="0.166666666666667" o:gfxdata="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bTheJ2gAAAAoBAAAPAAAAAAAAAAEAIAAAACIAAABkcnMvZG93bnJldi54bWxQ&#10;SwECFAAUAAAACACHTuJAjJaY9aACAAAqBQAADgAAAAAAAAABACAAAAApAQAAZHJzL2Uyb0RvYy54&#10;bWxQSwUGAAAAAAYABgBZAQAAOwYAAAAA&#10;">
                <v:fill on="t" focussize="0,0"/>
                <v:stroke weight="1pt" color="#75BD42" miterlimit="8" joinstyle="miter"/>
                <v:imagedata o:title=""/>
                <o:lock v:ext="edit" aspectratio="f"/>
                <v:textbox>
                  <w:txbxContent>
                    <w:p w14:paraId="27B9990C">
                      <w:pPr>
                        <w:jc w:val="center"/>
                        <w:rPr>
                          <w:rFonts w:hint="eastAsia" w:ascii="仿宋" w:hAnsi="仿宋" w:eastAsia="仿宋"/>
                          <w:b/>
                          <w:sz w:val="24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z w:val="24"/>
                        </w:rPr>
                        <w:t>名人</w:t>
                      </w:r>
                      <w:r>
                        <w:rPr>
                          <w:rFonts w:ascii="仿宋" w:hAnsi="仿宋" w:eastAsia="仿宋"/>
                          <w:b/>
                          <w:sz w:val="24"/>
                        </w:rPr>
                        <w:t xml:space="preserve"> “</w:t>
                      </w:r>
                      <w:r>
                        <w:rPr>
                          <w:rFonts w:hint="eastAsia" w:ascii="仿宋" w:hAnsi="仿宋" w:eastAsia="仿宋"/>
                          <w:b/>
                          <w:sz w:val="24"/>
                        </w:rPr>
                        <w:t>近视</w:t>
                      </w:r>
                      <w:r>
                        <w:rPr>
                          <w:rFonts w:ascii="仿宋" w:hAnsi="仿宋" w:eastAsia="仿宋"/>
                          <w:b/>
                          <w:sz w:val="24"/>
                        </w:rPr>
                        <w:t>”</w:t>
                      </w:r>
                      <w:r>
                        <w:rPr>
                          <w:rFonts w:hint="eastAsia" w:ascii="仿宋" w:hAnsi="仿宋" w:eastAsia="仿宋"/>
                          <w:b/>
                          <w:sz w:val="24"/>
                        </w:rPr>
                        <w:t>趣事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5152390" cy="3164840"/>
                <wp:effectExtent l="0" t="0" r="10160" b="17145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390" cy="31646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5C6190E6">
                            <w:pPr>
                              <w:ind w:firstLine="422" w:firstLineChars="20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趣事</w:t>
                            </w:r>
                            <w:r>
                              <w:rPr>
                                <w:rFonts w:ascii="楷体" w:hAnsi="楷体" w:eastAsia="楷体"/>
                                <w:b/>
                              </w:rPr>
                              <w:t>一：</w:t>
                            </w:r>
                            <w:r>
                              <w:rPr>
                                <w:rFonts w:hint="eastAsia" w:ascii="楷体" w:hAnsi="楷体" w:eastAsia="楷体"/>
                              </w:rPr>
                              <w:t>雍正时期名臣鄂尔泰的弟弟鄂尔奇就是个高度近视，这天老鄂在家悠闲的用热水泡脚，谁知鄂尔奇急匆匆闯了进来，被弟弟瞧见洗脚终究不雅相，来不及遮挡的鄂尔泰赶忙盘腿而坐，谁知鄂尔奇竟然用烟袋锅子敲了敲鄂尔泰脚丫子，鄂尔泰表示？？？你小子在干啥？只见鄂尔奇说：“这只大白猫难道是啥稀罕的品种，老哥你这么宝贝还要把它抱在怀里？”感情是因为鄂尔泰长得白胖，脚丫子被弟弟鄂尔奇当成了白猫……</w:t>
                            </w:r>
                          </w:p>
                          <w:p w14:paraId="1C78A86B">
                            <w:pPr>
                              <w:ind w:firstLine="422" w:firstLineChars="200"/>
                              <w:rPr>
                                <w:rFonts w:hint="eastAsia"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趣事</w:t>
                            </w:r>
                            <w:r>
                              <w:rPr>
                                <w:rFonts w:ascii="楷体" w:hAnsi="楷体" w:eastAsia="楷体"/>
                                <w:b/>
                              </w:rPr>
                              <w:t>二：</w:t>
                            </w:r>
                            <w:r>
                              <w:rPr>
                                <w:rFonts w:hint="eastAsia" w:ascii="楷体" w:hAnsi="楷体" w:eastAsia="楷体"/>
                              </w:rPr>
                              <w:t>北宋时期的名臣孙</w:t>
                            </w:r>
                            <w:r>
                              <w:rPr>
                                <w:rFonts w:ascii="楷体" w:hAnsi="楷体" w:eastAsia="楷体"/>
                              </w:rPr>
                              <w:t>何</w:t>
                            </w:r>
                            <w:r>
                              <w:rPr>
                                <w:rFonts w:hint="eastAsia" w:ascii="楷体" w:hAnsi="楷体" w:eastAsia="楷体"/>
                              </w:rPr>
                              <w:t>，此人平素冷峻严厉，刚直不阿，眼睛里不揉一粒沙子。不过眼里不揉沙子的孙何却是个高度近视眼，他的工作还很特殊：给皇帝递交奏章。其实这事儿也简单，首先当庭给皇帝诵读奏章的内容，再讲奏章呈交给皇帝预览就行了。不过孙何同志近视太严重，不拿到眼巴前压根就什么都看不清，那该怎么办？这倒没难住孙何，这位爷愣是凭借过人的记忆力把奏折背的滚瓜烂熟，所以您别看他摇头晃脑似乎在读奏折，实际上压根就看不清上头的字，就是在硬背！不过凭借自己优秀的演技和记忆力，孙何把皇帝和大臣们都蒙在鼓里，大家更不知道他是个近视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0.15pt;margin-top:0pt;height:249.2pt;width:405.7pt;z-index:-251637760;v-text-anchor:middle;mso-width-relative:page;mso-height-relative:page;" fillcolor="#FFFFFF" filled="t" stroked="t" coordsize="21600,21600" arcsize="0.166666666666667" o:gfxdata="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Bpwn060wAAAAUBAAAPAAAAAAAAAAEAIAAA&#10;ACIAAABkcnMvZG93bnJldi54bWxQSwECFAAUAAAACACHTuJAjsDc5LwCAABmBQAADgAAAAAAAAAB&#10;ACAAAAAiAQAAZHJzL2Uyb0RvYy54bWxQSwUGAAAAAAYABgBZAQAAUAYAAAAA&#10;">
                <v:fill on="t" focussize="0,0"/>
                <v:stroke weight="1pt" color="#EF949E [1945]" miterlimit="8" joinstyle="miter" dashstyle="3 1"/>
                <v:imagedata o:title=""/>
                <o:lock v:ext="edit" aspectratio="f"/>
                <v:textbox>
                  <w:txbxContent>
                    <w:p w14:paraId="5C6190E6">
                      <w:pPr>
                        <w:ind w:firstLine="422" w:firstLineChars="20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</w:rPr>
                        <w:t>趣事</w:t>
                      </w:r>
                      <w:r>
                        <w:rPr>
                          <w:rFonts w:ascii="楷体" w:hAnsi="楷体" w:eastAsia="楷体"/>
                          <w:b/>
                        </w:rPr>
                        <w:t>一：</w:t>
                      </w:r>
                      <w:r>
                        <w:rPr>
                          <w:rFonts w:hint="eastAsia" w:ascii="楷体" w:hAnsi="楷体" w:eastAsia="楷体"/>
                        </w:rPr>
                        <w:t>雍正时期名臣鄂尔泰的弟弟鄂尔奇就是个高度近视，这天老鄂在家悠闲的用热水泡脚，谁知鄂尔奇急匆匆闯了进来，被弟弟瞧见洗脚终究不雅相，来不及遮挡的鄂尔泰赶忙盘腿而坐，谁知鄂尔奇竟然用烟袋锅子敲了敲鄂尔泰脚丫子，鄂尔泰表示？？？你小子在干啥？只见鄂尔奇说：“这只大白猫难道是啥稀罕的品种，老哥你这么宝贝还要把它抱在怀里？”感情是因为鄂尔泰长得白胖，脚丫子被弟弟鄂尔奇当成了白猫……</w:t>
                      </w:r>
                    </w:p>
                    <w:p w14:paraId="1C78A86B">
                      <w:pPr>
                        <w:ind w:firstLine="422" w:firstLineChars="200"/>
                        <w:rPr>
                          <w:rFonts w:hint="eastAsia"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</w:rPr>
                        <w:t>趣事</w:t>
                      </w:r>
                      <w:r>
                        <w:rPr>
                          <w:rFonts w:ascii="楷体" w:hAnsi="楷体" w:eastAsia="楷体"/>
                          <w:b/>
                        </w:rPr>
                        <w:t>二：</w:t>
                      </w:r>
                      <w:r>
                        <w:rPr>
                          <w:rFonts w:hint="eastAsia" w:ascii="楷体" w:hAnsi="楷体" w:eastAsia="楷体"/>
                        </w:rPr>
                        <w:t>北宋时期的名臣孙</w:t>
                      </w:r>
                      <w:r>
                        <w:rPr>
                          <w:rFonts w:ascii="楷体" w:hAnsi="楷体" w:eastAsia="楷体"/>
                        </w:rPr>
                        <w:t>何</w:t>
                      </w:r>
                      <w:r>
                        <w:rPr>
                          <w:rFonts w:hint="eastAsia" w:ascii="楷体" w:hAnsi="楷体" w:eastAsia="楷体"/>
                        </w:rPr>
                        <w:t>，此人平素冷峻严厉，刚直不阿，眼睛里不揉一粒沙子。不过眼里不揉沙子的孙何却是个高度近视眼，他的工作还很特殊：给皇帝递交奏章。其实这事儿也简单，首先当庭给皇帝诵读奏章的内容，再讲奏章呈交给皇帝预览就行了。不过孙何同志近视太严重，不拿到眼巴前压根就什么都看不清，那该怎么办？这倒没难住孙何，这位爷愣是凭借过人的记忆力把奏折背的滚瓜烂熟，所以您别看他摇头晃脑似乎在读奏折，实际上压根就看不清上头的字，就是在硬背！不过凭借自己优秀的演技和记忆力，孙何把皇帝和大臣们都蒙在鼓里，大家更不知道他是个近视眼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170CF4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14810A5A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06F521FF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6225BDE3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425AB526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3126DDAA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2BE3C14C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047B0FE8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69C4EF91">
      <w:pPr>
        <w:spacing w:line="360" w:lineRule="auto"/>
        <w:ind w:firstLine="241"/>
        <w:rPr>
          <w:rFonts w:ascii="仿宋" w:hAnsi="仿宋" w:eastAsia="仿宋"/>
          <w:sz w:val="24"/>
        </w:rPr>
      </w:pPr>
    </w:p>
    <w:p w14:paraId="7C7837CE">
      <w:pPr>
        <w:spacing w:line="360" w:lineRule="auto"/>
        <w:rPr>
          <w:rFonts w:hint="eastAsia" w:ascii="仿宋" w:hAnsi="仿宋" w:eastAsia="仿宋"/>
          <w:b/>
          <w:sz w:val="24"/>
        </w:rPr>
      </w:pPr>
      <w:r>
        <w:rPr>
          <w:rFonts w:ascii="仿宋" w:hAnsi="仿宋" w:eastAsia="仿宋"/>
          <w:b/>
          <w:sz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294640</wp:posOffset>
            </wp:positionV>
            <wp:extent cx="1661795" cy="1275715"/>
            <wp:effectExtent l="0" t="0" r="0" b="0"/>
            <wp:wrapNone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179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0A433D">
      <w:pPr>
        <w:spacing w:line="360" w:lineRule="auto"/>
        <w:ind w:firstLine="723" w:firstLineChars="300"/>
        <w:rPr>
          <w:rFonts w:ascii="仿宋" w:hAnsi="仿宋" w:eastAsia="仿宋"/>
          <w:b/>
          <w:sz w:val="24"/>
        </w:rPr>
      </w:pPr>
    </w:p>
    <w:p w14:paraId="551B1BA3">
      <w:pPr>
        <w:spacing w:line="360" w:lineRule="auto"/>
        <w:ind w:firstLine="723" w:firstLineChars="300"/>
        <w:rPr>
          <w:rFonts w:ascii="仿宋" w:hAnsi="仿宋" w:eastAsia="仿宋"/>
          <w:b/>
          <w:sz w:val="24"/>
        </w:rPr>
      </w:pPr>
    </w:p>
    <w:p w14:paraId="1084A4E3">
      <w:pPr>
        <w:spacing w:line="360" w:lineRule="auto"/>
        <w:ind w:firstLine="964" w:firstLineChars="400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阅读推荐</w:t>
      </w:r>
    </w:p>
    <w:p w14:paraId="6EF82C17">
      <w:pPr>
        <w:spacing w:line="360" w:lineRule="auto"/>
        <w:rPr>
          <w:rFonts w:ascii="仿宋" w:hAnsi="仿宋" w:eastAsia="仿宋"/>
          <w:b/>
          <w:sz w:val="24"/>
        </w:rPr>
      </w:pPr>
    </w:p>
    <w:p w14:paraId="40AD4734">
      <w:pPr>
        <w:spacing w:line="360" w:lineRule="auto"/>
        <w:ind w:firstLine="495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121285</wp:posOffset>
            </wp:positionV>
            <wp:extent cx="2660015" cy="1995170"/>
            <wp:effectExtent l="114300" t="114300" r="140335" b="138430"/>
            <wp:wrapSquare wrapText="bothSides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995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</w:rPr>
        <w:t>小朋友们，眼博士要向大家推荐一本绘本故事——《眼镜公主》。有有一位公主，最近她好像怪怪的，先是把桔子当做网球打，喷得大家一脸桔子汁。又把小羊当小狗，拿着骨头喂羊吃。这究竟是怎么一回事呢？小朋友们快和爸爸妈妈一起来读一读这个有趣的故事吧！</w:t>
      </w:r>
    </w:p>
    <w:p w14:paraId="6F3475FF">
      <w:pPr>
        <w:spacing w:line="360" w:lineRule="auto"/>
        <w:rPr>
          <w:rFonts w:ascii="仿宋" w:hAnsi="仿宋" w:eastAsia="仿宋"/>
          <w:sz w:val="24"/>
        </w:rPr>
      </w:pPr>
    </w:p>
    <w:p w14:paraId="6BCEAD51">
      <w:pPr>
        <w:spacing w:line="360" w:lineRule="auto"/>
        <w:rPr>
          <w:rFonts w:ascii="仿宋" w:hAnsi="仿宋" w:eastAsia="仿宋"/>
          <w:sz w:val="24"/>
        </w:rPr>
      </w:pPr>
    </w:p>
    <w:p w14:paraId="586DF7D0">
      <w:pPr>
        <w:spacing w:line="360" w:lineRule="auto"/>
        <w:rPr>
          <w:rFonts w:hint="eastAsia" w:ascii="仿宋" w:hAnsi="仿宋" w:eastAsia="仿宋"/>
          <w:sz w:val="24"/>
        </w:rPr>
      </w:pPr>
      <w:r>
        <w:rPr>
          <w:rFonts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182880</wp:posOffset>
                </wp:positionV>
                <wp:extent cx="5295265" cy="1025525"/>
                <wp:effectExtent l="0" t="0" r="19685" b="22860"/>
                <wp:wrapNone/>
                <wp:docPr id="194" name="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569" cy="1025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5BD42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15pt;margin-top:14.4pt;height:80.75pt;width:416.95pt;z-index:-251607040;v-text-anchor:middle;mso-width-relative:page;mso-height-relative:page;" fillcolor="#FFFFFF" filled="t" stroked="t" coordsize="21600,21600" o:gfxdata="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HSsKz1QAAAAcBAAAPAAAA&#10;AAAAAAEAIAAAACIAAABkcnMvZG93bnJldi54bWxQSwECFAAUAAAACACHTuJAJhkmqIoCAAAYBQAA&#10;DgAAAAAAAAABACAAAAAkAQAAZHJzL2Uyb0RvYy54bWxQSwUGAAAAAAYABgBZAQAAIAYAAAAA&#10;">
                <v:fill on="t" focussize="0,0"/>
                <v:stroke weight="1pt" color="#75BD42" miterlimit="8" joinstyle="miter" dashstyle="1 1"/>
                <v:imagedata o:title=""/>
                <o:lock v:ext="edit" aspectratio="f"/>
              </v:rect>
            </w:pict>
          </mc:Fallback>
        </mc:AlternateContent>
      </w:r>
    </w:p>
    <w:p w14:paraId="0943F761">
      <w:pPr>
        <w:spacing w:line="360" w:lineRule="auto"/>
        <w:ind w:firstLine="720" w:firstLineChars="3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 xml:space="preserve">小朋友们，从生活点滴保护视力、爱护眼睛，用心呵护“心灵之窗”，让自己拥有一个清晰美好的未来吧！ </w:t>
      </w:r>
      <w:r>
        <w:rPr>
          <w:rFonts w:ascii="仿宋" w:hAnsi="仿宋" w:eastAsia="仿宋"/>
          <w:sz w:val="24"/>
        </w:rPr>
        <w:t xml:space="preserve">       </w:t>
      </w:r>
    </w:p>
    <w:p w14:paraId="3773E354">
      <w:pPr>
        <w:spacing w:line="360" w:lineRule="auto"/>
        <w:ind w:firstLine="6240" w:firstLineChars="26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——眼博士寄语</w:t>
      </w:r>
    </w:p>
    <w:p w14:paraId="799CECF9">
      <w:pPr>
        <w:spacing w:line="360" w:lineRule="auto"/>
        <w:rPr>
          <w:rFonts w:hint="eastAsia" w:ascii="仿宋" w:hAnsi="仿宋" w:eastAsia="仿宋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mNTAxYTA0NTllZTU0OWY5NWY0MWNlMzBjNGU2OTYifQ=="/>
  </w:docVars>
  <w:rsids>
    <w:rsidRoot w:val="77D105CB"/>
    <w:rsid w:val="00012DAA"/>
    <w:rsid w:val="00080225"/>
    <w:rsid w:val="000C53CB"/>
    <w:rsid w:val="00100257"/>
    <w:rsid w:val="00167940"/>
    <w:rsid w:val="001808E5"/>
    <w:rsid w:val="001E6C34"/>
    <w:rsid w:val="00214DEA"/>
    <w:rsid w:val="00231536"/>
    <w:rsid w:val="00284B80"/>
    <w:rsid w:val="00294EC8"/>
    <w:rsid w:val="002B18D9"/>
    <w:rsid w:val="002C0A96"/>
    <w:rsid w:val="002E1FE5"/>
    <w:rsid w:val="00300D35"/>
    <w:rsid w:val="003021DC"/>
    <w:rsid w:val="003533A5"/>
    <w:rsid w:val="00354C20"/>
    <w:rsid w:val="00382C25"/>
    <w:rsid w:val="0039204D"/>
    <w:rsid w:val="003A01F3"/>
    <w:rsid w:val="004B256C"/>
    <w:rsid w:val="004B66AE"/>
    <w:rsid w:val="004F0E3F"/>
    <w:rsid w:val="00504D6E"/>
    <w:rsid w:val="00577372"/>
    <w:rsid w:val="005E552C"/>
    <w:rsid w:val="00605C38"/>
    <w:rsid w:val="00607EB1"/>
    <w:rsid w:val="0061182F"/>
    <w:rsid w:val="00615988"/>
    <w:rsid w:val="00616512"/>
    <w:rsid w:val="00743C9F"/>
    <w:rsid w:val="007551A6"/>
    <w:rsid w:val="00775083"/>
    <w:rsid w:val="007B6611"/>
    <w:rsid w:val="00801BE1"/>
    <w:rsid w:val="008456EC"/>
    <w:rsid w:val="008B3FE6"/>
    <w:rsid w:val="008C6BFB"/>
    <w:rsid w:val="008D7BC5"/>
    <w:rsid w:val="00931C91"/>
    <w:rsid w:val="00956DBF"/>
    <w:rsid w:val="00A27058"/>
    <w:rsid w:val="00A54B88"/>
    <w:rsid w:val="00A55F48"/>
    <w:rsid w:val="00A960A6"/>
    <w:rsid w:val="00AA2C71"/>
    <w:rsid w:val="00B255D4"/>
    <w:rsid w:val="00B2609F"/>
    <w:rsid w:val="00B31650"/>
    <w:rsid w:val="00B76B96"/>
    <w:rsid w:val="00B85429"/>
    <w:rsid w:val="00B9314E"/>
    <w:rsid w:val="00B97D9C"/>
    <w:rsid w:val="00BB7320"/>
    <w:rsid w:val="00BC6D0E"/>
    <w:rsid w:val="00BF49C6"/>
    <w:rsid w:val="00CF2373"/>
    <w:rsid w:val="00D16703"/>
    <w:rsid w:val="00D20373"/>
    <w:rsid w:val="00D23AA2"/>
    <w:rsid w:val="00D45C9F"/>
    <w:rsid w:val="00D46560"/>
    <w:rsid w:val="00D7569F"/>
    <w:rsid w:val="00D8733B"/>
    <w:rsid w:val="00ED4D36"/>
    <w:rsid w:val="00F77622"/>
    <w:rsid w:val="00FA220D"/>
    <w:rsid w:val="00FB0D81"/>
    <w:rsid w:val="00FF4678"/>
    <w:rsid w:val="0A905BEF"/>
    <w:rsid w:val="17C2296D"/>
    <w:rsid w:val="1B427DC5"/>
    <w:rsid w:val="77D1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CC3944-AFEF-4FAC-B2D4-E389FB764B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1714</Words>
  <Characters>1715</Characters>
  <Lines>18</Lines>
  <Paragraphs>5</Paragraphs>
  <TotalTime>437</TotalTime>
  <ScaleCrop>false</ScaleCrop>
  <LinksUpToDate>false</LinksUpToDate>
  <CharactersWithSpaces>2298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2024-05-04T01:15:00Z</dcterms:created>
  <dc:creator>柽柳</dc:creator>
  <cp:lastModifiedBy>Vanessa</cp:lastModifiedBy>
  <cp:lastPrinted>2024-06-28T04:27:00Z</cp:lastPrinted>
  <dcterms:modified xsi:type="dcterms:W3CDTF">2024-11-25T06:21:18Z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F9DAB1ED4D10401FA72B968791587399_11</vt:lpwstr>
  </property>
</Properties>
</file>