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2024年12月13日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晴</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BACC1E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i w:val="0"/>
          <w:iCs w:val="0"/>
          <w:caps w:val="0"/>
          <w:spacing w:val="0"/>
          <w:sz w:val="21"/>
          <w:szCs w:val="21"/>
          <w:shd w:val="clear" w:fill="FFFFFF"/>
          <w:vertAlign w:val="baseline"/>
          <w:lang w:val="en-US" w:eastAsia="zh-CN"/>
        </w:rPr>
      </w:pPr>
      <w:r>
        <w:rPr>
          <w:rFonts w:hint="eastAsia" w:ascii="宋体" w:hAnsi="宋体" w:eastAsia="宋体" w:cs="宋体"/>
          <w:i w:val="0"/>
          <w:iCs w:val="0"/>
          <w:caps w:val="0"/>
          <w:spacing w:val="0"/>
          <w:sz w:val="21"/>
          <w:szCs w:val="21"/>
          <w:shd w:val="clear" w:fill="FFFFFF"/>
          <w:vertAlign w:val="baseline"/>
          <w:lang w:val="en-US" w:eastAsia="zh-CN"/>
        </w:rPr>
        <w:t>我班共有24名幼儿，今日来园18人（6人身体不适，在家休息）。</w:t>
      </w:r>
      <w:r>
        <w:rPr>
          <w:rFonts w:hint="eastAsia" w:ascii="宋体" w:hAnsi="宋体" w:eastAsia="宋体" w:cs="宋体"/>
          <w:b/>
          <w:bCs/>
          <w:i w:val="0"/>
          <w:iCs w:val="0"/>
          <w:caps w:val="0"/>
          <w:spacing w:val="0"/>
          <w:sz w:val="21"/>
          <w:szCs w:val="21"/>
          <w:u w:val="single"/>
          <w:shd w:val="clear" w:fill="FFFFFF"/>
          <w:vertAlign w:val="baseline"/>
          <w:lang w:val="en-US" w:eastAsia="zh-CN"/>
        </w:rPr>
        <w:t>陈清月、董沐瑶、刘诗玲、朱梓嘉、陈可芯、夏忆馨、苏忆晴、孙杰文、刘佳富、王慕阳、陈宇杰、恽修齐</w:t>
      </w:r>
      <w:r>
        <w:rPr>
          <w:rFonts w:hint="eastAsia" w:ascii="宋体" w:hAnsi="宋体" w:eastAsia="宋体" w:cs="宋体"/>
          <w:i w:val="0"/>
          <w:iCs w:val="0"/>
          <w:caps w:val="0"/>
          <w:spacing w:val="0"/>
          <w:sz w:val="21"/>
          <w:szCs w:val="21"/>
          <w:shd w:val="clear" w:fill="FFFFFF"/>
          <w:vertAlign w:val="baseline"/>
          <w:lang w:val="en-US" w:eastAsia="zh-CN"/>
        </w:rPr>
        <w:t>等幼儿能自主签到、做区域计划并自主吃早点。</w:t>
      </w:r>
    </w:p>
    <w:p w14:paraId="6EC907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i w:val="0"/>
          <w:iCs w:val="0"/>
          <w:caps w:val="0"/>
          <w:spacing w:val="0"/>
          <w:sz w:val="21"/>
          <w:szCs w:val="21"/>
          <w:shd w:val="clear" w:fill="FFFFFF"/>
          <w:vertAlign w:val="baseline"/>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-60960</wp:posOffset>
                  </wp:positionH>
                  <wp:positionV relativeFrom="paragraph">
                    <wp:posOffset>15240</wp:posOffset>
                  </wp:positionV>
                  <wp:extent cx="1681480" cy="1452880"/>
                  <wp:effectExtent l="0" t="0" r="10160" b="10160"/>
                  <wp:wrapNone/>
                  <wp:docPr id="13" name="图片 13" descr="IMG_20241213_083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213_083910"/>
                          <pic:cNvPicPr>
                            <a:picLocks noChangeAspect="1"/>
                          </pic:cNvPicPr>
                        </pic:nvPicPr>
                        <pic:blipFill>
                          <a:blip r:embed="rId8"/>
                          <a:stretch>
                            <a:fillRect/>
                          </a:stretch>
                        </pic:blipFill>
                        <pic:spPr>
                          <a:xfrm>
                            <a:off x="0" y="0"/>
                            <a:ext cx="1681480" cy="1452880"/>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-49530</wp:posOffset>
                  </wp:positionH>
                  <wp:positionV relativeFrom="paragraph">
                    <wp:posOffset>7620</wp:posOffset>
                  </wp:positionV>
                  <wp:extent cx="1644015" cy="1475105"/>
                  <wp:effectExtent l="0" t="0" r="1905" b="3175"/>
                  <wp:wrapNone/>
                  <wp:docPr id="15" name="图片 15" descr="IMG_20241213_084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213_084419"/>
                          <pic:cNvPicPr>
                            <a:picLocks noChangeAspect="1"/>
                          </pic:cNvPicPr>
                        </pic:nvPicPr>
                        <pic:blipFill>
                          <a:blip r:embed="rId9"/>
                          <a:stretch>
                            <a:fillRect/>
                          </a:stretch>
                        </pic:blipFill>
                        <pic:spPr>
                          <a:xfrm>
                            <a:off x="0" y="0"/>
                            <a:ext cx="1644015" cy="1475105"/>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-50800</wp:posOffset>
                  </wp:positionH>
                  <wp:positionV relativeFrom="paragraph">
                    <wp:posOffset>10795</wp:posOffset>
                  </wp:positionV>
                  <wp:extent cx="1651635" cy="1475740"/>
                  <wp:effectExtent l="0" t="0" r="9525" b="2540"/>
                  <wp:wrapNone/>
                  <wp:docPr id="14" name="图片 14" descr="IMG_20241213_084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213_084008"/>
                          <pic:cNvPicPr>
                            <a:picLocks noChangeAspect="1"/>
                          </pic:cNvPicPr>
                        </pic:nvPicPr>
                        <pic:blipFill>
                          <a:blip r:embed="rId10"/>
                          <a:stretch>
                            <a:fillRect/>
                          </a:stretch>
                        </pic:blipFill>
                        <pic:spPr>
                          <a:xfrm>
                            <a:off x="0" y="0"/>
                            <a:ext cx="1651635" cy="1475740"/>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8480" behindDoc="1" locked="0" layoutInCell="1" allowOverlap="1">
                  <wp:simplePos x="0" y="0"/>
                  <wp:positionH relativeFrom="column">
                    <wp:posOffset>-45720</wp:posOffset>
                  </wp:positionH>
                  <wp:positionV relativeFrom="paragraph">
                    <wp:posOffset>7620</wp:posOffset>
                  </wp:positionV>
                  <wp:extent cx="1666240" cy="1468120"/>
                  <wp:effectExtent l="0" t="0" r="10160" b="10160"/>
                  <wp:wrapNone/>
                  <wp:docPr id="16" name="图片 16" descr="IMG_20241213_084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213_084854"/>
                          <pic:cNvPicPr>
                            <a:picLocks noChangeAspect="1"/>
                          </pic:cNvPicPr>
                        </pic:nvPicPr>
                        <pic:blipFill>
                          <a:blip r:embed="rId11"/>
                          <a:stretch>
                            <a:fillRect/>
                          </a:stretch>
                        </pic:blipFill>
                        <pic:spPr>
                          <a:xfrm>
                            <a:off x="0" y="0"/>
                            <a:ext cx="1666240" cy="146812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刘一凡在美工区玩串珠游戏。她将珠子按照黄、棕为一组的规律进行排列。排好后，将珠子按顺序传进鱼线里。</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恽修齐在美工区画画，他先在纸上画了一辆小车，画好后，他又画了些雪花。</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朱梓嘉在科探区玩游戏，她根据图片出示的颜色，找到相应的动物。</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bCs w:val="0"/>
                <w:sz w:val="21"/>
                <w:szCs w:val="21"/>
                <w:vertAlign w:val="baseline"/>
                <w:lang w:val="en-US" w:eastAsia="zh-CN"/>
              </w:rPr>
              <w:t>刘汐妍在益智区玩多米诺骨牌。她将多米诺骨牌一个一个排列好，将其推到。</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-45720</wp:posOffset>
                  </wp:positionH>
                  <wp:positionV relativeFrom="paragraph">
                    <wp:posOffset>15240</wp:posOffset>
                  </wp:positionV>
                  <wp:extent cx="1651000" cy="1422400"/>
                  <wp:effectExtent l="0" t="0" r="10160" b="10160"/>
                  <wp:wrapNone/>
                  <wp:docPr id="18" name="图片 18" descr="IMG_20241213_08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213_084329"/>
                          <pic:cNvPicPr>
                            <a:picLocks noChangeAspect="1"/>
                          </pic:cNvPicPr>
                        </pic:nvPicPr>
                        <pic:blipFill>
                          <a:blip r:embed="rId12"/>
                          <a:stretch>
                            <a:fillRect/>
                          </a:stretch>
                        </pic:blipFill>
                        <pic:spPr>
                          <a:xfrm>
                            <a:off x="0" y="0"/>
                            <a:ext cx="1651000" cy="142240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-64770</wp:posOffset>
                  </wp:positionH>
                  <wp:positionV relativeFrom="paragraph">
                    <wp:posOffset>15240</wp:posOffset>
                  </wp:positionV>
                  <wp:extent cx="1681480" cy="1421765"/>
                  <wp:effectExtent l="0" t="0" r="10160" b="10795"/>
                  <wp:wrapNone/>
                  <wp:docPr id="17" name="图片 17" descr="IMG_20241213_08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213_084024"/>
                          <pic:cNvPicPr>
                            <a:picLocks noChangeAspect="1"/>
                          </pic:cNvPicPr>
                        </pic:nvPicPr>
                        <pic:blipFill>
                          <a:blip r:embed="rId13"/>
                          <a:stretch>
                            <a:fillRect/>
                          </a:stretch>
                        </pic:blipFill>
                        <pic:spPr>
                          <a:xfrm>
                            <a:off x="0" y="0"/>
                            <a:ext cx="1681480" cy="142176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-45720</wp:posOffset>
                  </wp:positionH>
                  <wp:positionV relativeFrom="paragraph">
                    <wp:posOffset>15240</wp:posOffset>
                  </wp:positionV>
                  <wp:extent cx="1658620" cy="1438275"/>
                  <wp:effectExtent l="0" t="0" r="2540" b="9525"/>
                  <wp:wrapNone/>
                  <wp:docPr id="20" name="图片 20" descr="IMG_20241213_08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213_084711"/>
                          <pic:cNvPicPr>
                            <a:picLocks noChangeAspect="1"/>
                          </pic:cNvPicPr>
                        </pic:nvPicPr>
                        <pic:blipFill>
                          <a:blip r:embed="rId14"/>
                          <a:stretch>
                            <a:fillRect/>
                          </a:stretch>
                        </pic:blipFill>
                        <pic:spPr>
                          <a:xfrm>
                            <a:off x="0" y="0"/>
                            <a:ext cx="1658620" cy="1438275"/>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-45720</wp:posOffset>
                  </wp:positionH>
                  <wp:positionV relativeFrom="paragraph">
                    <wp:posOffset>15240</wp:posOffset>
                  </wp:positionV>
                  <wp:extent cx="1643380" cy="1415415"/>
                  <wp:effectExtent l="0" t="0" r="2540" b="1905"/>
                  <wp:wrapNone/>
                  <wp:docPr id="21" name="图片 21" descr="IMG_20241213_08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213_084730"/>
                          <pic:cNvPicPr>
                            <a:picLocks noChangeAspect="1"/>
                          </pic:cNvPicPr>
                        </pic:nvPicPr>
                        <pic:blipFill>
                          <a:blip r:embed="rId15"/>
                          <a:stretch>
                            <a:fillRect/>
                          </a:stretch>
                        </pic:blipFill>
                        <pic:spPr>
                          <a:xfrm>
                            <a:off x="0" y="0"/>
                            <a:ext cx="1643380" cy="1415415"/>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王子木和王慕阳在益智区玩动物垒高的游戏。王慕阳先掷骰子，“狮子”一面朝上，他拿出画着狮子的积木放在对应图片上。</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肖鹏源和陈宇杰在桌面建构合作拼小木屋。</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刘佳富和黄赫璟两人画好计划书后，便开始建构动物园啦！“你给我传积木，我把积木一个一个网上垒。”</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沙明钰在万能工匠游戏。她拿出十二个万能点、十五根红管搭房子，</w:t>
            </w:r>
          </w:p>
        </w:tc>
      </w:tr>
    </w:tbl>
    <w:p w14:paraId="5AE45B05">
      <w:pPr>
        <w:keepNext w:val="0"/>
        <w:keepLines w:val="0"/>
        <w:pageBreakBefore w:val="0"/>
        <w:widowControl/>
        <w:numPr>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3.小组活动</w:t>
      </w:r>
    </w:p>
    <w:p w14:paraId="20E19A0A">
      <w:pPr>
        <w:keepNext w:val="0"/>
        <w:keepLines w:val="0"/>
        <w:pageBreakBefore w:val="0"/>
        <w:widowControl/>
        <w:numPr>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1312" behindDoc="1" locked="0" layoutInCell="1" allowOverlap="1">
            <wp:simplePos x="0" y="0"/>
            <wp:positionH relativeFrom="column">
              <wp:posOffset>4622800</wp:posOffset>
            </wp:positionH>
            <wp:positionV relativeFrom="paragraph">
              <wp:posOffset>817880</wp:posOffset>
            </wp:positionV>
            <wp:extent cx="2038350" cy="1485900"/>
            <wp:effectExtent l="0" t="0" r="3810" b="7620"/>
            <wp:wrapNone/>
            <wp:docPr id="7" name="图片 7" descr="IMG_20241213_101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1213_101929"/>
                    <pic:cNvPicPr>
                      <a:picLocks noChangeAspect="1"/>
                    </pic:cNvPicPr>
                  </pic:nvPicPr>
                  <pic:blipFill>
                    <a:blip r:embed="rId16"/>
                    <a:stretch>
                      <a:fillRect/>
                    </a:stretch>
                  </pic:blipFill>
                  <pic:spPr>
                    <a:xfrm>
                      <a:off x="0" y="0"/>
                      <a:ext cx="2038350" cy="148590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59264" behindDoc="1" locked="0" layoutInCell="1" allowOverlap="1">
            <wp:simplePos x="0" y="0"/>
            <wp:positionH relativeFrom="column">
              <wp:posOffset>175260</wp:posOffset>
            </wp:positionH>
            <wp:positionV relativeFrom="paragraph">
              <wp:posOffset>807720</wp:posOffset>
            </wp:positionV>
            <wp:extent cx="2014855" cy="1459865"/>
            <wp:effectExtent l="0" t="0" r="12065" b="3175"/>
            <wp:wrapNone/>
            <wp:docPr id="5" name="图片 5" descr="IMG_20241213_100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1213_100418"/>
                    <pic:cNvPicPr>
                      <a:picLocks noChangeAspect="1"/>
                    </pic:cNvPicPr>
                  </pic:nvPicPr>
                  <pic:blipFill>
                    <a:blip r:embed="rId17"/>
                    <a:stretch>
                      <a:fillRect/>
                    </a:stretch>
                  </pic:blipFill>
                  <pic:spPr>
                    <a:xfrm>
                      <a:off x="0" y="0"/>
                      <a:ext cx="2014855" cy="1459865"/>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0288" behindDoc="1" locked="0" layoutInCell="1" allowOverlap="1">
            <wp:simplePos x="0" y="0"/>
            <wp:positionH relativeFrom="column">
              <wp:posOffset>2369820</wp:posOffset>
            </wp:positionH>
            <wp:positionV relativeFrom="paragraph">
              <wp:posOffset>833120</wp:posOffset>
            </wp:positionV>
            <wp:extent cx="2090420" cy="1447165"/>
            <wp:effectExtent l="0" t="0" r="12700" b="635"/>
            <wp:wrapNone/>
            <wp:docPr id="6" name="图片 6" descr="IMG_20241213_10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1213_100441"/>
                    <pic:cNvPicPr>
                      <a:picLocks noChangeAspect="1"/>
                    </pic:cNvPicPr>
                  </pic:nvPicPr>
                  <pic:blipFill>
                    <a:blip r:embed="rId18"/>
                    <a:stretch>
                      <a:fillRect/>
                    </a:stretch>
                  </pic:blipFill>
                  <pic:spPr>
                    <a:xfrm>
                      <a:off x="0" y="0"/>
                      <a:ext cx="2090420" cy="1447165"/>
                    </a:xfrm>
                    <a:prstGeom prst="rect">
                      <a:avLst/>
                    </a:prstGeom>
                  </pic:spPr>
                </pic:pic>
              </a:graphicData>
            </a:graphic>
          </wp:anchor>
        </w:drawing>
      </w:r>
      <w:r>
        <w:rPr>
          <w:rFonts w:hint="eastAsia" w:ascii="宋体" w:hAnsi="宋体" w:eastAsia="宋体" w:cs="宋体"/>
          <w:i w:val="0"/>
          <w:iCs w:val="0"/>
          <w:caps w:val="0"/>
          <w:spacing w:val="0"/>
          <w:sz w:val="21"/>
          <w:szCs w:val="21"/>
          <w:shd w:val="clear" w:fill="FFFFFF"/>
          <w:vertAlign w:val="baseline"/>
        </w:rPr>
        <w:t>动物世界种类繁多，但它们都有各自的名称、外形特征、生活习性等。</w:t>
      </w:r>
      <w:r>
        <w:rPr>
          <w:rFonts w:hint="eastAsia" w:ascii="宋体" w:hAnsi="宋体" w:eastAsia="宋体" w:cs="宋体"/>
          <w:i w:val="0"/>
          <w:iCs w:val="0"/>
          <w:caps w:val="0"/>
          <w:spacing w:val="0"/>
          <w:sz w:val="21"/>
          <w:szCs w:val="21"/>
          <w:shd w:val="clear" w:fill="FFFFFF"/>
          <w:vertAlign w:val="baseline"/>
          <w:lang w:val="en-US" w:eastAsia="zh-CN"/>
        </w:rPr>
        <w:t xml:space="preserve"> </w:t>
      </w:r>
      <w:r>
        <w:rPr>
          <w:rFonts w:hint="eastAsia" w:ascii="宋体" w:hAnsi="宋体" w:eastAsia="宋体" w:cs="宋体"/>
          <w:i w:val="0"/>
          <w:iCs w:val="0"/>
          <w:caps w:val="0"/>
          <w:spacing w:val="0"/>
          <w:sz w:val="21"/>
          <w:szCs w:val="21"/>
          <w:shd w:val="clear" w:fill="FFFFFF"/>
          <w:vertAlign w:val="baseline"/>
        </w:rPr>
        <w:t>幼儿对于生活中常见的猫、狗、鸡、鸭等都有所认识，在电视里或是动物园里也见过老虎、狮子、长颈鹿等野生动物。</w:t>
      </w:r>
      <w:r>
        <w:rPr>
          <w:rFonts w:hint="eastAsia" w:ascii="宋体" w:hAnsi="宋体" w:eastAsia="宋体" w:cs="宋体"/>
          <w:sz w:val="21"/>
          <w:szCs w:val="21"/>
          <w:lang w:val="en-US" w:eastAsia="zh-CN"/>
        </w:rPr>
        <w:t>今天我们一起观察图片，了解长颈鹿的外形特征，它的脖子可真长啊。我们还用雪花片建构长颈鹿呢，快来欣赏一下吧！</w:t>
      </w:r>
    </w:p>
    <w:p w14:paraId="0B40CFE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lang w:val="en-US" w:eastAsia="zh-CN"/>
        </w:rPr>
      </w:pPr>
    </w:p>
    <w:p w14:paraId="6AB493D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48A8BBF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bookmarkStart w:id="0" w:name="_GoBack"/>
      <w:bookmarkEnd w:id="0"/>
    </w:p>
    <w:p w14:paraId="51915E4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4ED0F1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20D1AEA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drawing>
          <wp:anchor distT="0" distB="0" distL="114300" distR="114300" simplePos="0" relativeHeight="251664384" behindDoc="1" locked="0" layoutInCell="1" allowOverlap="1">
            <wp:simplePos x="0" y="0"/>
            <wp:positionH relativeFrom="column">
              <wp:posOffset>4578985</wp:posOffset>
            </wp:positionH>
            <wp:positionV relativeFrom="paragraph">
              <wp:posOffset>163195</wp:posOffset>
            </wp:positionV>
            <wp:extent cx="2008505" cy="1530985"/>
            <wp:effectExtent l="0" t="0" r="3175" b="8255"/>
            <wp:wrapNone/>
            <wp:docPr id="12" name="图片 12" descr="IMG_20241213_10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213_100514"/>
                    <pic:cNvPicPr>
                      <a:picLocks noChangeAspect="1"/>
                    </pic:cNvPicPr>
                  </pic:nvPicPr>
                  <pic:blipFill>
                    <a:blip r:embed="rId19"/>
                    <a:stretch>
                      <a:fillRect/>
                    </a:stretch>
                  </pic:blipFill>
                  <pic:spPr>
                    <a:xfrm>
                      <a:off x="0" y="0"/>
                      <a:ext cx="2008505" cy="1530985"/>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3360" behindDoc="1" locked="0" layoutInCell="1" allowOverlap="1">
            <wp:simplePos x="0" y="0"/>
            <wp:positionH relativeFrom="column">
              <wp:posOffset>2385060</wp:posOffset>
            </wp:positionH>
            <wp:positionV relativeFrom="paragraph">
              <wp:posOffset>171450</wp:posOffset>
            </wp:positionV>
            <wp:extent cx="2076450" cy="1492250"/>
            <wp:effectExtent l="0" t="0" r="11430" b="1270"/>
            <wp:wrapNone/>
            <wp:docPr id="9" name="图片 9" descr="IMG_20241213_10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1213_101940"/>
                    <pic:cNvPicPr>
                      <a:picLocks noChangeAspect="1"/>
                    </pic:cNvPicPr>
                  </pic:nvPicPr>
                  <pic:blipFill>
                    <a:blip r:embed="rId20"/>
                    <a:stretch>
                      <a:fillRect/>
                    </a:stretch>
                  </pic:blipFill>
                  <pic:spPr>
                    <a:xfrm>
                      <a:off x="0" y="0"/>
                      <a:ext cx="2076450" cy="1492250"/>
                    </a:xfrm>
                    <a:prstGeom prst="rect">
                      <a:avLst/>
                    </a:prstGeom>
                  </pic:spPr>
                </pic:pic>
              </a:graphicData>
            </a:graphic>
          </wp:anchor>
        </w:drawing>
      </w:r>
      <w:r>
        <w:rPr>
          <w:rFonts w:hint="eastAsia" w:ascii="宋体" w:hAnsi="宋体" w:eastAsia="宋体" w:cs="宋体"/>
          <w:sz w:val="21"/>
          <w:szCs w:val="21"/>
          <w:lang w:val="en-US" w:eastAsia="zh-CN"/>
        </w:rPr>
        <w:drawing>
          <wp:anchor distT="0" distB="0" distL="114300" distR="114300" simplePos="0" relativeHeight="251662336" behindDoc="1" locked="0" layoutInCell="1" allowOverlap="1">
            <wp:simplePos x="0" y="0"/>
            <wp:positionH relativeFrom="column">
              <wp:posOffset>167640</wp:posOffset>
            </wp:positionH>
            <wp:positionV relativeFrom="paragraph">
              <wp:posOffset>167640</wp:posOffset>
            </wp:positionV>
            <wp:extent cx="2038350" cy="1504950"/>
            <wp:effectExtent l="0" t="0" r="3810" b="3810"/>
            <wp:wrapNone/>
            <wp:docPr id="8" name="图片 8" descr="IMG_20241213_10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1213_101946"/>
                    <pic:cNvPicPr>
                      <a:picLocks noChangeAspect="1"/>
                    </pic:cNvPicPr>
                  </pic:nvPicPr>
                  <pic:blipFill>
                    <a:blip r:embed="rId21"/>
                    <a:stretch>
                      <a:fillRect/>
                    </a:stretch>
                  </pic:blipFill>
                  <pic:spPr>
                    <a:xfrm>
                      <a:off x="0" y="0"/>
                      <a:ext cx="2038350" cy="1504950"/>
                    </a:xfrm>
                    <a:prstGeom prst="rect">
                      <a:avLst/>
                    </a:prstGeom>
                  </pic:spPr>
                </pic:pic>
              </a:graphicData>
            </a:graphic>
          </wp:anchor>
        </w:drawing>
      </w:r>
    </w:p>
    <w:p w14:paraId="520A13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4CDD3CF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37FD641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lang w:val="en-US" w:eastAsia="zh-CN"/>
        </w:rPr>
      </w:pPr>
    </w:p>
    <w:p w14:paraId="755A6BC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035D201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sz w:val="21"/>
          <w:szCs w:val="21"/>
          <w:lang w:val="en-US" w:eastAsia="zh-CN"/>
        </w:rPr>
      </w:pPr>
    </w:p>
    <w:p w14:paraId="2ECA13B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p w14:paraId="7EF93EBB">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今天午餐吃的是燕麦饭、胗肝炒甜椒、西蓝花炒胡萝卜和时蔬汤，</w:t>
      </w:r>
      <w:r>
        <w:rPr>
          <w:rFonts w:hint="eastAsia" w:ascii="宋体" w:hAnsi="宋体" w:eastAsia="宋体" w:cs="宋体"/>
          <w:b/>
          <w:bCs/>
          <w:sz w:val="21"/>
          <w:szCs w:val="21"/>
          <w:u w:val="single"/>
          <w:lang w:val="en-US" w:eastAsia="zh-CN"/>
        </w:rPr>
        <w:t>董沐瑶、恽修齐、黄赫璟、陈可芯、</w:t>
      </w:r>
      <w:r>
        <w:rPr>
          <w:rFonts w:hint="eastAsia" w:ascii="宋体" w:hAnsi="宋体" w:eastAsia="宋体" w:cs="宋体"/>
          <w:b/>
          <w:bCs/>
          <w:sz w:val="21"/>
          <w:szCs w:val="21"/>
          <w:u w:val="single"/>
          <w:lang w:val="en-US" w:eastAsia="zh-CN"/>
        </w:rPr>
        <w:t>陈宇杰、肖鹏源、孙杰文、刘佳富、王慕阳</w:t>
      </w:r>
      <w:r>
        <w:rPr>
          <w:rFonts w:hint="eastAsia" w:ascii="宋体" w:hAnsi="宋体" w:eastAsia="宋体" w:cs="宋体"/>
          <w:sz w:val="21"/>
          <w:szCs w:val="21"/>
          <w:lang w:val="en-US" w:eastAsia="zh-CN"/>
        </w:rPr>
        <w:t>等幼儿能尝试用筷子自主进餐，并保持桌面整洁。</w:t>
      </w:r>
    </w:p>
    <w:p w14:paraId="2F6128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5.温馨提示 </w:t>
      </w:r>
    </w:p>
    <w:p w14:paraId="6BF4467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i w:val="0"/>
          <w:iCs w:val="0"/>
          <w:caps w:val="0"/>
          <w:spacing w:val="0"/>
          <w:sz w:val="21"/>
          <w:szCs w:val="21"/>
          <w:shd w:val="clear" w:fill="FFFFFF"/>
          <w:vertAlign w:val="baseline"/>
          <w:lang w:val="en-US" w:eastAsia="zh-CN"/>
        </w:rPr>
      </w:pPr>
      <w:r>
        <w:rPr>
          <w:rFonts w:hint="eastAsia" w:ascii="宋体" w:hAnsi="宋体" w:eastAsia="宋体" w:cs="宋体"/>
          <w:i w:val="0"/>
          <w:iCs w:val="0"/>
          <w:caps w:val="0"/>
          <w:spacing w:val="0"/>
          <w:sz w:val="21"/>
          <w:szCs w:val="21"/>
          <w:shd w:val="clear" w:fill="FFFFFF"/>
          <w:vertAlign w:val="baseline"/>
          <w:lang w:val="en-US" w:eastAsia="zh-CN"/>
        </w:rPr>
        <w:t>各位家长大家好：</w:t>
      </w:r>
    </w:p>
    <w:p w14:paraId="27BAB8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i w:val="0"/>
          <w:iCs w:val="0"/>
          <w:caps w:val="0"/>
          <w:spacing w:val="0"/>
          <w:sz w:val="21"/>
          <w:szCs w:val="21"/>
          <w:shd w:val="clear" w:fill="FFFFFF"/>
          <w:vertAlign w:val="baseline"/>
          <w:lang w:val="en-US" w:eastAsia="zh-CN"/>
        </w:rPr>
      </w:pPr>
      <w:r>
        <w:rPr>
          <w:rFonts w:hint="eastAsia" w:ascii="宋体" w:hAnsi="宋体" w:eastAsia="宋体" w:cs="宋体"/>
          <w:i w:val="0"/>
          <w:iCs w:val="0"/>
          <w:caps w:val="0"/>
          <w:spacing w:val="0"/>
          <w:sz w:val="21"/>
          <w:szCs w:val="21"/>
          <w:shd w:val="clear" w:fill="FFFFFF"/>
          <w:vertAlign w:val="baseline"/>
          <w:lang w:eastAsia="zh-CN"/>
        </w:rPr>
        <w:t>（</w:t>
      </w:r>
      <w:r>
        <w:rPr>
          <w:rFonts w:hint="eastAsia" w:ascii="宋体" w:hAnsi="宋体" w:eastAsia="宋体" w:cs="宋体"/>
          <w:i w:val="0"/>
          <w:iCs w:val="0"/>
          <w:caps w:val="0"/>
          <w:spacing w:val="0"/>
          <w:sz w:val="21"/>
          <w:szCs w:val="21"/>
          <w:shd w:val="clear" w:fill="FFFFFF"/>
          <w:vertAlign w:val="baseline"/>
          <w:lang w:val="en-US" w:eastAsia="zh-CN"/>
        </w:rPr>
        <w:t>1</w:t>
      </w:r>
      <w:r>
        <w:rPr>
          <w:rFonts w:hint="eastAsia" w:ascii="宋体" w:hAnsi="宋体" w:eastAsia="宋体" w:cs="宋体"/>
          <w:i w:val="0"/>
          <w:iCs w:val="0"/>
          <w:caps w:val="0"/>
          <w:spacing w:val="0"/>
          <w:sz w:val="21"/>
          <w:szCs w:val="21"/>
          <w:shd w:val="clear" w:fill="FFFFFF"/>
          <w:vertAlign w:val="baseline"/>
          <w:lang w:eastAsia="zh-CN"/>
        </w:rPr>
        <w:t>）</w:t>
      </w:r>
      <w:r>
        <w:rPr>
          <w:rFonts w:hint="eastAsia" w:ascii="宋体" w:hAnsi="宋体" w:eastAsia="宋体" w:cs="宋体"/>
          <w:i w:val="0"/>
          <w:iCs w:val="0"/>
          <w:caps w:val="0"/>
          <w:spacing w:val="0"/>
          <w:sz w:val="21"/>
          <w:szCs w:val="21"/>
          <w:shd w:val="clear" w:fill="FFFFFF"/>
          <w:vertAlign w:val="baseline"/>
        </w:rPr>
        <w:t>动物世界种类繁多，但它们都有各自的名称、外形特征、生活习性等。</w:t>
      </w:r>
      <w:r>
        <w:rPr>
          <w:rFonts w:hint="eastAsia" w:ascii="宋体" w:hAnsi="宋体" w:eastAsia="宋体" w:cs="宋体"/>
          <w:b w:val="0"/>
          <w:bCs w:val="0"/>
          <w:sz w:val="21"/>
          <w:szCs w:val="21"/>
          <w:lang w:val="en-US" w:eastAsia="zh-CN"/>
        </w:rPr>
        <w:t xml:space="preserve"> </w:t>
      </w:r>
      <w:r>
        <w:rPr>
          <w:rFonts w:hint="eastAsia" w:ascii="宋体" w:hAnsi="宋体" w:eastAsia="宋体" w:cs="宋体"/>
          <w:i w:val="0"/>
          <w:iCs w:val="0"/>
          <w:caps w:val="0"/>
          <w:spacing w:val="0"/>
          <w:sz w:val="21"/>
          <w:szCs w:val="21"/>
          <w:shd w:val="clear" w:fill="FFFFFF"/>
          <w:vertAlign w:val="baseline"/>
        </w:rPr>
        <w:t>幼儿对于生活中常见的猫、狗、鸡、鸭等都有所认识，在电视里或是动物园里也见过老虎、狮子、长颈鹿等野生动物。孩子们对于这些动物的外形特征有一定的了解，但并不全面，尤其是对生活习性的了解甚少。</w:t>
      </w:r>
      <w:r>
        <w:rPr>
          <w:rFonts w:hint="eastAsia" w:ascii="宋体" w:hAnsi="宋体" w:eastAsia="宋体" w:cs="宋体"/>
          <w:i w:val="0"/>
          <w:iCs w:val="0"/>
          <w:caps w:val="0"/>
          <w:spacing w:val="0"/>
          <w:sz w:val="21"/>
          <w:szCs w:val="21"/>
          <w:shd w:val="clear" w:fill="FFFFFF"/>
          <w:vertAlign w:val="baseline"/>
          <w:lang w:val="en-US" w:eastAsia="zh-CN"/>
        </w:rPr>
        <w:t>爸爸妈妈可带孩子们可以选择三种最感兴趣的动物加以了解并完成调查表哦！</w:t>
      </w:r>
    </w:p>
    <w:p w14:paraId="65CEAF1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i w:val="0"/>
          <w:iCs w:val="0"/>
          <w:caps w:val="0"/>
          <w:spacing w:val="0"/>
          <w:sz w:val="21"/>
          <w:szCs w:val="21"/>
          <w:shd w:val="clear" w:fill="FFFFFF"/>
          <w:vertAlign w:val="baseline"/>
          <w:lang w:eastAsia="zh-CN"/>
        </w:rPr>
      </w:pPr>
      <w:r>
        <w:rPr>
          <w:rFonts w:hint="eastAsia" w:ascii="宋体" w:hAnsi="宋体" w:eastAsia="宋体" w:cs="宋体"/>
          <w:i w:val="0"/>
          <w:iCs w:val="0"/>
          <w:caps w:val="0"/>
          <w:spacing w:val="0"/>
          <w:sz w:val="21"/>
          <w:szCs w:val="21"/>
          <w:shd w:val="clear" w:fill="FFFFFF"/>
          <w:vertAlign w:val="baseline"/>
          <w:lang w:val="en-US" w:eastAsia="zh-CN"/>
        </w:rPr>
        <w:t>（2）</w:t>
      </w:r>
      <w:r>
        <w:rPr>
          <w:rFonts w:hint="eastAsia" w:ascii="宋体" w:hAnsi="宋体" w:eastAsia="宋体" w:cs="宋体"/>
          <w:i w:val="0"/>
          <w:iCs w:val="0"/>
          <w:caps w:val="0"/>
          <w:spacing w:val="0"/>
          <w:sz w:val="21"/>
          <w:szCs w:val="21"/>
          <w:shd w:val="clear" w:fill="FFFFFF"/>
          <w:vertAlign w:val="baseline"/>
        </w:rPr>
        <w:t>时光飞逝，不知不觉，中班上学期过去一大半啦，为让您直观感受孩子在园的学习和生活，增进家园沟通，特于12月18日（下周三）上午8点开始举办家长半日开放活动，诚邀您参加！（爸爸或妈妈其中一位家长哦～）具体活动内容请仔细阅读</w:t>
      </w:r>
      <w:r>
        <w:rPr>
          <w:rFonts w:hint="eastAsia" w:ascii="宋体" w:hAnsi="宋体" w:eastAsia="宋体" w:cs="宋体"/>
          <w:i w:val="0"/>
          <w:iCs w:val="0"/>
          <w:caps w:val="0"/>
          <w:spacing w:val="0"/>
          <w:sz w:val="21"/>
          <w:szCs w:val="21"/>
          <w:shd w:val="clear" w:fill="FFFFFF"/>
          <w:vertAlign w:val="baseline"/>
          <w:lang w:val="en-US" w:eastAsia="zh-CN"/>
        </w:rPr>
        <w:t>班级群</w:t>
      </w:r>
      <w:r>
        <w:rPr>
          <w:rFonts w:hint="eastAsia" w:ascii="宋体" w:hAnsi="宋体" w:eastAsia="宋体" w:cs="宋体"/>
          <w:i w:val="0"/>
          <w:iCs w:val="0"/>
          <w:caps w:val="0"/>
          <w:spacing w:val="0"/>
          <w:sz w:val="21"/>
          <w:szCs w:val="21"/>
          <w:shd w:val="clear" w:fill="FFFFFF"/>
          <w:vertAlign w:val="baseline"/>
        </w:rPr>
        <w:t>“邀请函”信息哦，期待与您共赴这场成长之约</w:t>
      </w:r>
      <w:r>
        <w:rPr>
          <w:rFonts w:hint="eastAsia" w:ascii="宋体" w:hAnsi="宋体" w:eastAsia="宋体" w:cs="宋体"/>
          <w:i w:val="0"/>
          <w:iCs w:val="0"/>
          <w:caps w:val="0"/>
          <w:spacing w:val="0"/>
          <w:sz w:val="21"/>
          <w:szCs w:val="21"/>
          <w:shd w:val="clear" w:fill="FFFFFF"/>
          <w:vertAlign w:val="baseline"/>
          <w:lang w:eastAsia="zh-CN"/>
        </w:rPr>
        <w:t>！</w:t>
      </w:r>
    </w:p>
    <w:p w14:paraId="749D064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i w:val="0"/>
          <w:iCs w:val="0"/>
          <w:caps w:val="0"/>
          <w:spacing w:val="0"/>
          <w:sz w:val="21"/>
          <w:szCs w:val="21"/>
          <w:shd w:val="clear" w:fill="FFFFFF"/>
          <w:vertAlign w:val="baseline"/>
          <w:lang w:val="en-US" w:eastAsia="zh-CN"/>
        </w:rPr>
      </w:pPr>
      <w:r>
        <w:rPr>
          <w:rFonts w:hint="eastAsia" w:ascii="宋体" w:hAnsi="宋体" w:eastAsia="宋体" w:cs="宋体"/>
          <w:i w:val="0"/>
          <w:iCs w:val="0"/>
          <w:caps w:val="0"/>
          <w:spacing w:val="0"/>
          <w:sz w:val="21"/>
          <w:szCs w:val="21"/>
          <w:shd w:val="clear" w:fill="FFFFFF"/>
          <w:vertAlign w:val="baseline"/>
          <w:lang w:eastAsia="zh-CN"/>
        </w:rPr>
        <w:t>（</w:t>
      </w:r>
      <w:r>
        <w:rPr>
          <w:rFonts w:hint="eastAsia" w:ascii="宋体" w:hAnsi="宋体" w:eastAsia="宋体" w:cs="宋体"/>
          <w:i w:val="0"/>
          <w:iCs w:val="0"/>
          <w:caps w:val="0"/>
          <w:spacing w:val="0"/>
          <w:sz w:val="21"/>
          <w:szCs w:val="21"/>
          <w:shd w:val="clear" w:fill="FFFFFF"/>
          <w:vertAlign w:val="baseline"/>
          <w:lang w:val="en-US" w:eastAsia="zh-CN"/>
        </w:rPr>
        <w:t>3</w:t>
      </w:r>
      <w:r>
        <w:rPr>
          <w:rFonts w:hint="eastAsia" w:ascii="宋体" w:hAnsi="宋体" w:eastAsia="宋体" w:cs="宋体"/>
          <w:i w:val="0"/>
          <w:iCs w:val="0"/>
          <w:caps w:val="0"/>
          <w:spacing w:val="0"/>
          <w:sz w:val="21"/>
          <w:szCs w:val="21"/>
          <w:shd w:val="clear" w:fill="FFFFFF"/>
          <w:vertAlign w:val="baseline"/>
          <w:lang w:eastAsia="zh-CN"/>
        </w:rPr>
        <w:t>）</w:t>
      </w:r>
      <w:r>
        <w:rPr>
          <w:rFonts w:hint="eastAsia" w:ascii="宋体" w:hAnsi="宋体" w:eastAsia="宋体" w:cs="宋体"/>
          <w:i w:val="0"/>
          <w:iCs w:val="0"/>
          <w:caps w:val="0"/>
          <w:spacing w:val="0"/>
          <w:sz w:val="21"/>
          <w:szCs w:val="21"/>
          <w:shd w:val="clear" w:fill="FFFFFF"/>
          <w:vertAlign w:val="baseline"/>
        </w:rPr>
        <w:t>大家可以利用周末空余时间和宝贝们一起进行亲子小制作，请做一些关于冬天的作品于下礼拜一带来幼儿园哦，有了小朋友们的作品装饰我们的教室一定会更加美丽！（可以参考相册图片）</w:t>
      </w:r>
      <w:r>
        <w:rPr>
          <w:rFonts w:hint="eastAsia" w:ascii="宋体" w:hAnsi="宋体" w:eastAsia="宋体" w:cs="宋体"/>
          <w:i w:val="0"/>
          <w:iCs w:val="0"/>
          <w:caps w:val="0"/>
          <w:spacing w:val="0"/>
          <w:sz w:val="21"/>
          <w:szCs w:val="21"/>
          <w:shd w:val="clear" w:fill="FFFFFF"/>
          <w:vertAlign w:val="baseline"/>
        </w:rPr>
        <w:br w:type="textWrapp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402F6"/>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6A2FE2"/>
    <w:rsid w:val="24984120"/>
    <w:rsid w:val="24B46288"/>
    <w:rsid w:val="25050C41"/>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555839"/>
    <w:rsid w:val="526711A4"/>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5D0BCB"/>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20695"/>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339</Words>
  <Characters>359</Characters>
  <Lines>11</Lines>
  <Paragraphs>3</Paragraphs>
  <TotalTime>3</TotalTime>
  <ScaleCrop>false</ScaleCrop>
  <LinksUpToDate>false</LinksUpToDate>
  <CharactersWithSpaces>394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2024-12-14T01:27:56Z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596308F69FE74F178BDE23680649EA7D_13</vt:lpwstr>
  </property>
</Properties>
</file>