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基于项目式学习的小学语文课外阅读教学模式构建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丁晓晴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常州市新北区薛家实验小学</w:t>
      </w:r>
      <w:r>
        <w:rPr>
          <w:rFonts w:hint="eastAsia" w:asciiTheme="minorEastAsia" w:hAnsiTheme="minorEastAsia" w:cstheme="minorEastAsia"/>
          <w:b/>
          <w:bCs/>
          <w:sz w:val="24"/>
          <w:szCs w:val="24"/>
          <w:lang w:val="en-US" w:eastAsia="zh-CN"/>
        </w:rPr>
        <w:t xml:space="preserve">    213125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摘要：</w:t>
      </w:r>
      <w:r>
        <w:rPr>
          <w:rFonts w:hint="eastAsia" w:asciiTheme="minorEastAsia" w:hAnsiTheme="minorEastAsia" w:eastAsiaTheme="minorEastAsia" w:cstheme="minorEastAsia"/>
          <w:sz w:val="24"/>
          <w:szCs w:val="24"/>
          <w:lang w:val="en-US" w:eastAsia="zh-CN"/>
        </w:rPr>
        <w:t>随着教育改革的不断深入，传统的教学模式已经不能完全满足现代教育的需求。项目式学习（Project-Based Learning，简称PBL）作为一种以学生为中心的教学方法，越来越受到教育界的重视。本文旨在探讨如何将项目式学习应用于小学语文课外阅读教学中，构建一种新型的教学模式，以激发学生的阅读兴趣，提高</w:t>
      </w:r>
      <w:r>
        <w:rPr>
          <w:rFonts w:hint="eastAsia" w:asciiTheme="minorEastAsia" w:hAnsiTheme="minorEastAsia" w:cstheme="minorEastAsia"/>
          <w:sz w:val="24"/>
          <w:szCs w:val="24"/>
          <w:lang w:val="en-US" w:eastAsia="zh-CN"/>
        </w:rPr>
        <w:t>学生</w:t>
      </w:r>
      <w:r>
        <w:rPr>
          <w:rFonts w:hint="eastAsia" w:asciiTheme="minorEastAsia" w:hAnsiTheme="minorEastAsia" w:eastAsiaTheme="minorEastAsia" w:cstheme="minorEastAsia"/>
          <w:sz w:val="24"/>
          <w:szCs w:val="24"/>
          <w:lang w:val="en-US" w:eastAsia="zh-CN"/>
        </w:rPr>
        <w:t>的阅读理解能力和综合运用语言的能力。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关键词：</w:t>
      </w:r>
      <w:r>
        <w:rPr>
          <w:rFonts w:hint="eastAsia" w:asciiTheme="minorEastAsia" w:hAnsiTheme="minorEastAsia" w:eastAsiaTheme="minorEastAsia" w:cstheme="minorEastAsia"/>
          <w:sz w:val="24"/>
          <w:szCs w:val="24"/>
          <w:lang w:val="en-US" w:eastAsia="zh-CN"/>
        </w:rPr>
        <w:t>项目式学习；小学语文；课外阅读；教学模式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引言：</w:t>
      </w:r>
      <w:r>
        <w:rPr>
          <w:rFonts w:hint="eastAsia" w:asciiTheme="minorEastAsia" w:hAnsiTheme="minorEastAsia" w:eastAsiaTheme="minorEastAsia" w:cstheme="minorEastAsia"/>
          <w:sz w:val="24"/>
          <w:szCs w:val="24"/>
          <w:lang w:val="en-US" w:eastAsia="zh-CN"/>
        </w:rPr>
        <w:t>在小学语文教育领域，课外阅读不仅是学生拓宽视野、丰富知识的重要途径，更是培养其人文素养、情感价值观及创新能力的关键环节。然而，当前小学语文课外阅读教学中普遍存在着学生阅读兴趣不高、阅读方法单一、阅读效果不显著等问题。因此，将项目式学习这一先进教学理念融入课外阅读教学中，不仅是对传统教学模式的革新，更是对学生个性化发展和综合素质提升的有力推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一、项目式学习在小学语文课外阅读教学中的意义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式学习强调通过解决真实世界的问题或完成具体项目来驱动学习，它鼓励学生主动探索、合作学习、批判性思考及创新实践。将这一模式应用于小学语文课外阅读教学中，能够极大地激发学生的阅读兴趣。项目式学习往往围绕学生感兴趣的主题或问题展开，使学生能够根据自己的兴趣选择阅读材料，从而更加投入地参与阅读过程。在项目推进过程中，学生需要自主规划阅读计划、查找相关资料、分析并解决问题，这些活动都有助于提升学生的自主学习能力。在完成项目的过程中，学生需要通过口头报告、书面总结、表演展示等多种形式来展示学习成果，这些活动能够锻炼学生的语言表达、写作及沟通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二、基于项目式学习的小学语文课外阅读教学模式构建策略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（一）明确项目主题与目标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项目启动阶段，教师应根据学生的学习需求和兴趣点，结合小学语文课程标准和课外阅读资源，精心设计项目主题。主题应具有一定的开放性、探究性和实践性，能够引发学生的好奇心和求知欲。同时，教师还需明确项目的学习目标，包括阅读理解能力、语言运用能力、情感态度价值观等方面的要求，以便为后续的教学活动提供指导</w:t>
      </w:r>
      <w:r>
        <w:rPr>
          <w:rFonts w:hint="eastAsia" w:asciiTheme="minorEastAsia" w:hAnsiTheme="minorEastAsia" w:eastAsiaTheme="minorEastAsia" w:cstheme="minorEastAsia"/>
          <w:sz w:val="24"/>
          <w:szCs w:val="24"/>
          <w:vertAlign w:val="superscript"/>
          <w:lang w:val="en-US" w:eastAsia="zh-CN"/>
        </w:rPr>
        <w:t>[1]</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部编版小学语文三年级下册《纸的发明》一课为例，教师可以设计一个以“探索古代文明与发明”为主题的项目式学习活动。该项目不仅聚焦于“纸的发明”这一具体知识点，还鼓励学生将视野拓展至更广阔的古代文明领域，如四大发明（造纸术、印刷术、指南针、火药）的探索、古代文字的发展、古代科技成就等。通过这样的主题设定，学生能够在阅读过程中构建起对古代文明的整体认知，同时激发</w:t>
      </w:r>
      <w:r>
        <w:rPr>
          <w:rFonts w:hint="eastAsia" w:asciiTheme="minorEastAsia" w:hAnsiTheme="minorEastAsia" w:cstheme="minorEastAsia"/>
          <w:sz w:val="24"/>
          <w:szCs w:val="24"/>
          <w:lang w:val="en-US" w:eastAsia="zh-CN"/>
        </w:rPr>
        <w:t>学生</w:t>
      </w:r>
      <w:r>
        <w:rPr>
          <w:rFonts w:hint="eastAsia" w:asciiTheme="minorEastAsia" w:hAnsiTheme="minorEastAsia" w:eastAsiaTheme="minorEastAsia" w:cstheme="minorEastAsia"/>
          <w:sz w:val="24"/>
          <w:szCs w:val="24"/>
          <w:lang w:val="en-US" w:eastAsia="zh-CN"/>
        </w:rPr>
        <w:t>对历史文化的兴趣和尊重。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确定了项目主题与目标后，教师需要为学生设计一系列多样化、层次分明的阅读任务与活动。这些任务应紧密围绕项目主题，既包含对基础阅读材料的深入理解，也鼓励学生进行拓展阅读和自主研究。针对“探索古代文明与发明”这一主题，教师可以提供关于“纸的发明”及其历史背景的基础阅读材料，要求学生完成阅读并回答相关问题，以检验</w:t>
      </w:r>
      <w:r>
        <w:rPr>
          <w:rFonts w:hint="eastAsia" w:asciiTheme="minorEastAsia" w:hAnsiTheme="minorEastAsia" w:cstheme="minorEastAsia"/>
          <w:sz w:val="24"/>
          <w:szCs w:val="24"/>
          <w:lang w:val="en-US" w:eastAsia="zh-CN"/>
        </w:rPr>
        <w:t>学生</w:t>
      </w:r>
      <w:r>
        <w:rPr>
          <w:rFonts w:hint="eastAsia" w:asciiTheme="minorEastAsia" w:hAnsiTheme="minorEastAsia" w:eastAsiaTheme="minorEastAsia" w:cstheme="minorEastAsia"/>
          <w:sz w:val="24"/>
          <w:szCs w:val="24"/>
          <w:lang w:val="en-US" w:eastAsia="zh-CN"/>
        </w:rPr>
        <w:t>对文本信息的掌握程度。随后，引导学生自主选择或由教师推荐与古代文明、发明创造相关的书籍、文章或视频资料进行拓展阅读。鼓励学生记录阅读笔记，总结关键信息，并思考这些发明对当时社会及后世的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（二）实施合作学习与自主探究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项目式学习的实施过程中，合作学习与自主探究是两大核心要素。教师应积极营造开放、包容的学习氛围，鼓励学生之间的合作与交流。通过小组合作，学生可以共享资源、相互启发、共同解决问题，从而增强团队协作能力。同时，教师也应鼓励学生进行自主探究，让</w:t>
      </w:r>
      <w:r>
        <w:rPr>
          <w:rFonts w:hint="eastAsia" w:asciiTheme="minorEastAsia" w:hAnsiTheme="minorEastAsia" w:cstheme="minorEastAsia"/>
          <w:sz w:val="24"/>
          <w:szCs w:val="24"/>
          <w:lang w:val="en-US" w:eastAsia="zh-CN"/>
        </w:rPr>
        <w:t>学生</w:t>
      </w:r>
      <w:r>
        <w:rPr>
          <w:rFonts w:hint="eastAsia" w:asciiTheme="minorEastAsia" w:hAnsiTheme="minorEastAsia" w:eastAsiaTheme="minorEastAsia" w:cstheme="minorEastAsia"/>
          <w:sz w:val="24"/>
          <w:szCs w:val="24"/>
          <w:lang w:val="en-US" w:eastAsia="zh-CN"/>
        </w:rPr>
        <w:t>在解决问题的过程中主动思考、勇于尝试，培养批判性思维和创新能力</w:t>
      </w:r>
      <w:r>
        <w:rPr>
          <w:rFonts w:hint="eastAsia" w:asciiTheme="minorEastAsia" w:hAnsiTheme="minorEastAsia" w:eastAsiaTheme="minorEastAsia" w:cstheme="minorEastAsia"/>
          <w:sz w:val="24"/>
          <w:szCs w:val="24"/>
          <w:vertAlign w:val="superscript"/>
          <w:lang w:val="en-US" w:eastAsia="zh-CN"/>
        </w:rPr>
        <w:t>[</w:t>
      </w:r>
      <w:r>
        <w:rPr>
          <w:rFonts w:hint="eastAsia" w:asciiTheme="minorEastAsia" w:hAnsiTheme="minorEastAsia" w:cstheme="minorEastAsia"/>
          <w:sz w:val="24"/>
          <w:szCs w:val="24"/>
          <w:vertAlign w:val="superscript"/>
          <w:lang w:val="en-US" w:eastAsia="zh-CN"/>
        </w:rPr>
        <w:t>2</w:t>
      </w:r>
      <w:r>
        <w:rPr>
          <w:rFonts w:hint="eastAsia" w:asciiTheme="minorEastAsia" w:hAnsiTheme="minorEastAsia" w:eastAsiaTheme="minorEastAsia" w:cstheme="minorEastAsia"/>
          <w:sz w:val="24"/>
          <w:szCs w:val="24"/>
          <w:vertAlign w:val="superscript"/>
          <w:lang w:val="en-US" w:eastAsia="zh-CN"/>
        </w:rPr>
        <w:t>]</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探索古代文明与发明”项目中，教师可以安排定期的小组讨论会，让学生分享各自的阅读心得、研究成果和遇到的困难。通过集体讨论，学生可以相互补充知识、纠正误解，并共同寻找解决问题的途径。此外，教师还可以引导学生利用互联网、图书馆等资源进行自主探究，鼓励</w:t>
      </w:r>
      <w:r>
        <w:rPr>
          <w:rFonts w:hint="eastAsia" w:asciiTheme="minorEastAsia" w:hAnsiTheme="minorEastAsia" w:cstheme="minorEastAsia"/>
          <w:sz w:val="24"/>
          <w:szCs w:val="24"/>
          <w:lang w:val="en-US" w:eastAsia="zh-CN"/>
        </w:rPr>
        <w:t>学生</w:t>
      </w:r>
      <w:r>
        <w:rPr>
          <w:rFonts w:hint="eastAsia" w:asciiTheme="minorEastAsia" w:hAnsiTheme="minorEastAsia" w:eastAsiaTheme="minorEastAsia" w:cstheme="minorEastAsia"/>
          <w:sz w:val="24"/>
          <w:szCs w:val="24"/>
          <w:lang w:val="en-US" w:eastAsia="zh-CN"/>
        </w:rPr>
        <w:t>深入挖掘与项目主题相关的更多信息。学生可以通过网络搜索了解古代文明的起源、发展及其对现代社会的影响；也可以到图书馆借阅相关书籍，进一步丰富自己的知识储备。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lang w:val="en-US" w:eastAsia="zh-CN"/>
        </w:rPr>
        <w:t>）强化过程评价与反馈</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项目式学习中，过程评价与反馈是促进学生持续进步的关键环节。教师应关注学生在项目实施过程中的表现，及时给予肯定和鼓励，同时指出存在的问题和不足，并提出具体的改进建议。通过过程评价，教师可以了解学生的学习进度、兴趣点及困难所在，从而调整教学策略，确保项目顺利进行</w:t>
      </w:r>
      <w:r>
        <w:rPr>
          <w:rFonts w:hint="eastAsia" w:asciiTheme="minorEastAsia" w:hAnsiTheme="minorEastAsia" w:eastAsiaTheme="minorEastAsia" w:cstheme="minorEastAsia"/>
          <w:sz w:val="24"/>
          <w:szCs w:val="24"/>
          <w:vertAlign w:val="superscript"/>
          <w:lang w:val="en-US" w:eastAsia="zh-CN"/>
        </w:rPr>
        <w:t>[</w:t>
      </w:r>
      <w:r>
        <w:rPr>
          <w:rFonts w:hint="eastAsia" w:asciiTheme="minorEastAsia" w:hAnsiTheme="minorEastAsia" w:cstheme="minorEastAsia"/>
          <w:sz w:val="24"/>
          <w:szCs w:val="24"/>
          <w:vertAlign w:val="superscript"/>
          <w:lang w:val="en-US" w:eastAsia="zh-CN"/>
        </w:rPr>
        <w:t>3</w:t>
      </w:r>
      <w:r>
        <w:rPr>
          <w:rFonts w:hint="eastAsia" w:asciiTheme="minorEastAsia" w:hAnsiTheme="minorEastAsia" w:eastAsiaTheme="minorEastAsia" w:cstheme="minorEastAsia"/>
          <w:sz w:val="24"/>
          <w:szCs w:val="24"/>
          <w:vertAlign w:val="superscript"/>
          <w:lang w:val="en-US" w:eastAsia="zh-CN"/>
        </w:rPr>
        <w:t>]</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探索古代文明与发明”项目中，教师可以采用多种评价方式，如观察记录、同伴评价、自我评价等。观察记录是教师通过日常观察了解学生在小组合作、自主探究等方面的表现；同伴评价则是让学生相互评价对方的成果和表现，促进相互学习和借鉴；自我评价则是鼓励学生反思自己的学习过程和成果，发现自己的优点和不足。同时，教师还应定期组织项目进展汇报会，让学生展示自己的学习成果，接受来自教师和同伴的反馈和建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结束语：</w:t>
      </w:r>
      <w:r>
        <w:rPr>
          <w:rFonts w:hint="eastAsia" w:asciiTheme="minorEastAsia" w:hAnsiTheme="minorEastAsia" w:eastAsiaTheme="minorEastAsia" w:cstheme="minorEastAsia"/>
          <w:sz w:val="24"/>
          <w:szCs w:val="24"/>
          <w:lang w:val="en-US" w:eastAsia="zh-CN"/>
        </w:rPr>
        <w:t>将项目式学习融入小学语文课外阅读教学中，不仅是一场教学方式的革新，更是对学生全面发展的一次深刻实践。它让学生在解决问题的过程中，不仅收获了知识，更学会了如何学习、如何合作、如何创新。通过这样的教学模式，期待看到更多的学生能够在阅读的海洋中畅游，感受文字的魅力，体验知识的乐趣，最终成长为具有深厚人文素养、强烈情感价值观和卓越创新能力的未来栋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[1]杨晓艺.项目化学习在小学高段语文阅读教学的运用[J].天津教育,2023,(03):174-176.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[2]蒋盛雨.项目式学习在小学语文阅读教学中的应用研究[J].中华活页文选(教师版),2023,(02):12-14.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[3]郑雪锋.小学语文主题阅读项目式学习策略探究[J].新教师,2022,(10):35-36.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YjNlYjRkYjVlMDFjNWQ5MTdmMzY3ZGRiNzlhN2EifQ=="/>
  </w:docVars>
  <w:rsids>
    <w:rsidRoot w:val="00000000"/>
    <w:rsid w:val="03C562D3"/>
    <w:rsid w:val="47AD0E5F"/>
    <w:rsid w:val="5261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2300</Words>
  <Characters>2398</Characters>
  <Lines>0</Lines>
  <Paragraphs>0</Paragraphs>
  <TotalTime>24</TotalTime>
  <ScaleCrop>false</ScaleCrop>
  <LinksUpToDate>false</LinksUpToDate>
  <CharactersWithSpaces>2403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2024-08-24T08:07:00Z</dcterms:created>
  <dc:creator>001</dc:creator>
  <cp:lastModifiedBy>A论文发表@发表论文杂志社编辑</cp:lastModifiedBy>
  <dcterms:modified xsi:type="dcterms:W3CDTF">2024-08-24T09:02:23Z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8872C5FC353A4683A1D23DC9FA11FD12_12</vt:lpwstr>
  </property>
</Properties>
</file>