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37.webp" ContentType="image/webp"/>
  <Override PartName="/word/media/image38.webp" ContentType="image/webp"/>
  <Override PartName="/word/media/image39.webp" ContentType="image/webp"/>
  <Override PartName="/word/media/image4.webp" ContentType="image/webp"/>
  <Override PartName="/word/media/image40.webp" ContentType="image/webp"/>
  <Override PartName="/word/media/image41.webp" ContentType="image/webp"/>
  <Override PartName="/word/media/image42.webp" ContentType="image/webp"/>
  <Override PartName="/word/media/image43.webp" ContentType="image/webp"/>
  <Override PartName="/word/media/image44.webp" ContentType="image/webp"/>
  <Override PartName="/word/media/image45.webp" ContentType="image/webp"/>
  <Override PartName="/word/media/image46.webp" ContentType="image/webp"/>
  <Override PartName="/word/media/image47.webp" ContentType="image/webp"/>
  <Override PartName="/word/media/image48.webp" ContentType="image/webp"/>
  <Override PartName="/word/media/image49.webp" ContentType="image/webp"/>
  <Override PartName="/word/media/image5.webp" ContentType="image/webp"/>
  <Override PartName="/word/media/image50.webp" ContentType="image/webp"/>
  <Override PartName="/word/media/image51.webp" ContentType="image/webp"/>
  <Override PartName="/word/media/image52.webp" ContentType="image/webp"/>
  <Override PartName="/word/media/image53.webp" ContentType="image/webp"/>
  <Override PartName="/word/media/image54.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7305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bookmarkStart w:id="0" w:name="_GoBack"/>
      <w:r>
        <w:rPr>
          <w:rFonts w:hint="eastAsia" w:ascii="Microsoft YaHei UI" w:hAnsi="Microsoft YaHei UI" w:eastAsia="Microsoft YaHei UI" w:cs="Microsoft YaHei UI"/>
          <w:i w:val="0"/>
          <w:iCs w:val="0"/>
          <w:caps w:val="0"/>
          <w:spacing w:val="8"/>
          <w:sz w:val="33"/>
          <w:szCs w:val="33"/>
          <w:bdr w:val="none" w:color="auto" w:sz="0" w:space="0"/>
          <w:shd w:val="clear" w:fill="FFFFFF"/>
        </w:rPr>
        <w:t>厚底蕴 亮底色 灼“百十”芳华</w:t>
      </w:r>
      <w:bookmarkEnd w:id="0"/>
      <w:r>
        <w:rPr>
          <w:rFonts w:hint="eastAsia" w:ascii="Microsoft YaHei UI" w:hAnsi="Microsoft YaHei UI" w:eastAsia="Microsoft YaHei UI" w:cs="Microsoft YaHei UI"/>
          <w:i w:val="0"/>
          <w:iCs w:val="0"/>
          <w:caps w:val="0"/>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spacing w:val="8"/>
          <w:sz w:val="33"/>
          <w:szCs w:val="33"/>
          <w:bdr w:val="none" w:color="auto" w:sz="0" w:space="0"/>
          <w:shd w:val="clear" w:fill="FFFFFF"/>
        </w:rPr>
        <w:t>薛家小学2023—2024学年第二学期期末总结活动</w:t>
      </w:r>
    </w:p>
    <w:p w14:paraId="69F0AC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常州市新北区薛家实验小学</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2024年06月30日 17:46</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江苏</w:t>
      </w:r>
    </w:p>
    <w:p w14:paraId="0A3229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ascii="微软雅黑" w:hAnsi="微软雅黑" w:eastAsia="微软雅黑" w:cs="微软雅黑"/>
          <w:i w:val="0"/>
          <w:iCs w:val="0"/>
          <w:caps w:val="0"/>
          <w:color w:val="000000"/>
          <w:spacing w:val="30"/>
          <w:sz w:val="22"/>
          <w:szCs w:val="22"/>
          <w:bdr w:val="none" w:color="auto" w:sz="0" w:space="0"/>
          <w:shd w:val="clear" w:fill="FFFFFF"/>
        </w:rPr>
        <w:t>六月花开映日辉，清风拂面醉人心。6月29日下午，薛家实验小学全体教师齐聚奥园报告厅，召开以“厚底蕴 亮底色 灼‘百十’芳华”为主题的期末总结活动，本次会议由姚明珠主任主持。</w:t>
      </w:r>
    </w:p>
    <w:p w14:paraId="5B50EAB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40300" cy="3705225"/>
            <wp:effectExtent l="0" t="0" r="1270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4"/>
                    <a:stretch>
                      <a:fillRect/>
                    </a:stretch>
                  </pic:blipFill>
                  <pic:spPr>
                    <a:xfrm>
                      <a:off x="0" y="0"/>
                      <a:ext cx="4940300" cy="37052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19150" cy="1800225"/>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5"/>
                    <a:stretch>
                      <a:fillRect/>
                    </a:stretch>
                  </pic:blipFill>
                  <pic:spPr>
                    <a:xfrm>
                      <a:off x="0" y="0"/>
                      <a:ext cx="819150" cy="1800225"/>
                    </a:xfrm>
                    <a:prstGeom prst="rect">
                      <a:avLst/>
                    </a:prstGeom>
                    <a:noFill/>
                    <a:ln w="9525">
                      <a:noFill/>
                    </a:ln>
                  </pic:spPr>
                </pic:pic>
              </a:graphicData>
            </a:graphic>
          </wp:inline>
        </w:drawing>
      </w:r>
    </w:p>
    <w:p w14:paraId="27FF6D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D8FAE7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369435" cy="3277235"/>
            <wp:effectExtent l="0" t="0" r="12065" b="18415"/>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6"/>
                    <a:stretch>
                      <a:fillRect/>
                    </a:stretch>
                  </pic:blipFill>
                  <pic:spPr>
                    <a:xfrm>
                      <a:off x="0" y="0"/>
                      <a:ext cx="4369435" cy="3277235"/>
                    </a:xfrm>
                    <a:prstGeom prst="rect">
                      <a:avLst/>
                    </a:prstGeom>
                    <a:noFill/>
                    <a:ln w="9525">
                      <a:noFill/>
                    </a:ln>
                  </pic:spPr>
                </pic:pic>
              </a:graphicData>
            </a:graphic>
          </wp:inline>
        </w:drawing>
      </w:r>
    </w:p>
    <w:p w14:paraId="56FF08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B93436F">
      <w:pPr>
        <w:keepNext w:val="0"/>
        <w:keepLines w:val="0"/>
        <w:widowControl/>
        <w:suppressLineNumbers w:val="0"/>
        <w:spacing w:before="0" w:beforeAutospacing="0" w:after="0" w:afterAutospacing="0"/>
        <w:ind w:left="0" w:right="0"/>
        <w:jc w:val="left"/>
      </w:pPr>
    </w:p>
    <w:p w14:paraId="240596A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温馨一刻</w:t>
      </w:r>
    </w:p>
    <w:p w14:paraId="4C83B59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活动伊始，六月份生日教师在舞台上齐聚，共度温馨一刻。</w:t>
      </w:r>
    </w:p>
    <w:p w14:paraId="5B1FBB6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p>
    <w:p w14:paraId="79B8E2E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924300" cy="2361565"/>
            <wp:effectExtent l="0" t="0" r="0" b="635"/>
            <wp:docPr id="2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69"/>
                    <pic:cNvPicPr>
                      <a:picLocks noChangeAspect="1"/>
                    </pic:cNvPicPr>
                  </pic:nvPicPr>
                  <pic:blipFill>
                    <a:blip r:embed="rId7"/>
                    <a:stretch>
                      <a:fillRect/>
                    </a:stretch>
                  </pic:blipFill>
                  <pic:spPr>
                    <a:xfrm>
                      <a:off x="0" y="0"/>
                      <a:ext cx="3924300" cy="2361565"/>
                    </a:xfrm>
                    <a:prstGeom prst="rect">
                      <a:avLst/>
                    </a:prstGeom>
                    <a:noFill/>
                    <a:ln w="9525">
                      <a:noFill/>
                    </a:ln>
                  </pic:spPr>
                </pic:pic>
              </a:graphicData>
            </a:graphic>
          </wp:inline>
        </w:drawing>
      </w:r>
    </w:p>
    <w:p w14:paraId="700DAC9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桃李芬芳情意重，交流情深难舍离。薛小精心准备，欢送交流老师戴晶晶，戴老师用“感恩遇见”一词发表真挚感言，称薛小为第二个家。万校长送上鲜花和祝福。韩翠老师回顾了与戴老师的点点滴滴，深情表达了不舍之情。</w:t>
      </w:r>
    </w:p>
    <w:p w14:paraId="1C45BB7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4508500" cy="3381375"/>
            <wp:effectExtent l="0" t="0" r="6350" b="9525"/>
            <wp:docPr id="4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IMG_270"/>
                    <pic:cNvPicPr>
                      <a:picLocks noChangeAspect="1"/>
                    </pic:cNvPicPr>
                  </pic:nvPicPr>
                  <pic:blipFill>
                    <a:blip r:embed="rId8"/>
                    <a:stretch>
                      <a:fillRect/>
                    </a:stretch>
                  </pic:blipFill>
                  <pic:spPr>
                    <a:xfrm>
                      <a:off x="0" y="0"/>
                      <a:ext cx="4508500" cy="33813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vertAlign w:val="baseline"/>
          <w:lang w:val="en-US" w:eastAsia="zh-CN" w:bidi="ar"/>
        </w:rPr>
        <w:drawing>
          <wp:inline distT="0" distB="0" distL="114300" distR="114300">
            <wp:extent cx="4775200" cy="3581400"/>
            <wp:effectExtent l="0" t="0" r="6350" b="0"/>
            <wp:docPr id="5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IMG_272"/>
                    <pic:cNvPicPr>
                      <a:picLocks noChangeAspect="1"/>
                    </pic:cNvPicPr>
                  </pic:nvPicPr>
                  <pic:blipFill>
                    <a:blip r:embed="rId9"/>
                    <a:stretch>
                      <a:fillRect/>
                    </a:stretch>
                  </pic:blipFill>
                  <pic:spPr>
                    <a:xfrm>
                      <a:off x="0" y="0"/>
                      <a:ext cx="4775200" cy="3581400"/>
                    </a:xfrm>
                    <a:prstGeom prst="rect">
                      <a:avLst/>
                    </a:prstGeom>
                    <a:noFill/>
                    <a:ln w="9525">
                      <a:noFill/>
                    </a:ln>
                  </pic:spPr>
                </pic:pic>
              </a:graphicData>
            </a:graphic>
          </wp:inline>
        </w:drawing>
      </w:r>
    </w:p>
    <w:p w14:paraId="462618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08F6DA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5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IMG_274"/>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462FAC1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荣耀时刻</w:t>
      </w:r>
    </w:p>
    <w:p w14:paraId="158F5290">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77"/>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4E3DF33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4955DA4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在薛小，有那么一群人，日复一日坚守着初心与爱，任世界喧嚣，任年华苍老，用自己的平凡和伟大，守护着一张张稚嫩的笑脸，放飞一个个年轻的梦想。感谢这一群人的坚守，万校长和祝卫其副校长分别为师德师风典范陈红芳老师、优秀辅导员和新活力班级颁奖。</w:t>
      </w:r>
    </w:p>
    <w:p w14:paraId="696B28F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53CC2E7">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055235" cy="3791585"/>
            <wp:effectExtent l="0" t="0" r="12065" b="18415"/>
            <wp:docPr id="4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78"/>
                    <pic:cNvPicPr>
                      <a:picLocks noChangeAspect="1"/>
                    </pic:cNvPicPr>
                  </pic:nvPicPr>
                  <pic:blipFill>
                    <a:blip r:embed="rId11"/>
                    <a:stretch>
                      <a:fillRect/>
                    </a:stretch>
                  </pic:blipFill>
                  <pic:spPr>
                    <a:xfrm>
                      <a:off x="0" y="0"/>
                      <a:ext cx="5055235" cy="37915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064125" cy="3797935"/>
            <wp:effectExtent l="0" t="0" r="3175" b="12065"/>
            <wp:docPr id="55"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descr="IMG_279"/>
                    <pic:cNvPicPr>
                      <a:picLocks noChangeAspect="1"/>
                    </pic:cNvPicPr>
                  </pic:nvPicPr>
                  <pic:blipFill>
                    <a:blip r:embed="rId12"/>
                    <a:stretch>
                      <a:fillRect/>
                    </a:stretch>
                  </pic:blipFill>
                  <pic:spPr>
                    <a:xfrm>
                      <a:off x="0" y="0"/>
                      <a:ext cx="5064125" cy="3797935"/>
                    </a:xfrm>
                    <a:prstGeom prst="rect">
                      <a:avLst/>
                    </a:prstGeom>
                    <a:noFill/>
                    <a:ln w="9525">
                      <a:noFill/>
                    </a:ln>
                  </pic:spPr>
                </pic:pic>
              </a:graphicData>
            </a:graphic>
          </wp:inline>
        </w:drawing>
      </w:r>
    </w:p>
    <w:p w14:paraId="308D7EF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E21480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013835" cy="3010535"/>
            <wp:effectExtent l="0" t="0" r="5715" b="18415"/>
            <wp:docPr id="5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IMG_281"/>
                    <pic:cNvPicPr>
                      <a:picLocks noChangeAspect="1"/>
                    </pic:cNvPicPr>
                  </pic:nvPicPr>
                  <pic:blipFill>
                    <a:blip r:embed="rId13"/>
                    <a:stretch>
                      <a:fillRect/>
                    </a:stretch>
                  </pic:blipFill>
                  <pic:spPr>
                    <a:xfrm>
                      <a:off x="0" y="0"/>
                      <a:ext cx="4013835" cy="3010535"/>
                    </a:xfrm>
                    <a:prstGeom prst="rect">
                      <a:avLst/>
                    </a:prstGeom>
                    <a:noFill/>
                    <a:ln w="9525">
                      <a:noFill/>
                    </a:ln>
                  </pic:spPr>
                </pic:pic>
              </a:graphicData>
            </a:graphic>
          </wp:inline>
        </w:drawing>
      </w:r>
    </w:p>
    <w:p w14:paraId="106C416F">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876800" cy="3657600"/>
            <wp:effectExtent l="0" t="0" r="0" b="0"/>
            <wp:docPr id="3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IMG_282"/>
                    <pic:cNvPicPr>
                      <a:picLocks noChangeAspect="1"/>
                    </pic:cNvPicPr>
                  </pic:nvPicPr>
                  <pic:blipFill>
                    <a:blip r:embed="rId14"/>
                    <a:stretch>
                      <a:fillRect/>
                    </a:stretch>
                  </pic:blipFill>
                  <pic:spPr>
                    <a:xfrm>
                      <a:off x="0" y="0"/>
                      <a:ext cx="4876800" cy="36576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143250" cy="1485900"/>
            <wp:effectExtent l="0" t="0" r="0" b="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15"/>
                    <a:stretch>
                      <a:fillRect/>
                    </a:stretch>
                  </pic:blipFill>
                  <pic:spPr>
                    <a:xfrm>
                      <a:off x="0" y="0"/>
                      <a:ext cx="3143250" cy="14859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7C5D92C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厚积薄发</w:t>
      </w:r>
    </w:p>
    <w:p w14:paraId="73A756AA">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57C459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62E1971D">
      <w:pPr>
        <w:keepNext w:val="0"/>
        <w:keepLines w:val="0"/>
        <w:widowControl/>
        <w:suppressLineNumbers w:val="0"/>
        <w:spacing w:before="0" w:beforeAutospacing="0" w:after="0" w:afterAutospacing="0"/>
        <w:ind w:left="0" w:right="0"/>
        <w:jc w:val="left"/>
      </w:pPr>
    </w:p>
    <w:p w14:paraId="021390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62"/>
        <w:jc w:val="both"/>
      </w:pPr>
      <w:r>
        <w:rPr>
          <w:rFonts w:hint="eastAsia" w:ascii="Microsoft YaHei UI" w:hAnsi="Microsoft YaHei UI" w:eastAsia="Microsoft YaHei UI" w:cs="Microsoft YaHei UI"/>
          <w:i w:val="0"/>
          <w:iCs w:val="0"/>
          <w:caps w:val="0"/>
          <w:color w:val="000000"/>
          <w:spacing w:val="23"/>
          <w:sz w:val="22"/>
          <w:szCs w:val="22"/>
          <w:bdr w:val="none" w:color="auto" w:sz="0" w:space="0"/>
          <w:shd w:val="clear" w:fill="FFFFFF"/>
        </w:rPr>
        <w:t>期末工作琐碎繁重，但各年级组老师们在极短的时间内，通力合作，凝心聚力，根据抽签顺序，为大家呈现了一年来的亮点与收获，精彩纷呈。</w:t>
      </w:r>
    </w:p>
    <w:p w14:paraId="1E77CCF2">
      <w:pPr>
        <w:keepNext w:val="0"/>
        <w:keepLines w:val="0"/>
        <w:widowControl/>
        <w:suppressLineNumbers w:val="0"/>
        <w:spacing w:before="0" w:beforeAutospacing="0" w:after="24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p>
    <w:p w14:paraId="5847C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p>
    <w:p w14:paraId="45B4620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六年级组用幽默风趣的脱口秀的形式，诙谐地回顾了这一年老师们全心全意抓质量、勤勤恳恳忙工作的状态；精心制作的视频</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《致敬时光》</w:t>
      </w:r>
      <w:r>
        <w:rPr>
          <w:rFonts w:hint="eastAsia" w:ascii="微软雅黑" w:hAnsi="微软雅黑" w:eastAsia="微软雅黑" w:cs="微软雅黑"/>
          <w:i w:val="0"/>
          <w:iCs w:val="0"/>
          <w:caps w:val="0"/>
          <w:color w:val="000000"/>
          <w:spacing w:val="30"/>
          <w:sz w:val="22"/>
          <w:szCs w:val="22"/>
          <w:bdr w:val="none" w:color="auto" w:sz="0" w:space="0"/>
          <w:shd w:val="clear" w:fill="FFFFFF"/>
        </w:rPr>
        <w:t>，捕捉了老师们忙碌的身影、他们无微不至关怀学生的瞬间，还有老师们深入开展教学研究和学生风采展现的精彩画面，生动展现了一群有温度的老师扎扎实实培育善真少年的样貌。</w:t>
      </w:r>
    </w:p>
    <w:p w14:paraId="49981FC2">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394835" cy="3296285"/>
            <wp:effectExtent l="0" t="0" r="5715" b="18415"/>
            <wp:docPr id="9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 descr="IMG_295"/>
                    <pic:cNvPicPr>
                      <a:picLocks noChangeAspect="1"/>
                    </pic:cNvPicPr>
                  </pic:nvPicPr>
                  <pic:blipFill>
                    <a:blip r:embed="rId16"/>
                    <a:stretch>
                      <a:fillRect/>
                    </a:stretch>
                  </pic:blipFill>
                  <pic:spPr>
                    <a:xfrm>
                      <a:off x="0" y="0"/>
                      <a:ext cx="4394835" cy="32962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055235" cy="3791585"/>
            <wp:effectExtent l="0" t="0" r="12065" b="18415"/>
            <wp:docPr id="9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1" descr="IMG_296"/>
                    <pic:cNvPicPr>
                      <a:picLocks noChangeAspect="1"/>
                    </pic:cNvPicPr>
                  </pic:nvPicPr>
                  <pic:blipFill>
                    <a:blip r:embed="rId17"/>
                    <a:stretch>
                      <a:fillRect/>
                    </a:stretch>
                  </pic:blipFill>
                  <pic:spPr>
                    <a:xfrm>
                      <a:off x="0" y="0"/>
                      <a:ext cx="5055235" cy="37915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91735" cy="3743960"/>
            <wp:effectExtent l="0" t="0" r="18415" b="8890"/>
            <wp:docPr id="97"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descr="IMG_297"/>
                    <pic:cNvPicPr>
                      <a:picLocks noChangeAspect="1"/>
                    </pic:cNvPicPr>
                  </pic:nvPicPr>
                  <pic:blipFill>
                    <a:blip r:embed="rId18"/>
                    <a:stretch>
                      <a:fillRect/>
                    </a:stretch>
                  </pic:blipFill>
                  <pic:spPr>
                    <a:xfrm>
                      <a:off x="0" y="0"/>
                      <a:ext cx="4991735" cy="37439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864100" cy="3648075"/>
            <wp:effectExtent l="0" t="0" r="12700" b="9525"/>
            <wp:docPr id="98"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descr="IMG_298"/>
                    <pic:cNvPicPr>
                      <a:picLocks noChangeAspect="1"/>
                    </pic:cNvPicPr>
                  </pic:nvPicPr>
                  <pic:blipFill>
                    <a:blip r:embed="rId19"/>
                    <a:stretch>
                      <a:fillRect/>
                    </a:stretch>
                  </pic:blipFill>
                  <pic:spPr>
                    <a:xfrm>
                      <a:off x="0" y="0"/>
                      <a:ext cx="4864100" cy="36480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40300" cy="3705225"/>
            <wp:effectExtent l="0" t="0" r="12700" b="9525"/>
            <wp:docPr id="10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4" descr="IMG_299"/>
                    <pic:cNvPicPr>
                      <a:picLocks noChangeAspect="1"/>
                    </pic:cNvPicPr>
                  </pic:nvPicPr>
                  <pic:blipFill>
                    <a:blip r:embed="rId20"/>
                    <a:stretch>
                      <a:fillRect/>
                    </a:stretch>
                  </pic:blipFill>
                  <pic:spPr>
                    <a:xfrm>
                      <a:off x="0" y="0"/>
                      <a:ext cx="4940300" cy="3705225"/>
                    </a:xfrm>
                    <a:prstGeom prst="rect">
                      <a:avLst/>
                    </a:prstGeom>
                    <a:noFill/>
                    <a:ln w="9525">
                      <a:noFill/>
                    </a:ln>
                  </pic:spPr>
                </pic:pic>
              </a:graphicData>
            </a:graphic>
          </wp:inline>
        </w:drawing>
      </w:r>
    </w:p>
    <w:p w14:paraId="4ECD40F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四年级组的全体老师倾尽全力，呈现了一场主题为</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《教我如何不想她》</w:t>
      </w:r>
      <w:r>
        <w:rPr>
          <w:rFonts w:hint="eastAsia" w:ascii="微软雅黑" w:hAnsi="微软雅黑" w:eastAsia="微软雅黑" w:cs="微软雅黑"/>
          <w:i w:val="0"/>
          <w:iCs w:val="0"/>
          <w:caps w:val="0"/>
          <w:color w:val="000000"/>
          <w:spacing w:val="30"/>
          <w:sz w:val="22"/>
          <w:szCs w:val="22"/>
          <w:bdr w:val="none" w:color="auto" w:sz="0" w:space="0"/>
          <w:shd w:val="clear" w:fill="FFFFFF"/>
        </w:rPr>
        <w:t>的期末精彩展示。老师们用四首活泼欢快的歌曲，生动地展现了学生常规、主题活动、团队文化。学生代表演唱了一首《一路生花》，与梦想深情对话，展现了他们勇往直前、攀登高峰的决心。整场演出充满活力，青春洋溢，掌声不断。</w:t>
      </w:r>
    </w:p>
    <w:p w14:paraId="5A563DE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37100" cy="3552825"/>
            <wp:effectExtent l="0" t="0" r="6350" b="9525"/>
            <wp:docPr id="81"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descr="IMG_303"/>
                    <pic:cNvPicPr>
                      <a:picLocks noChangeAspect="1"/>
                    </pic:cNvPicPr>
                  </pic:nvPicPr>
                  <pic:blipFill>
                    <a:blip r:embed="rId21"/>
                    <a:stretch>
                      <a:fillRect/>
                    </a:stretch>
                  </pic:blipFill>
                  <pic:spPr>
                    <a:xfrm>
                      <a:off x="0" y="0"/>
                      <a:ext cx="4737100" cy="35528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16780" cy="3537585"/>
            <wp:effectExtent l="0" t="0" r="7620" b="5715"/>
            <wp:docPr id="71"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descr="IMG_304"/>
                    <pic:cNvPicPr>
                      <a:picLocks noChangeAspect="1"/>
                    </pic:cNvPicPr>
                  </pic:nvPicPr>
                  <pic:blipFill>
                    <a:blip r:embed="rId22"/>
                    <a:stretch>
                      <a:fillRect/>
                    </a:stretch>
                  </pic:blipFill>
                  <pic:spPr>
                    <a:xfrm>
                      <a:off x="0" y="0"/>
                      <a:ext cx="4716780" cy="35375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91735" cy="3743960"/>
            <wp:effectExtent l="0" t="0" r="18415" b="8890"/>
            <wp:docPr id="83"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0" descr="IMG_305"/>
                    <pic:cNvPicPr>
                      <a:picLocks noChangeAspect="1"/>
                    </pic:cNvPicPr>
                  </pic:nvPicPr>
                  <pic:blipFill>
                    <a:blip r:embed="rId23"/>
                    <a:stretch>
                      <a:fillRect/>
                    </a:stretch>
                  </pic:blipFill>
                  <pic:spPr>
                    <a:xfrm>
                      <a:off x="0" y="0"/>
                      <a:ext cx="4991735" cy="37439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78400" cy="3733800"/>
            <wp:effectExtent l="0" t="0" r="12700" b="0"/>
            <wp:docPr id="70"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IMG_306"/>
                    <pic:cNvPicPr>
                      <a:picLocks noChangeAspect="1"/>
                    </pic:cNvPicPr>
                  </pic:nvPicPr>
                  <pic:blipFill>
                    <a:blip r:embed="rId24"/>
                    <a:stretch>
                      <a:fillRect/>
                    </a:stretch>
                  </pic:blipFill>
                  <pic:spPr>
                    <a:xfrm>
                      <a:off x="0" y="0"/>
                      <a:ext cx="4978400" cy="3733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496435" cy="3372485"/>
            <wp:effectExtent l="0" t="0" r="18415" b="18415"/>
            <wp:docPr id="88"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2" descr="IMG_307"/>
                    <pic:cNvPicPr>
                      <a:picLocks noChangeAspect="1"/>
                    </pic:cNvPicPr>
                  </pic:nvPicPr>
                  <pic:blipFill>
                    <a:blip r:embed="rId25"/>
                    <a:stretch>
                      <a:fillRect/>
                    </a:stretch>
                  </pic:blipFill>
                  <pic:spPr>
                    <a:xfrm>
                      <a:off x="0" y="0"/>
                      <a:ext cx="4496435" cy="33724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580255" cy="3435350"/>
            <wp:effectExtent l="0" t="0" r="10795" b="12700"/>
            <wp:docPr id="9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4" descr="IMG_309"/>
                    <pic:cNvPicPr>
                      <a:picLocks noChangeAspect="1"/>
                    </pic:cNvPicPr>
                  </pic:nvPicPr>
                  <pic:blipFill>
                    <a:blip r:embed="rId26"/>
                    <a:stretch>
                      <a:fillRect/>
                    </a:stretch>
                  </pic:blipFill>
                  <pic:spPr>
                    <a:xfrm>
                      <a:off x="0" y="0"/>
                      <a:ext cx="4580255" cy="34353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382770" cy="3287395"/>
            <wp:effectExtent l="0" t="0" r="17780" b="8255"/>
            <wp:docPr id="74"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7" descr="IMG_312"/>
                    <pic:cNvPicPr>
                      <a:picLocks noChangeAspect="1"/>
                    </pic:cNvPicPr>
                  </pic:nvPicPr>
                  <pic:blipFill>
                    <a:blip r:embed="rId27"/>
                    <a:stretch>
                      <a:fillRect/>
                    </a:stretch>
                  </pic:blipFill>
                  <pic:spPr>
                    <a:xfrm>
                      <a:off x="0" y="0"/>
                      <a:ext cx="4382770" cy="328739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375785" cy="3282315"/>
            <wp:effectExtent l="0" t="0" r="5715" b="13335"/>
            <wp:docPr id="7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descr="IMG_313"/>
                    <pic:cNvPicPr>
                      <a:picLocks noChangeAspect="1"/>
                    </pic:cNvPicPr>
                  </pic:nvPicPr>
                  <pic:blipFill>
                    <a:blip r:embed="rId28"/>
                    <a:stretch>
                      <a:fillRect/>
                    </a:stretch>
                  </pic:blipFill>
                  <pic:spPr>
                    <a:xfrm>
                      <a:off x="0" y="0"/>
                      <a:ext cx="4375785" cy="3282315"/>
                    </a:xfrm>
                    <a:prstGeom prst="rect">
                      <a:avLst/>
                    </a:prstGeom>
                    <a:noFill/>
                    <a:ln w="9525">
                      <a:noFill/>
                    </a:ln>
                  </pic:spPr>
                </pic:pic>
              </a:graphicData>
            </a:graphic>
          </wp:inline>
        </w:drawing>
      </w:r>
    </w:p>
    <w:p w14:paraId="72751E3C">
      <w:pPr>
        <w:pStyle w:val="3"/>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right="0"/>
        <w:jc w:val="both"/>
      </w:pPr>
    </w:p>
    <w:p w14:paraId="460EC935">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534535" cy="3401060"/>
            <wp:effectExtent l="0" t="0" r="18415" b="8890"/>
            <wp:docPr id="8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1" descr="IMG_316"/>
                    <pic:cNvPicPr>
                      <a:picLocks noChangeAspect="1"/>
                    </pic:cNvPicPr>
                  </pic:nvPicPr>
                  <pic:blipFill>
                    <a:blip r:embed="rId29"/>
                    <a:stretch>
                      <a:fillRect/>
                    </a:stretch>
                  </pic:blipFill>
                  <pic:spPr>
                    <a:xfrm>
                      <a:off x="0" y="0"/>
                      <a:ext cx="4534535" cy="3401060"/>
                    </a:xfrm>
                    <a:prstGeom prst="rect">
                      <a:avLst/>
                    </a:prstGeom>
                    <a:noFill/>
                    <a:ln w="9525">
                      <a:noFill/>
                    </a:ln>
                  </pic:spPr>
                </pic:pic>
              </a:graphicData>
            </a:graphic>
          </wp:inline>
        </w:drawing>
      </w:r>
    </w:p>
    <w:p w14:paraId="0436E18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一年级组别出心裁地以上队课的形式，生动演绎了</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《我是中国人》</w:t>
      </w:r>
      <w:r>
        <w:rPr>
          <w:rFonts w:hint="eastAsia" w:ascii="微软雅黑" w:hAnsi="微软雅黑" w:eastAsia="微软雅黑" w:cs="微软雅黑"/>
          <w:i w:val="0"/>
          <w:iCs w:val="0"/>
          <w:caps w:val="0"/>
          <w:color w:val="000000"/>
          <w:spacing w:val="30"/>
          <w:sz w:val="22"/>
          <w:szCs w:val="22"/>
          <w:bdr w:val="none" w:color="auto" w:sz="0" w:space="0"/>
          <w:shd w:val="clear" w:fill="FFFFFF"/>
        </w:rPr>
        <w:t>这一主题。用诗朗诵的方式巧妙地重现启动仪式，用演唱回顾幼小衔接过程的点滴路程，再以视频展现组内社团开展、教师荣誉等方方面面，最后以神圣的入队仪式收尾。整个活动充满了欢乐与感动，展现了一群活泼可爱、充满朝气的师生形象。</w:t>
      </w:r>
    </w:p>
    <w:p w14:paraId="0C21ECE3">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40935" cy="3705860"/>
            <wp:effectExtent l="0" t="0" r="12065" b="8890"/>
            <wp:docPr id="8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4" descr="IMG_319"/>
                    <pic:cNvPicPr>
                      <a:picLocks noChangeAspect="1"/>
                    </pic:cNvPicPr>
                  </pic:nvPicPr>
                  <pic:blipFill>
                    <a:blip r:embed="rId30"/>
                    <a:stretch>
                      <a:fillRect/>
                    </a:stretch>
                  </pic:blipFill>
                  <pic:spPr>
                    <a:xfrm>
                      <a:off x="0" y="0"/>
                      <a:ext cx="4940935" cy="37058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79670" cy="3735070"/>
            <wp:effectExtent l="0" t="0" r="11430" b="17780"/>
            <wp:docPr id="4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6" descr="IMG_321"/>
                    <pic:cNvPicPr>
                      <a:picLocks noChangeAspect="1"/>
                    </pic:cNvPicPr>
                  </pic:nvPicPr>
                  <pic:blipFill>
                    <a:blip r:embed="rId31"/>
                    <a:stretch>
                      <a:fillRect/>
                    </a:stretch>
                  </pic:blipFill>
                  <pic:spPr>
                    <a:xfrm>
                      <a:off x="0" y="0"/>
                      <a:ext cx="4979670" cy="37350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806950" cy="3605530"/>
            <wp:effectExtent l="0" t="0" r="12700" b="13970"/>
            <wp:docPr id="7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7" descr="IMG_322"/>
                    <pic:cNvPicPr>
                      <a:picLocks noChangeAspect="1"/>
                    </pic:cNvPicPr>
                  </pic:nvPicPr>
                  <pic:blipFill>
                    <a:blip r:embed="rId32"/>
                    <a:stretch>
                      <a:fillRect/>
                    </a:stretch>
                  </pic:blipFill>
                  <pic:spPr>
                    <a:xfrm>
                      <a:off x="0" y="0"/>
                      <a:ext cx="4806950" cy="36055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77740" cy="3583305"/>
            <wp:effectExtent l="0" t="0" r="3810" b="17145"/>
            <wp:docPr id="4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8" descr="IMG_323"/>
                    <pic:cNvPicPr>
                      <a:picLocks noChangeAspect="1"/>
                    </pic:cNvPicPr>
                  </pic:nvPicPr>
                  <pic:blipFill>
                    <a:blip r:embed="rId33"/>
                    <a:stretch>
                      <a:fillRect/>
                    </a:stretch>
                  </pic:blipFill>
                  <pic:spPr>
                    <a:xfrm>
                      <a:off x="0" y="0"/>
                      <a:ext cx="4777740" cy="358330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483100" cy="3362325"/>
            <wp:effectExtent l="0" t="0" r="12700" b="9525"/>
            <wp:docPr id="1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descr="IMG_324"/>
                    <pic:cNvPicPr>
                      <a:picLocks noChangeAspect="1"/>
                    </pic:cNvPicPr>
                  </pic:nvPicPr>
                  <pic:blipFill>
                    <a:blip r:embed="rId34"/>
                    <a:stretch>
                      <a:fillRect/>
                    </a:stretch>
                  </pic:blipFill>
                  <pic:spPr>
                    <a:xfrm>
                      <a:off x="0" y="0"/>
                      <a:ext cx="4483100" cy="33623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24400" cy="3543300"/>
            <wp:effectExtent l="0" t="0" r="0" b="0"/>
            <wp:docPr id="90"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1" descr="IMG_326"/>
                    <pic:cNvPicPr>
                      <a:picLocks noChangeAspect="1"/>
                    </pic:cNvPicPr>
                  </pic:nvPicPr>
                  <pic:blipFill>
                    <a:blip r:embed="rId35"/>
                    <a:stretch>
                      <a:fillRect/>
                    </a:stretch>
                  </pic:blipFill>
                  <pic:spPr>
                    <a:xfrm>
                      <a:off x="0" y="0"/>
                      <a:ext cx="4724400" cy="3543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71135" cy="3953510"/>
            <wp:effectExtent l="0" t="0" r="5715" b="8890"/>
            <wp:docPr id="4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4" descr="IMG_329"/>
                    <pic:cNvPicPr>
                      <a:picLocks noChangeAspect="1"/>
                    </pic:cNvPicPr>
                  </pic:nvPicPr>
                  <pic:blipFill>
                    <a:blip r:embed="rId36"/>
                    <a:stretch>
                      <a:fillRect/>
                    </a:stretch>
                  </pic:blipFill>
                  <pic:spPr>
                    <a:xfrm>
                      <a:off x="0" y="0"/>
                      <a:ext cx="5271135" cy="39535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598035" cy="3448685"/>
            <wp:effectExtent l="0" t="0" r="12065" b="18415"/>
            <wp:docPr id="14"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5" descr="IMG_330"/>
                    <pic:cNvPicPr>
                      <a:picLocks noChangeAspect="1"/>
                    </pic:cNvPicPr>
                  </pic:nvPicPr>
                  <pic:blipFill>
                    <a:blip r:embed="rId37"/>
                    <a:stretch>
                      <a:fillRect/>
                    </a:stretch>
                  </pic:blipFill>
                  <pic:spPr>
                    <a:xfrm>
                      <a:off x="0" y="0"/>
                      <a:ext cx="4598035" cy="3448685"/>
                    </a:xfrm>
                    <a:prstGeom prst="rect">
                      <a:avLst/>
                    </a:prstGeom>
                    <a:noFill/>
                    <a:ln w="9525">
                      <a:noFill/>
                    </a:ln>
                  </pic:spPr>
                </pic:pic>
              </a:graphicData>
            </a:graphic>
          </wp:inline>
        </w:drawing>
      </w:r>
    </w:p>
    <w:p w14:paraId="7CE26023">
      <w:pPr>
        <w:pStyle w:val="3"/>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ind w:left="0" w:right="0"/>
        <w:jc w:val="both"/>
      </w:pPr>
    </w:p>
    <w:p w14:paraId="2D965BC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688840" cy="2904490"/>
            <wp:effectExtent l="0" t="0" r="16510" b="10160"/>
            <wp:docPr id="4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8" descr="IMG_333"/>
                    <pic:cNvPicPr>
                      <a:picLocks noChangeAspect="1"/>
                    </pic:cNvPicPr>
                  </pic:nvPicPr>
                  <pic:blipFill>
                    <a:blip r:embed="rId38"/>
                    <a:stretch>
                      <a:fillRect/>
                    </a:stretch>
                  </pic:blipFill>
                  <pic:spPr>
                    <a:xfrm>
                      <a:off x="0" y="0"/>
                      <a:ext cx="4688840" cy="2904490"/>
                    </a:xfrm>
                    <a:prstGeom prst="rect">
                      <a:avLst/>
                    </a:prstGeom>
                    <a:noFill/>
                    <a:ln w="9525">
                      <a:noFill/>
                    </a:ln>
                  </pic:spPr>
                </pic:pic>
              </a:graphicData>
            </a:graphic>
          </wp:inline>
        </w:drawing>
      </w:r>
    </w:p>
    <w:p w14:paraId="60C310C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二年级组以</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《做自己的CEO》</w:t>
      </w:r>
      <w:r>
        <w:rPr>
          <w:rFonts w:hint="eastAsia" w:ascii="微软雅黑" w:hAnsi="微软雅黑" w:eastAsia="微软雅黑" w:cs="微软雅黑"/>
          <w:i w:val="0"/>
          <w:iCs w:val="0"/>
          <w:caps w:val="0"/>
          <w:color w:val="000000"/>
          <w:spacing w:val="30"/>
          <w:sz w:val="22"/>
          <w:szCs w:val="22"/>
          <w:bdr w:val="none" w:color="auto" w:sz="0" w:space="0"/>
          <w:shd w:val="clear" w:fill="FFFFFF"/>
        </w:rPr>
        <w:t>为鲜明主题，运用快板秀和音诗画这一组合形式，生动展现了学生们在校园生活中的满满细节与丰富多彩的经历；他们通过视频、演唱的形式诙谐幽默地展现了二年级老师们卓越的领导力和对学生们成长的悉心指导。整场展示立足学生视角，让我们深刻感受到学生们的真实成长与变化。</w:t>
      </w:r>
    </w:p>
    <w:p w14:paraId="1983D73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62500" cy="3571875"/>
            <wp:effectExtent l="0" t="0" r="0" b="9525"/>
            <wp:docPr id="17"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1" descr="IMG_336"/>
                    <pic:cNvPicPr>
                      <a:picLocks noChangeAspect="1"/>
                    </pic:cNvPicPr>
                  </pic:nvPicPr>
                  <pic:blipFill>
                    <a:blip r:embed="rId39"/>
                    <a:stretch>
                      <a:fillRect/>
                    </a:stretch>
                  </pic:blipFill>
                  <pic:spPr>
                    <a:xfrm>
                      <a:off x="0" y="0"/>
                      <a:ext cx="4762500" cy="3571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858385" cy="3643630"/>
            <wp:effectExtent l="0" t="0" r="18415" b="13970"/>
            <wp:docPr id="73"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2" descr="IMG_337"/>
                    <pic:cNvPicPr>
                      <a:picLocks noChangeAspect="1"/>
                    </pic:cNvPicPr>
                  </pic:nvPicPr>
                  <pic:blipFill>
                    <a:blip r:embed="rId40"/>
                    <a:stretch>
                      <a:fillRect/>
                    </a:stretch>
                  </pic:blipFill>
                  <pic:spPr>
                    <a:xfrm>
                      <a:off x="0" y="0"/>
                      <a:ext cx="4858385" cy="3643630"/>
                    </a:xfrm>
                    <a:prstGeom prst="rect">
                      <a:avLst/>
                    </a:prstGeom>
                    <a:noFill/>
                    <a:ln w="9525">
                      <a:noFill/>
                    </a:ln>
                  </pic:spPr>
                </pic:pic>
              </a:graphicData>
            </a:graphic>
          </wp:inline>
        </w:drawing>
      </w:r>
    </w:p>
    <w:p w14:paraId="6ACA39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7A0FCE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31BAF97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546600" cy="3409950"/>
            <wp:effectExtent l="0" t="0" r="6350" b="0"/>
            <wp:docPr id="20"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5" descr="IMG_340"/>
                    <pic:cNvPicPr>
                      <a:picLocks noChangeAspect="1"/>
                    </pic:cNvPicPr>
                  </pic:nvPicPr>
                  <pic:blipFill>
                    <a:blip r:embed="rId41"/>
                    <a:stretch>
                      <a:fillRect/>
                    </a:stretch>
                  </pic:blipFill>
                  <pic:spPr>
                    <a:xfrm>
                      <a:off x="0" y="0"/>
                      <a:ext cx="4546600" cy="34099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584065" cy="3438525"/>
            <wp:effectExtent l="0" t="0" r="6985" b="9525"/>
            <wp:docPr id="68"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6" descr="IMG_341"/>
                    <pic:cNvPicPr>
                      <a:picLocks noChangeAspect="1"/>
                    </pic:cNvPicPr>
                  </pic:nvPicPr>
                  <pic:blipFill>
                    <a:blip r:embed="rId42"/>
                    <a:stretch>
                      <a:fillRect/>
                    </a:stretch>
                  </pic:blipFill>
                  <pic:spPr>
                    <a:xfrm>
                      <a:off x="0" y="0"/>
                      <a:ext cx="4584065" cy="34385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933950" cy="3700780"/>
            <wp:effectExtent l="0" t="0" r="0" b="13970"/>
            <wp:docPr id="1"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8" descr="IMG_343"/>
                    <pic:cNvPicPr>
                      <a:picLocks noChangeAspect="1"/>
                    </pic:cNvPicPr>
                  </pic:nvPicPr>
                  <pic:blipFill>
                    <a:blip r:embed="rId43"/>
                    <a:stretch>
                      <a:fillRect/>
                    </a:stretch>
                  </pic:blipFill>
                  <pic:spPr>
                    <a:xfrm>
                      <a:off x="0" y="0"/>
                      <a:ext cx="4933950" cy="370078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778500" cy="4333875"/>
            <wp:effectExtent l="0" t="0" r="12700" b="9525"/>
            <wp:docPr id="18"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 descr="IMG_344"/>
                    <pic:cNvPicPr>
                      <a:picLocks noChangeAspect="1"/>
                    </pic:cNvPicPr>
                  </pic:nvPicPr>
                  <pic:blipFill>
                    <a:blip r:embed="rId44"/>
                    <a:stretch>
                      <a:fillRect/>
                    </a:stretch>
                  </pic:blipFill>
                  <pic:spPr>
                    <a:xfrm>
                      <a:off x="0" y="0"/>
                      <a:ext cx="5778500" cy="4333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57420" cy="3568065"/>
            <wp:effectExtent l="0" t="0" r="5080" b="13335"/>
            <wp:docPr id="61"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0" descr="IMG_345"/>
                    <pic:cNvPicPr>
                      <a:picLocks noChangeAspect="1"/>
                    </pic:cNvPicPr>
                  </pic:nvPicPr>
                  <pic:blipFill>
                    <a:blip r:embed="rId45"/>
                    <a:stretch>
                      <a:fillRect/>
                    </a:stretch>
                  </pic:blipFill>
                  <pic:spPr>
                    <a:xfrm>
                      <a:off x="0" y="0"/>
                      <a:ext cx="4757420" cy="35680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89170" cy="3592195"/>
            <wp:effectExtent l="0" t="0" r="11430" b="8255"/>
            <wp:docPr id="65"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1" descr="IMG_346"/>
                    <pic:cNvPicPr>
                      <a:picLocks noChangeAspect="1"/>
                    </pic:cNvPicPr>
                  </pic:nvPicPr>
                  <pic:blipFill>
                    <a:blip r:embed="rId46"/>
                    <a:stretch>
                      <a:fillRect/>
                    </a:stretch>
                  </pic:blipFill>
                  <pic:spPr>
                    <a:xfrm>
                      <a:off x="0" y="0"/>
                      <a:ext cx="4789170" cy="3592195"/>
                    </a:xfrm>
                    <a:prstGeom prst="rect">
                      <a:avLst/>
                    </a:prstGeom>
                    <a:noFill/>
                    <a:ln w="9525">
                      <a:noFill/>
                    </a:ln>
                  </pic:spPr>
                </pic:pic>
              </a:graphicData>
            </a:graphic>
          </wp:inline>
        </w:drawing>
      </w:r>
    </w:p>
    <w:p w14:paraId="5D7987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五年级组围绕《</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勇敢破圈</w:t>
      </w:r>
      <w:r>
        <w:rPr>
          <w:rFonts w:hint="eastAsia" w:ascii="微软雅黑" w:hAnsi="微软雅黑" w:eastAsia="微软雅黑" w:cs="微软雅黑"/>
          <w:i w:val="0"/>
          <w:iCs w:val="0"/>
          <w:caps w:val="0"/>
          <w:color w:val="000000"/>
          <w:spacing w:val="30"/>
          <w:sz w:val="22"/>
          <w:szCs w:val="22"/>
          <w:bdr w:val="none" w:color="auto" w:sz="0" w:space="0"/>
          <w:shd w:val="clear" w:fill="FFFFFF"/>
        </w:rPr>
        <w:t>》的主题，全面展示了教师风采和教科研成果。通过情景剧生动描绘年级组长的忙碌与担当，学生代表则以古装亮相，展国风雅韵，扬文化自信。多元活动融入视频，彰显学生领导力培养成效，整体展示充满活力与创新。</w:t>
      </w:r>
    </w:p>
    <w:p w14:paraId="7D6C04F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649470" cy="3487420"/>
            <wp:effectExtent l="0" t="0" r="17780" b="17780"/>
            <wp:docPr id="63"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3" descr="IMG_348"/>
                    <pic:cNvPicPr>
                      <a:picLocks noChangeAspect="1"/>
                    </pic:cNvPicPr>
                  </pic:nvPicPr>
                  <pic:blipFill>
                    <a:blip r:embed="rId47"/>
                    <a:stretch>
                      <a:fillRect/>
                    </a:stretch>
                  </pic:blipFill>
                  <pic:spPr>
                    <a:xfrm>
                      <a:off x="0" y="0"/>
                      <a:ext cx="4649470" cy="348742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254500" cy="3190875"/>
            <wp:effectExtent l="0" t="0" r="12700" b="9525"/>
            <wp:docPr id="99"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4" descr="IMG_349"/>
                    <pic:cNvPicPr>
                      <a:picLocks noChangeAspect="1"/>
                    </pic:cNvPicPr>
                  </pic:nvPicPr>
                  <pic:blipFill>
                    <a:blip r:embed="rId48"/>
                    <a:stretch>
                      <a:fillRect/>
                    </a:stretch>
                  </pic:blipFill>
                  <pic:spPr>
                    <a:xfrm>
                      <a:off x="0" y="0"/>
                      <a:ext cx="4254500" cy="3190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258945" cy="3194685"/>
            <wp:effectExtent l="0" t="0" r="8255" b="5715"/>
            <wp:docPr id="76"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5" descr="IMG_350"/>
                    <pic:cNvPicPr>
                      <a:picLocks noChangeAspect="1"/>
                    </pic:cNvPicPr>
                  </pic:nvPicPr>
                  <pic:blipFill>
                    <a:blip r:embed="rId49"/>
                    <a:stretch>
                      <a:fillRect/>
                    </a:stretch>
                  </pic:blipFill>
                  <pic:spPr>
                    <a:xfrm>
                      <a:off x="0" y="0"/>
                      <a:ext cx="4258945" cy="319468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686935" cy="3515360"/>
            <wp:effectExtent l="0" t="0" r="18415" b="8890"/>
            <wp:docPr id="29"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6" descr="IMG_351"/>
                    <pic:cNvPicPr>
                      <a:picLocks noChangeAspect="1"/>
                    </pic:cNvPicPr>
                  </pic:nvPicPr>
                  <pic:blipFill>
                    <a:blip r:embed="rId50"/>
                    <a:stretch>
                      <a:fillRect/>
                    </a:stretch>
                  </pic:blipFill>
                  <pic:spPr>
                    <a:xfrm>
                      <a:off x="0" y="0"/>
                      <a:ext cx="4686935" cy="35153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619625" cy="3465195"/>
            <wp:effectExtent l="0" t="0" r="9525" b="1905"/>
            <wp:docPr id="21"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7" descr="IMG_352"/>
                    <pic:cNvPicPr>
                      <a:picLocks noChangeAspect="1"/>
                    </pic:cNvPicPr>
                  </pic:nvPicPr>
                  <pic:blipFill>
                    <a:blip r:embed="rId51"/>
                    <a:stretch>
                      <a:fillRect/>
                    </a:stretch>
                  </pic:blipFill>
                  <pic:spPr>
                    <a:xfrm>
                      <a:off x="0" y="0"/>
                      <a:ext cx="4619625" cy="3465195"/>
                    </a:xfrm>
                    <a:prstGeom prst="rect">
                      <a:avLst/>
                    </a:prstGeom>
                    <a:noFill/>
                    <a:ln w="9525">
                      <a:noFill/>
                    </a:ln>
                  </pic:spPr>
                </pic:pic>
              </a:graphicData>
            </a:graphic>
          </wp:inline>
        </w:drawing>
      </w:r>
    </w:p>
    <w:p w14:paraId="67DCBFD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1CCAB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CB338A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三年级组巧妙运用</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“shí”</w:t>
      </w:r>
      <w:r>
        <w:rPr>
          <w:rFonts w:hint="eastAsia" w:ascii="微软雅黑" w:hAnsi="微软雅黑" w:eastAsia="微软雅黑" w:cs="微软雅黑"/>
          <w:i w:val="0"/>
          <w:iCs w:val="0"/>
          <w:caps w:val="0"/>
          <w:color w:val="000000"/>
          <w:spacing w:val="30"/>
          <w:sz w:val="22"/>
          <w:szCs w:val="22"/>
          <w:bdr w:val="none" w:color="auto" w:sz="0" w:space="0"/>
          <w:shd w:val="clear" w:fill="FFFFFF"/>
        </w:rPr>
        <w:t>字作为飞花令，串联起这一年的精彩瞬间。他们用“</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果实累累</w:t>
      </w:r>
      <w:r>
        <w:rPr>
          <w:rFonts w:hint="eastAsia" w:ascii="微软雅黑" w:hAnsi="微软雅黑" w:eastAsia="微软雅黑" w:cs="微软雅黑"/>
          <w:i w:val="0"/>
          <w:iCs w:val="0"/>
          <w:caps w:val="0"/>
          <w:color w:val="000000"/>
          <w:spacing w:val="30"/>
          <w:sz w:val="22"/>
          <w:szCs w:val="22"/>
          <w:bdr w:val="none" w:color="auto" w:sz="0" w:space="0"/>
          <w:shd w:val="clear" w:fill="FFFFFF"/>
        </w:rPr>
        <w:t>”描绘了班本活动的丰硕成果；以“</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真才实学</w:t>
      </w:r>
      <w:r>
        <w:rPr>
          <w:rFonts w:hint="eastAsia" w:ascii="微软雅黑" w:hAnsi="微软雅黑" w:eastAsia="微软雅黑" w:cs="微软雅黑"/>
          <w:i w:val="0"/>
          <w:iCs w:val="0"/>
          <w:caps w:val="0"/>
          <w:color w:val="000000"/>
          <w:spacing w:val="30"/>
          <w:sz w:val="22"/>
          <w:szCs w:val="22"/>
          <w:bdr w:val="none" w:color="auto" w:sz="0" w:space="0"/>
          <w:shd w:val="clear" w:fill="FFFFFF"/>
        </w:rPr>
        <w:t>”展示了组内老师们的荣誉与收获；在“</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拾级而上</w:t>
      </w:r>
      <w:r>
        <w:rPr>
          <w:rFonts w:hint="eastAsia" w:ascii="微软雅黑" w:hAnsi="微软雅黑" w:eastAsia="微软雅黑" w:cs="微软雅黑"/>
          <w:i w:val="0"/>
          <w:iCs w:val="0"/>
          <w:caps w:val="0"/>
          <w:color w:val="000000"/>
          <w:spacing w:val="30"/>
          <w:sz w:val="22"/>
          <w:szCs w:val="22"/>
          <w:bdr w:val="none" w:color="auto" w:sz="0" w:space="0"/>
          <w:shd w:val="clear" w:fill="FFFFFF"/>
        </w:rPr>
        <w:t>”的爱心捐助活动中，传递了温暖与关怀；同时，借助“</w:t>
      </w:r>
      <w:r>
        <w:rPr>
          <w:rStyle w:val="6"/>
          <w:rFonts w:hint="eastAsia" w:ascii="微软雅黑" w:hAnsi="微软雅黑" w:eastAsia="微软雅黑" w:cs="微软雅黑"/>
          <w:i w:val="0"/>
          <w:iCs w:val="0"/>
          <w:caps w:val="0"/>
          <w:color w:val="000000"/>
          <w:spacing w:val="30"/>
          <w:sz w:val="22"/>
          <w:szCs w:val="22"/>
          <w:bdr w:val="none" w:color="auto" w:sz="0" w:space="0"/>
          <w:shd w:val="clear" w:fill="FFFFFF"/>
        </w:rPr>
        <w:t>它山之石可以攻玉</w:t>
      </w:r>
      <w:r>
        <w:rPr>
          <w:rFonts w:hint="eastAsia" w:ascii="微软雅黑" w:hAnsi="微软雅黑" w:eastAsia="微软雅黑" w:cs="微软雅黑"/>
          <w:i w:val="0"/>
          <w:iCs w:val="0"/>
          <w:caps w:val="0"/>
          <w:color w:val="000000"/>
          <w:spacing w:val="30"/>
          <w:sz w:val="22"/>
          <w:szCs w:val="22"/>
          <w:bdr w:val="none" w:color="auto" w:sz="0" w:space="0"/>
          <w:shd w:val="clear" w:fill="FFFFFF"/>
        </w:rPr>
        <w:t>”的智慧，跨学科主题学习收获满满。可爱的孩子们，更是为薛小献上了饱含深情的百十礼物，共同见证了成长的足迹。</w:t>
      </w:r>
    </w:p>
    <w:p w14:paraId="05848E5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82185" cy="3587115"/>
            <wp:effectExtent l="0" t="0" r="18415" b="13335"/>
            <wp:docPr id="102"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4" descr="IMG_359"/>
                    <pic:cNvPicPr>
                      <a:picLocks noChangeAspect="1"/>
                    </pic:cNvPicPr>
                  </pic:nvPicPr>
                  <pic:blipFill>
                    <a:blip r:embed="rId52"/>
                    <a:stretch>
                      <a:fillRect/>
                    </a:stretch>
                  </pic:blipFill>
                  <pic:spPr>
                    <a:xfrm>
                      <a:off x="0" y="0"/>
                      <a:ext cx="4782185" cy="35871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838700" cy="3629025"/>
            <wp:effectExtent l="0" t="0" r="0" b="9525"/>
            <wp:docPr id="105"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7" descr="IMG_362"/>
                    <pic:cNvPicPr>
                      <a:picLocks noChangeAspect="1"/>
                    </pic:cNvPicPr>
                  </pic:nvPicPr>
                  <pic:blipFill>
                    <a:blip r:embed="rId53"/>
                    <a:stretch>
                      <a:fillRect/>
                    </a:stretch>
                  </pic:blipFill>
                  <pic:spPr>
                    <a:xfrm>
                      <a:off x="0" y="0"/>
                      <a:ext cx="4838700" cy="3629025"/>
                    </a:xfrm>
                    <a:prstGeom prst="rect">
                      <a:avLst/>
                    </a:prstGeom>
                    <a:noFill/>
                    <a:ln w="9525">
                      <a:noFill/>
                    </a:ln>
                  </pic:spPr>
                </pic:pic>
              </a:graphicData>
            </a:graphic>
          </wp:inline>
        </w:drawing>
      </w:r>
    </w:p>
    <w:p w14:paraId="630C7D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6F4D54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祝卫其副校长对各个年级的精彩展示给予了高度肯定，她在点评中用“创意、精彩、关怀、团结”这四个关键词，赞扬了师生们展现出的独特创意和出色表演，同时也肯定了老师们对学生成长的深切关怀以及团队间的紧密团结。随后万校长为各个年级颁发荣誉证书。</w:t>
      </w:r>
    </w:p>
    <w:p w14:paraId="765D9DB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715000" cy="4286250"/>
            <wp:effectExtent l="0" t="0" r="0" b="0"/>
            <wp:docPr id="113"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6" descr="IMG_381"/>
                    <pic:cNvPicPr>
                      <a:picLocks noChangeAspect="1"/>
                    </pic:cNvPicPr>
                  </pic:nvPicPr>
                  <pic:blipFill>
                    <a:blip r:embed="rId54"/>
                    <a:stretch>
                      <a:fillRect/>
                    </a:stretch>
                  </pic:blipFill>
                  <pic:spPr>
                    <a:xfrm>
                      <a:off x="0" y="0"/>
                      <a:ext cx="5715000" cy="42862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572125" cy="4179570"/>
            <wp:effectExtent l="0" t="0" r="9525" b="11430"/>
            <wp:docPr id="101"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9" descr="IMG_384"/>
                    <pic:cNvPicPr>
                      <a:picLocks noChangeAspect="1"/>
                    </pic:cNvPicPr>
                  </pic:nvPicPr>
                  <pic:blipFill>
                    <a:blip r:embed="rId55"/>
                    <a:stretch>
                      <a:fillRect/>
                    </a:stretch>
                  </pic:blipFill>
                  <pic:spPr>
                    <a:xfrm>
                      <a:off x="0" y="0"/>
                      <a:ext cx="5572125" cy="4179570"/>
                    </a:xfrm>
                    <a:prstGeom prst="rect">
                      <a:avLst/>
                    </a:prstGeom>
                    <a:noFill/>
                    <a:ln w="9525">
                      <a:noFill/>
                    </a:ln>
                  </pic:spPr>
                </pic:pic>
              </a:graphicData>
            </a:graphic>
          </wp:inline>
        </w:drawing>
      </w:r>
    </w:p>
    <w:p w14:paraId="3CB7EC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p>
    <w:p w14:paraId="68FD5AAC">
      <w:pPr>
        <w:keepNext w:val="0"/>
        <w:keepLines w:val="0"/>
        <w:widowControl/>
        <w:suppressLineNumbers w:val="0"/>
        <w:spacing w:before="0" w:beforeAutospacing="0" w:after="0" w:afterAutospacing="0"/>
        <w:ind w:left="0" w:right="0"/>
        <w:jc w:val="left"/>
      </w:pPr>
    </w:p>
    <w:p w14:paraId="566046D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蓄能启航</w:t>
      </w:r>
    </w:p>
    <w:p w14:paraId="4B6DB958">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138"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5" descr="IMG_390"/>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3F48A24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p>
    <w:p w14:paraId="4CF6362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陶榆萍副校长以《聚能：为人生积淀》为题交流了暑期生活和读书活动安排，建议教师利用暑期为师德聚能、为健康储蓄、为工作充电。她强调了读书与规划的重要性，为教师们提供了一份充实而富有意义的暑期指南。</w:t>
      </w:r>
    </w:p>
    <w:p w14:paraId="7CDF7FDC">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525135" cy="4144010"/>
            <wp:effectExtent l="0" t="0" r="18415" b="8890"/>
            <wp:docPr id="14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7" descr="IMG_392"/>
                    <pic:cNvPicPr>
                      <a:picLocks noChangeAspect="1"/>
                    </pic:cNvPicPr>
                  </pic:nvPicPr>
                  <pic:blipFill>
                    <a:blip r:embed="rId56"/>
                    <a:stretch>
                      <a:fillRect/>
                    </a:stretch>
                  </pic:blipFill>
                  <pic:spPr>
                    <a:xfrm>
                      <a:off x="0" y="0"/>
                      <a:ext cx="5525135" cy="4144010"/>
                    </a:xfrm>
                    <a:prstGeom prst="rect">
                      <a:avLst/>
                    </a:prstGeom>
                    <a:noFill/>
                    <a:ln w="9525">
                      <a:noFill/>
                    </a:ln>
                  </pic:spPr>
                </pic:pic>
              </a:graphicData>
            </a:graphic>
          </wp:inline>
        </w:drawing>
      </w:r>
    </w:p>
    <w:p w14:paraId="6F27BE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1A5C76ED">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142"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0" descr="IMG_395"/>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400E6CB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高位引领</w:t>
      </w:r>
    </w:p>
    <w:p w14:paraId="7EC6C416">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229600" cy="76200"/>
            <wp:effectExtent l="0" t="0" r="0" b="0"/>
            <wp:docPr id="137"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3" descr="IMG_398"/>
                    <pic:cNvPicPr>
                      <a:picLocks noChangeAspect="1"/>
                    </pic:cNvPicPr>
                  </pic:nvPicPr>
                  <pic:blipFill>
                    <a:blip r:embed="rId10"/>
                    <a:stretch>
                      <a:fillRect/>
                    </a:stretch>
                  </pic:blipFill>
                  <pic:spPr>
                    <a:xfrm>
                      <a:off x="0" y="0"/>
                      <a:ext cx="8229600" cy="76200"/>
                    </a:xfrm>
                    <a:prstGeom prst="rect">
                      <a:avLst/>
                    </a:prstGeom>
                    <a:noFill/>
                    <a:ln w="9525">
                      <a:noFill/>
                    </a:ln>
                  </pic:spPr>
                </pic:pic>
              </a:graphicData>
            </a:graphic>
          </wp:inline>
        </w:drawing>
      </w:r>
    </w:p>
    <w:p w14:paraId="633E7A7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79CC154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476"/>
        <w:jc w:val="both"/>
      </w:pPr>
      <w:r>
        <w:rPr>
          <w:rFonts w:hint="eastAsia" w:ascii="微软雅黑" w:hAnsi="微软雅黑" w:eastAsia="微软雅黑" w:cs="微软雅黑"/>
          <w:i w:val="0"/>
          <w:iCs w:val="0"/>
          <w:caps w:val="0"/>
          <w:color w:val="000000"/>
          <w:spacing w:val="30"/>
          <w:sz w:val="22"/>
          <w:szCs w:val="22"/>
          <w:bdr w:val="none" w:color="auto" w:sz="0" w:space="0"/>
          <w:shd w:val="clear" w:fill="FFFFFF"/>
        </w:rPr>
        <w:t>活动最后，万校长分享了自己的想法。她首先引领我们回顾了“辅导员”这一角色的神圣使命与荣光，重申了“为党育才，为国育人”的崇高目标，激励教师们要成为引领学生心灵成长的关键角色。随后，她对“质量”一词进行了深刻的解读，强调了在坚守与突破中追求学科质量的重要性，并期望全体教师能聚焦于学生核心素养的培养。最后，万校长对教师和学生的假期学习生活规划进行了细致提醒，确保每位师生都能度过充实而有意义的假期。</w:t>
      </w:r>
    </w:p>
    <w:p w14:paraId="7A2B3374">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49215" cy="3857625"/>
            <wp:effectExtent l="0" t="0" r="13335" b="9525"/>
            <wp:docPr id="141"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5" descr="IMG_400"/>
                    <pic:cNvPicPr>
                      <a:picLocks noChangeAspect="1"/>
                    </pic:cNvPicPr>
                  </pic:nvPicPr>
                  <pic:blipFill>
                    <a:blip r:embed="rId57"/>
                    <a:stretch>
                      <a:fillRect/>
                    </a:stretch>
                  </pic:blipFill>
                  <pic:spPr>
                    <a:xfrm>
                      <a:off x="0" y="0"/>
                      <a:ext cx="5149215" cy="3857625"/>
                    </a:xfrm>
                    <a:prstGeom prst="rect">
                      <a:avLst/>
                    </a:prstGeom>
                    <a:noFill/>
                    <a:ln w="9525">
                      <a:noFill/>
                    </a:ln>
                  </pic:spPr>
                </pic:pic>
              </a:graphicData>
            </a:graphic>
          </wp:inline>
        </w:drawing>
      </w:r>
    </w:p>
    <w:p w14:paraId="1BAFDD1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p>
    <w:p w14:paraId="631F712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p>
    <w:p w14:paraId="746565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回望耕耘路，</w:t>
      </w:r>
    </w:p>
    <w:p w14:paraId="1F9919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逐梦新征程。</w:t>
      </w:r>
    </w:p>
    <w:p w14:paraId="7160F77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一程风雨，</w:t>
      </w:r>
    </w:p>
    <w:p w14:paraId="2C0D96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一路花香。</w:t>
      </w:r>
    </w:p>
    <w:p w14:paraId="0F506D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在未来的日子里</w:t>
      </w:r>
    </w:p>
    <w:p w14:paraId="672B8FB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让我们携手并进，</w:t>
      </w:r>
    </w:p>
    <w:p w14:paraId="2CA4C1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笃行致远，</w:t>
      </w:r>
    </w:p>
    <w:p w14:paraId="5133EC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新的学期，</w:t>
      </w:r>
    </w:p>
    <w:p w14:paraId="45DC55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226" w:right="226" w:firstLine="0"/>
        <w:jc w:val="center"/>
      </w:pPr>
      <w:r>
        <w:rPr>
          <w:rFonts w:hint="eastAsia" w:ascii="微软雅黑" w:hAnsi="微软雅黑" w:eastAsia="微软雅黑" w:cs="微软雅黑"/>
          <w:i w:val="0"/>
          <w:iCs w:val="0"/>
          <w:caps w:val="0"/>
          <w:color w:val="000000"/>
          <w:spacing w:val="30"/>
          <w:sz w:val="22"/>
          <w:szCs w:val="22"/>
          <w:bdr w:val="none" w:color="auto" w:sz="0" w:space="0"/>
          <w:shd w:val="clear" w:fill="FFFFFF"/>
        </w:rPr>
        <w:t>我们再出发！</w:t>
      </w:r>
    </w:p>
    <w:p w14:paraId="4EB5CA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2FFE8A8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1855B8"/>
    <w:rsid w:val="411855B8"/>
    <w:rsid w:val="6F94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8" Type="http://schemas.openxmlformats.org/officeDocument/2006/relationships/fontTable" Target="fontTable.xml"/><Relationship Id="rId57" Type="http://schemas.openxmlformats.org/officeDocument/2006/relationships/image" Target="media/image54.webp"/><Relationship Id="rId56" Type="http://schemas.openxmlformats.org/officeDocument/2006/relationships/image" Target="media/image53.webp"/><Relationship Id="rId55" Type="http://schemas.openxmlformats.org/officeDocument/2006/relationships/image" Target="media/image52.webp"/><Relationship Id="rId54" Type="http://schemas.openxmlformats.org/officeDocument/2006/relationships/image" Target="media/image51.webp"/><Relationship Id="rId53" Type="http://schemas.openxmlformats.org/officeDocument/2006/relationships/image" Target="media/image50.webp"/><Relationship Id="rId52" Type="http://schemas.openxmlformats.org/officeDocument/2006/relationships/image" Target="media/image49.webp"/><Relationship Id="rId51" Type="http://schemas.openxmlformats.org/officeDocument/2006/relationships/image" Target="media/image48.webp"/><Relationship Id="rId50" Type="http://schemas.openxmlformats.org/officeDocument/2006/relationships/image" Target="media/image47.webp"/><Relationship Id="rId5" Type="http://schemas.openxmlformats.org/officeDocument/2006/relationships/image" Target="media/image2.GIF"/><Relationship Id="rId49" Type="http://schemas.openxmlformats.org/officeDocument/2006/relationships/image" Target="media/image46.webp"/><Relationship Id="rId48" Type="http://schemas.openxmlformats.org/officeDocument/2006/relationships/image" Target="media/image45.webp"/><Relationship Id="rId47" Type="http://schemas.openxmlformats.org/officeDocument/2006/relationships/image" Target="media/image44.webp"/><Relationship Id="rId46" Type="http://schemas.openxmlformats.org/officeDocument/2006/relationships/image" Target="media/image43.webp"/><Relationship Id="rId45" Type="http://schemas.openxmlformats.org/officeDocument/2006/relationships/image" Target="media/image42.webp"/><Relationship Id="rId44" Type="http://schemas.openxmlformats.org/officeDocument/2006/relationships/image" Target="media/image41.webp"/><Relationship Id="rId43" Type="http://schemas.openxmlformats.org/officeDocument/2006/relationships/image" Target="media/image40.webp"/><Relationship Id="rId42" Type="http://schemas.openxmlformats.org/officeDocument/2006/relationships/image" Target="media/image39.webp"/><Relationship Id="rId41" Type="http://schemas.openxmlformats.org/officeDocument/2006/relationships/image" Target="media/image38.webp"/><Relationship Id="rId40" Type="http://schemas.openxmlformats.org/officeDocument/2006/relationships/image" Target="media/image37.webp"/><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2024-12-11T06:12:00Z</dcterms:created>
  <dc:creator>夫子不老</dc:creator>
  <cp:lastModifiedBy>夫子不老</cp:lastModifiedBy>
  <dcterms:modified xsi:type="dcterms:W3CDTF">2024-12-11T06:21:32Z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846386DFD7664058B6F29304585F165B_11</vt:lpwstr>
  </property>
</Properties>
</file>