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每学期至少开展1次有针对性的心理健康教育专题班团队会（</w:t>
      </w:r>
      <w:r>
        <w:rPr>
          <w:rFonts w:hint="eastAsia"/>
          <w:b/>
          <w:bCs/>
          <w:sz w:val="24"/>
          <w:szCs w:val="24"/>
          <w:lang w:val="en-US" w:eastAsia="zh-CN"/>
        </w:rPr>
        <w:t>48-57页</w:t>
      </w:r>
      <w:r>
        <w:rPr>
          <w:rFonts w:hint="eastAsia"/>
          <w:b/>
          <w:bCs/>
          <w:sz w:val="24"/>
          <w:szCs w:val="24"/>
          <w:lang w:eastAsia="zh-CN"/>
        </w:rPr>
        <w:t>）</w:t>
      </w:r>
    </w:p>
    <w:p>
      <w:pPr>
        <w:rPr>
          <w:rFonts w:hint="eastAsia"/>
          <w:b/>
          <w:bCs/>
          <w:sz w:val="24"/>
          <w:szCs w:val="24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53915" cy="5875020"/>
            <wp:effectExtent l="0" t="0" r="13335" b="11430"/>
            <wp:docPr id="4" name="图片 4" descr="Screenshot_20230607_195327_com.tencent.mobile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30607_195327_com.tencent.mobileqq"/>
                    <pic:cNvPicPr>
                      <a:picLocks noChangeAspect="1"/>
                    </pic:cNvPicPr>
                  </pic:nvPicPr>
                  <pic:blipFill>
                    <a:blip r:embed="rId7"/>
                    <a:srcRect r="7285" b="6323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587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55240" cy="1839595"/>
            <wp:effectExtent l="0" t="0" r="16510" b="8255"/>
            <wp:docPr id="5" name="图片 5" descr="Cache_-137788ace2f4b06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ache_-137788ace2f4b060.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524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21890" cy="1853565"/>
            <wp:effectExtent l="0" t="0" r="16510" b="13335"/>
            <wp:docPr id="2" name="图片 2" descr="Cache_-16708f946ed284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ache_-16708f946ed2841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5040" cy="3574415"/>
            <wp:effectExtent l="0" t="0" r="16510" b="6985"/>
            <wp:docPr id="3" name="图片 3" descr="Cache_-3afa92825d8f96b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che_-3afa92825d8f96bf.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9800" cy="3561715"/>
            <wp:effectExtent l="0" t="0" r="12700" b="635"/>
            <wp:docPr id="8" name="图片 8" descr="Cache_-483605be5f570d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ache_-483605be5f570d9.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开学第一课：心适应、齐向前（龙马精神起新篇）  2023-2024学年第二学期</w:t>
      </w:r>
    </w:p>
    <w:p>
      <w:pPr>
        <w:rPr>
          <w:rFonts w:hint="eastAsia" w:eastAsiaTheme="minorEastAsia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 w:start="48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3462655"/>
            <wp:effectExtent l="0" t="0" r="635" b="4445"/>
            <wp:docPr id="16" name="图片 16" descr="IMG_4936(20240621-12095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4936(20240621-12095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0190" cy="3609975"/>
            <wp:effectExtent l="0" t="0" r="3810" b="9525"/>
            <wp:docPr id="15" name="图片 15" descr="IMG_4937(20240621-121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937(20240621-12100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5770" cy="7369175"/>
            <wp:effectExtent l="0" t="0" r="17780" b="3175"/>
            <wp:docPr id="17" name="图片 17" descr="IMG_4935(20240621-1209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935(20240621-120953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736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06825"/>
            <wp:effectExtent l="0" t="0" r="10160" b="3175"/>
            <wp:docPr id="18" name="图片 18" descr="IMG_4934(20240621-1209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4934(20240621-120917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851910"/>
            <wp:effectExtent l="0" t="0" r="10160" b="15240"/>
            <wp:docPr id="19" name="图片 19" descr="IMG_4933(20240621-1205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4933(20240621-12050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1680" cy="8010525"/>
            <wp:effectExtent l="0" t="0" r="7620" b="9525"/>
            <wp:docPr id="6" name="图片 6" descr="2_13D}Z`)HL0U]%BI4@K4}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_13D}Z`)HL0U]%BI4@K4}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5525770" cy="7597140"/>
            <wp:effectExtent l="0" t="0" r="17780" b="3810"/>
            <wp:docPr id="7" name="图片 7" descr="FSVV[(K6(}FXUCT2I07ZU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SVV[(K6(}FXUCT2I07ZU9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心理健康班会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时间：2024.6.11                  地点：九年级各班教室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参加人员：班主任、各班学生      主题：做好心调试，考试不焦虑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内容：如下          </w:t>
      </w:r>
    </w:p>
    <w:p>
      <w:pPr>
        <w:spacing w:line="240" w:lineRule="auto"/>
        <w:ind w:firstLine="48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6月，对于每一个即将迎来中考的学子来说，都是非常关键的时刻。这个时候，我们需要付出更多的努力和汗水，才能够实现自己的梦想。而此时，不仅要有科学的复习计划，良好的身体状态，坚强的毅力和决心，稳定的情绪状态也是取胜的关键。</w:t>
      </w:r>
    </w:p>
    <w:p>
      <w:pPr>
        <w:spacing w:line="240" w:lineRule="auto"/>
        <w:ind w:firstLine="48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2024.6.11下午，初三全体班主任利用班会课给班级的学生再一次加油打气，为即将中考的孩子们上了一堂主题为“做好心调试，考试不焦虑”的心理辅导课。</w:t>
      </w:r>
    </w:p>
    <w:p>
      <w:pPr>
        <w:spacing w:line="240" w:lineRule="auto"/>
        <w:ind w:firstLine="48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第一部分：了解考试焦虑</w:t>
      </w:r>
    </w:p>
    <w:p>
      <w:pPr>
        <w:spacing w:line="240" w:lineRule="auto"/>
        <w:ind w:firstLine="48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对考试焦虑、考试焦虑的自测、考试焦虑析因进行了介绍，让同学们清楚自己的情况，了解自己前的考试状况。</w:t>
      </w:r>
    </w:p>
    <w:p>
      <w:pPr>
        <w:spacing w:line="240" w:lineRule="auto"/>
        <w:ind w:firstLine="48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第二部分：打破考试焦虑</w:t>
      </w:r>
    </w:p>
    <w:p>
      <w:pPr>
        <w:spacing w:line="240" w:lineRule="auto"/>
        <w:ind w:firstLine="48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游戏：极速传球，利用游戏的方式让同学们掌握缓减考试焦虑的方法，体会想象放松舒焦虑、积极暗示化焦虑、认知转变破焦虑。</w:t>
      </w:r>
    </w:p>
    <w:p>
      <w:pPr>
        <w:spacing w:line="240" w:lineRule="auto"/>
        <w:ind w:firstLine="480"/>
        <w:jc w:val="left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第三部分：考场决胜法</w:t>
      </w:r>
    </w:p>
    <w:p>
      <w:pPr>
        <w:spacing w:line="240" w:lineRule="auto"/>
        <w:ind w:firstLine="48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考场静心三招：进入考场后，可以采用以下方法快速静心，进入考试状态：</w:t>
      </w:r>
    </w:p>
    <w:p>
      <w:pPr>
        <w:spacing w:line="240" w:lineRule="auto"/>
        <w:ind w:firstLine="48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1.呼吸定情绪。做几次深呼吸（呼吸卡片，手指呼吸法、图形呼吸法）。</w:t>
      </w:r>
    </w:p>
    <w:p>
      <w:pPr>
        <w:spacing w:line="240" w:lineRule="auto"/>
        <w:ind w:firstLine="48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2.耳聪目又明。两手手心搓热，捂在眼睛上5秒钟，反复多次；两手搓双耳，搓到耳朵微微发红发热，适度为宜。</w:t>
      </w:r>
    </w:p>
    <w:p>
      <w:pPr>
        <w:spacing w:line="240" w:lineRule="auto"/>
        <w:ind w:firstLine="48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3.自信又从容。回忆曾经某件事情带给你的自信，平静，愉悦的感觉，想象把这些感觉装在了手上（左手拇指，左手手腕，手心等），当你用右手握住这些地方，这种感觉就会重新回到你身上。</w:t>
      </w:r>
    </w:p>
    <w:p>
      <w:pPr>
        <w:spacing w:line="240" w:lineRule="auto"/>
        <w:ind w:firstLine="48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初三各班主任最后为同学们鼓劲，一起面对中考、决战中考！</w:t>
      </w:r>
    </w:p>
    <w:p>
      <w:pPr>
        <w:spacing w:line="24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</w:p>
    <w:p>
      <w:pPr>
        <w:spacing w:line="24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3806825" cy="2486025"/>
            <wp:effectExtent l="0" t="0" r="3175" b="9525"/>
            <wp:docPr id="10" name="图片 10" descr="-5b321302e9329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-5b321302e9329d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</w:t>
      </w:r>
    </w:p>
    <w:p>
      <w:pPr>
        <w:rPr>
          <w:rFonts w:hint="eastAsia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2501900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default" w:eastAsiaTheme="minorEastAsia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97pt;margin-top:0pt;height:144pt;width:144pt;mso-position-horizontal-relative:margin;mso-wrap-style:none;z-index:251659264;mso-width-relative:page;mso-height-relative:page;" filled="f" stroked="f" coordsize="21600,21600" o:gfxdata="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FLRAk1gAAAAgBAAAPAAAAAAAAAAEAIAAAACIAAABkcnMvZG93bnJldi54bWxQ&#10;SwECFAAUAAAACACHTuJAApUg9DICAABhBAAADgAAAAAAAAABACAAAAAl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default" w:eastAsiaTheme="minorEastAsia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002280" cy="490855"/>
          <wp:effectExtent l="0" t="0" r="7620" b="0"/>
          <wp:docPr id="1" name="图片 1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00228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a0601755-00b0-445f-b3c8-0eefab6d30b2"/>
  </w:docVars>
  <w:rsids>
    <w:rsidRoot w:val="00000000"/>
    <w:rsid w:val="04C659AC"/>
    <w:rsid w:val="05F65932"/>
    <w:rsid w:val="0CE916F8"/>
    <w:rsid w:val="0F55069A"/>
    <w:rsid w:val="16650D6B"/>
    <w:rsid w:val="17D2740D"/>
    <w:rsid w:val="1A584136"/>
    <w:rsid w:val="1D1D600C"/>
    <w:rsid w:val="1E4D2D19"/>
    <w:rsid w:val="25770569"/>
    <w:rsid w:val="25DE67F8"/>
    <w:rsid w:val="269572C6"/>
    <w:rsid w:val="3DF63AFC"/>
    <w:rsid w:val="432B5231"/>
    <w:rsid w:val="495A2C71"/>
    <w:rsid w:val="4B243C55"/>
    <w:rsid w:val="5307139E"/>
    <w:rsid w:val="583B42A5"/>
    <w:rsid w:val="5BA537B6"/>
    <w:rsid w:val="62AC29F6"/>
    <w:rsid w:val="647C13D3"/>
    <w:rsid w:val="657945EE"/>
    <w:rsid w:val="6920288B"/>
    <w:rsid w:val="6A3D5026"/>
    <w:rsid w:val="740E67CB"/>
    <w:rsid w:val="7A446195"/>
    <w:rsid w:val="7AF9135E"/>
    <w:rsid w:val="7B5A117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651</Words>
  <Characters>682</Characters>
  <Lines>0</Lines>
  <Paragraphs>0</Paragraphs>
  <TotalTime>3</TotalTime>
  <ScaleCrop>false</ScaleCrop>
  <LinksUpToDate>false</LinksUpToDate>
  <CharactersWithSpaces>745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2022-06-04T10:42:00Z</dcterms:created>
  <dc:creator>Administrator</dc:creator>
  <cp:lastModifiedBy>Administrator</cp:lastModifiedBy>
  <cp:lastPrinted>2023-07-16T08:11:00Z</cp:lastPrinted>
  <dcterms:modified xsi:type="dcterms:W3CDTF">2024-12-13T12:02:42Z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B3C70FB27787436592AD7FC4BC9E6C51_12</vt:lpwstr>
  </property>
</Properties>
</file>