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08ABD3">
      <w:pPr>
        <w:ind w:firstLine="0" w:firstLineChars="0"/>
        <w:jc w:val="center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作业练习</w:t>
      </w:r>
    </w:p>
    <w:tbl>
      <w:tblPr>
        <w:tblStyle w:val="8"/>
        <w:tblW w:w="8506" w:type="dxa"/>
        <w:tblInd w:w="-14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5"/>
        <w:gridCol w:w="7371"/>
      </w:tblGrid>
      <w:tr w14:paraId="2ED3B6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6" w:type="dxa"/>
            <w:gridSpan w:val="2"/>
            <w:tcBorders>
              <w:bottom w:val="single" w:color="auto" w:sz="4" w:space="0"/>
            </w:tcBorders>
            <w:shd w:val="clear" w:color="auto" w:fill="CCCCCC"/>
            <w:vAlign w:val="center"/>
          </w:tcPr>
          <w:p w14:paraId="51805928">
            <w:pPr>
              <w:ind w:firstLine="0" w:firstLineChars="0"/>
              <w:jc w:val="center"/>
              <w:rPr>
                <w:rFonts w:hint="eastAsia"/>
                <w:sz w:val="21"/>
                <w:szCs w:val="21"/>
              </w:rPr>
            </w:pPr>
            <w:bookmarkStart w:id="0" w:name="_Hlk46248145"/>
            <w:bookmarkStart w:id="1" w:name="_Hlk46248128"/>
            <w:r>
              <w:rPr>
                <w:sz w:val="21"/>
                <w:szCs w:val="21"/>
              </w:rPr>
              <w:br w:type="page"/>
            </w:r>
            <w:r>
              <w:rPr>
                <w:sz w:val="21"/>
                <w:szCs w:val="21"/>
              </w:rPr>
              <w:br w:type="page"/>
            </w:r>
            <w:r>
              <w:rPr>
                <w:rFonts w:hint="eastAsia"/>
                <w:sz w:val="21"/>
                <w:szCs w:val="21"/>
              </w:rPr>
              <w:t>课程基本信息</w:t>
            </w:r>
          </w:p>
        </w:tc>
      </w:tr>
      <w:tr w14:paraId="298441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1135" w:type="dxa"/>
            <w:shd w:val="clear" w:color="auto" w:fill="auto"/>
            <w:vAlign w:val="center"/>
          </w:tcPr>
          <w:p w14:paraId="21BA2703">
            <w:pPr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课题</w:t>
            </w:r>
          </w:p>
        </w:tc>
        <w:tc>
          <w:tcPr>
            <w:tcW w:w="7371" w:type="dxa"/>
            <w:tcBorders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67702CD9">
            <w:pPr>
              <w:ind w:firstLine="0" w:firstLineChars="0"/>
              <w:rPr>
                <w:rFonts w:hint="eastAsia"/>
                <w:i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i w:val="0"/>
                <w:iCs/>
                <w:color w:val="000000" w:themeColor="text1"/>
                <w:sz w:val="21"/>
                <w:szCs w:val="21"/>
                <w:lang w:val="en-US" w:eastAsia="zh-CN"/>
              </w:rPr>
              <w:t>Unit 7 Happy Birthday!</w:t>
            </w:r>
            <w:r>
              <w:rPr>
                <w:rFonts w:hint="eastAsia" w:ascii="Times New Roman" w:hAnsi="Times New Roman" w:cs="Times New Roman"/>
                <w:i w:val="0"/>
                <w:iCs/>
                <w:color w:val="000000" w:themeColor="text1"/>
                <w:sz w:val="21"/>
                <w:szCs w:val="21"/>
                <w:lang w:val="en-US" w:eastAsia="zh-CN"/>
              </w:rPr>
              <w:t xml:space="preserve"> (Lead-in &amp; Cartoon time)</w:t>
            </w:r>
          </w:p>
        </w:tc>
      </w:tr>
      <w:bookmarkEnd w:id="0"/>
      <w:bookmarkEnd w:id="1"/>
      <w:tr w14:paraId="0D0E52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</w:tcPr>
          <w:p w14:paraId="25C1E494">
            <w:pPr>
              <w:ind w:firstLine="0" w:firstLineChars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作业练习</w:t>
            </w:r>
          </w:p>
        </w:tc>
      </w:tr>
      <w:tr w14:paraId="088F78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2" w:hRule="atLeast"/>
        </w:trPr>
        <w:tc>
          <w:tcPr>
            <w:tcW w:w="850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24A9E5A">
            <w:pPr>
              <w:numPr>
                <w:ilvl w:val="0"/>
                <w:numId w:val="0"/>
              </w:numPr>
              <w:jc w:val="left"/>
              <w:rPr>
                <w:rFonts w:hint="default" w:ascii="Times New Roman" w:hAnsi="Times New Roman" w:cs="Times New Roman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1"/>
                <w:szCs w:val="21"/>
                <w:lang w:val="en-US" w:eastAsia="zh-CN"/>
              </w:rPr>
              <w:t>Need to do:</w:t>
            </w:r>
          </w:p>
          <w:p w14:paraId="14C56408">
            <w:pPr>
              <w:numPr>
                <w:ilvl w:val="0"/>
                <w:numId w:val="1"/>
              </w:num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Read the cartoon fluently and act it with your famil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y.（流利地读一读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课文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，并和家人演一演。）</w:t>
            </w:r>
            <w:r>
              <w:rPr>
                <w:rFonts w:hint="default" w:ascii="Times New Roman" w:hAnsi="Times New Roman" w:cs="Times New Roman"/>
                <w:b w:val="0"/>
                <w:bCs w:val="0"/>
                <w:lang w:val="en-US" w:eastAsia="zh-CN"/>
              </w:rPr>
              <w:t xml:space="preserve"> </w:t>
            </w:r>
          </w:p>
          <w:p w14:paraId="7217F240">
            <w:pPr>
              <w:pStyle w:val="2"/>
              <w:ind w:left="0" w:leftChars="0" w:firstLine="0" w:firstLineChars="0"/>
              <w:jc w:val="both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2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. Practice writing letters “Uu”, “Vv” and “Ww”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（练习书写字母Uu、Vv、Ww。）</w:t>
            </w:r>
          </w:p>
          <w:p w14:paraId="47E22BF6">
            <w:pPr>
              <w:ind w:left="0" w:leftChars="0" w:firstLine="0" w:firstLineChars="0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5263515" cy="716915"/>
                  <wp:effectExtent l="0" t="0" r="4445" b="635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7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B5035E">
            <w:pPr>
              <w:pStyle w:val="2"/>
              <w:ind w:left="0" w:leftChars="0" w:firstLine="0" w:firstLineChars="0"/>
              <w:jc w:val="both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 xml:space="preserve"> Choose to do:</w:t>
            </w:r>
          </w:p>
          <w:p w14:paraId="05378A6E">
            <w:pPr>
              <w:ind w:left="0" w:leftChars="0" w:firstLine="0" w:firstLineChars="0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Find more numbers in our daily life, write them down and think about their meanings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.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（寻找生活中常见的数字，写下来并思考其含义。）</w:t>
            </w:r>
          </w:p>
          <w:p w14:paraId="05EE0EE6">
            <w:pPr>
              <w:pStyle w:val="2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_______</w:t>
            </w: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——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___________________________；</w:t>
            </w:r>
          </w:p>
          <w:p w14:paraId="13204755">
            <w:pPr>
              <w:pStyle w:val="2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_______——___________________________；</w:t>
            </w:r>
          </w:p>
          <w:p w14:paraId="11AB10A7">
            <w:pPr>
              <w:pStyle w:val="2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_______——___________________________。</w:t>
            </w:r>
          </w:p>
          <w:p w14:paraId="2362A179">
            <w:pPr>
              <w:pStyle w:val="2"/>
              <w:rPr>
                <w:rFonts w:hint="default"/>
                <w:lang w:val="en-US" w:eastAsia="zh-CN"/>
              </w:rPr>
            </w:pPr>
          </w:p>
          <w:p w14:paraId="2CECE814">
            <w:pPr>
              <w:ind w:left="0" w:leftChars="0" w:firstLine="0" w:firstLineChars="0"/>
              <w:rPr>
                <w:rFonts w:hint="default"/>
                <w:lang w:val="en-US" w:eastAsia="zh-CN"/>
              </w:rPr>
            </w:pPr>
          </w:p>
          <w:p w14:paraId="456C6972">
            <w:pPr>
              <w:pStyle w:val="2"/>
              <w:ind w:firstLine="0" w:firstLineChars="0"/>
              <w:jc w:val="both"/>
              <w:rPr>
                <w:rFonts w:hint="eastAsia"/>
              </w:rPr>
            </w:pPr>
          </w:p>
          <w:p w14:paraId="7F6FA027">
            <w:pPr>
              <w:ind w:firstLine="0" w:firstLineChars="0"/>
              <w:rPr>
                <w:rFonts w:hint="eastAsia"/>
              </w:rPr>
            </w:pPr>
          </w:p>
        </w:tc>
      </w:tr>
      <w:tr w14:paraId="148B45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</w:tcPr>
          <w:p w14:paraId="69570355">
            <w:pPr>
              <w:ind w:firstLine="0" w:firstLineChars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练习答案</w:t>
            </w:r>
          </w:p>
        </w:tc>
      </w:tr>
      <w:tr w14:paraId="0A4EDE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5" w:hRule="atLeast"/>
        </w:trPr>
        <w:tc>
          <w:tcPr>
            <w:tcW w:w="850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B5C3E04">
            <w:pPr>
              <w:numPr>
                <w:ilvl w:val="0"/>
                <w:numId w:val="0"/>
              </w:numPr>
              <w:jc w:val="left"/>
              <w:rPr>
                <w:rFonts w:hint="default" w:ascii="Times New Roman" w:hAnsi="Times New Roman" w:cs="Times New Roman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1"/>
                <w:szCs w:val="21"/>
                <w:lang w:val="en-US" w:eastAsia="zh-CN"/>
              </w:rPr>
              <w:t>Need to do:</w:t>
            </w:r>
          </w:p>
          <w:p w14:paraId="5DFA0D99">
            <w:pPr>
              <w:numPr>
                <w:ilvl w:val="0"/>
                <w:numId w:val="2"/>
              </w:num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Read the cartoon fluently and act it with your famil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y.（流利地读一读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课文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，并和家人演一演。）</w:t>
            </w:r>
            <w:r>
              <w:rPr>
                <w:rFonts w:hint="default" w:ascii="Times New Roman" w:hAnsi="Times New Roman" w:cs="Times New Roman"/>
                <w:b w:val="0"/>
                <w:bCs w:val="0"/>
                <w:lang w:val="en-US" w:eastAsia="zh-CN"/>
              </w:rPr>
              <w:t xml:space="preserve"> </w:t>
            </w:r>
          </w:p>
          <w:p w14:paraId="00496B15">
            <w:pPr>
              <w:pStyle w:val="2"/>
              <w:ind w:left="0" w:leftChars="0" w:firstLine="0" w:firstLineChars="0"/>
              <w:jc w:val="both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答案：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略。</w:t>
            </w:r>
          </w:p>
          <w:p w14:paraId="697C12AC">
            <w:pPr>
              <w:ind w:left="0" w:leftChars="0" w:firstLine="0" w:firstLineChars="0"/>
              <w:rPr>
                <w:rFonts w:hint="default"/>
                <w:lang w:val="en-US" w:eastAsia="zh-CN"/>
              </w:rPr>
            </w:pPr>
            <w:r>
              <w:rPr>
                <w:rFonts w:hint="eastAsia" w:cs="宋体"/>
                <w:b/>
                <w:bCs/>
                <w:sz w:val="21"/>
                <w:szCs w:val="21"/>
                <w:lang w:val="en-US" w:eastAsia="zh-CN"/>
              </w:rPr>
              <w:t>方法指导：</w:t>
            </w:r>
            <w:r>
              <w:rPr>
                <w:rFonts w:hint="eastAsia" w:cs="宋体"/>
                <w:b w:val="0"/>
                <w:bCs w:val="0"/>
                <w:sz w:val="21"/>
                <w:szCs w:val="21"/>
                <w:lang w:val="en-US" w:eastAsia="zh-CN"/>
              </w:rPr>
              <w:t>可借助学习任务单中推荐的“江苏省中小学语音学习系统”，通过模仿和跟读，熟练朗读课文。根据该系统中的打分结果，对朗读进行改进和完善。</w:t>
            </w:r>
          </w:p>
          <w:p w14:paraId="7541C2E9">
            <w:pPr>
              <w:pStyle w:val="2"/>
              <w:ind w:left="0" w:leftChars="0" w:firstLine="0" w:firstLineChars="0"/>
              <w:jc w:val="both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2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. Practice writing letters “Uu”, “Vv” and “Ww”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（练习书写字母Uu、Vv、Ww。）</w:t>
            </w:r>
          </w:p>
          <w:p w14:paraId="0ED30471">
            <w:pPr>
              <w:ind w:left="0" w:leftChars="0" w:firstLine="0" w:firstLineChars="0"/>
            </w:pPr>
            <w:r>
              <w:drawing>
                <wp:inline distT="0" distB="0" distL="114300" distR="114300">
                  <wp:extent cx="5263515" cy="716915"/>
                  <wp:effectExtent l="0" t="0" r="4445" b="635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7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630F01">
            <w:pPr>
              <w:pStyle w:val="2"/>
              <w:ind w:left="0" w:leftChars="0" w:firstLine="0" w:firstLineChars="0"/>
              <w:jc w:val="both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答案：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略。</w:t>
            </w:r>
          </w:p>
          <w:p w14:paraId="4894775C">
            <w:pPr>
              <w:ind w:left="0" w:leftChars="0" w:firstLine="0" w:firstLineChars="0"/>
              <w:rPr>
                <w:rFonts w:hint="default" w:ascii="宋体" w:hAnsi="宋体" w:eastAsia="宋体" w:cs="宋体"/>
                <w:i w:val="0"/>
                <w:iCs w:val="0"/>
                <w:lang w:val="en-US" w:eastAsia="zh-CN"/>
              </w:rPr>
            </w:pPr>
            <w:r>
              <w:rPr>
                <w:rFonts w:hint="eastAsia" w:cs="宋体"/>
                <w:b/>
                <w:bCs/>
                <w:sz w:val="21"/>
                <w:szCs w:val="21"/>
                <w:lang w:val="en-US" w:eastAsia="zh-CN"/>
              </w:rPr>
              <w:t>方法指导：</w:t>
            </w:r>
            <w:r>
              <w:rPr>
                <w:rFonts w:hint="eastAsia" w:cs="宋体"/>
                <w:b w:val="0"/>
                <w:bCs w:val="0"/>
                <w:sz w:val="21"/>
                <w:szCs w:val="21"/>
                <w:lang w:val="en-US" w:eastAsia="zh-CN"/>
              </w:rPr>
              <w:t>可借助课本61页“</w:t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1"/>
                <w:szCs w:val="21"/>
                <w:lang w:val="en-US" w:eastAsia="zh-CN"/>
              </w:rPr>
              <w:t>Letters in focus</w:t>
            </w: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sz w:val="21"/>
                <w:szCs w:val="21"/>
                <w:lang w:val="en-US" w:eastAsia="zh-CN"/>
              </w:rPr>
              <w:t>”</w:t>
            </w:r>
            <w:r>
              <w:rPr>
                <w:rFonts w:hint="eastAsia" w:cs="宋体"/>
                <w:b w:val="0"/>
                <w:bCs w:val="0"/>
                <w:i w:val="0"/>
                <w:iCs w:val="0"/>
                <w:sz w:val="21"/>
                <w:szCs w:val="21"/>
                <w:lang w:val="en-US" w:eastAsia="zh-CN"/>
              </w:rPr>
              <w:t>练习中的第三项描红并书写字母，注意笔划书写顺序。</w:t>
            </w:r>
          </w:p>
          <w:p w14:paraId="0E009382">
            <w:pPr>
              <w:pStyle w:val="2"/>
              <w:rPr>
                <w:rFonts w:hint="default"/>
                <w:lang w:val="en-US" w:eastAsia="zh-CN"/>
              </w:rPr>
            </w:pPr>
          </w:p>
          <w:p w14:paraId="2F71D931">
            <w:pPr>
              <w:pStyle w:val="2"/>
              <w:ind w:left="0" w:leftChars="0" w:firstLine="0" w:firstLineChars="0"/>
              <w:jc w:val="both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Choose to do:</w:t>
            </w:r>
          </w:p>
          <w:p w14:paraId="2EE5942A">
            <w:pPr>
              <w:ind w:left="0" w:leftChars="0" w:firstLine="0" w:firstLineChars="0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Find more numbers in our daily life, write them down and think about their meanings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.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（寻找生活中常见的数字，写下来并思考其含义。）</w:t>
            </w:r>
          </w:p>
          <w:p w14:paraId="2F0F5A71">
            <w:pPr>
              <w:pStyle w:val="2"/>
              <w:ind w:left="0" w:leftChars="0" w:firstLine="0" w:firstLineChars="0"/>
              <w:jc w:val="both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答案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（供参考，不唯一）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：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120——中国大陆急救电话号码；</w:t>
            </w:r>
          </w:p>
          <w:p w14:paraId="4CB3EA48">
            <w:pPr>
              <w:rPr>
                <w:rFonts w:hint="eastAsia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1"/>
                <w:szCs w:val="21"/>
                <w:lang w:val="en-US" w:eastAsia="zh-CN"/>
              </w:rPr>
              <w:t xml:space="preserve">                   110——中华人民共和国公安部门报警电话；</w:t>
            </w:r>
          </w:p>
          <w:p w14:paraId="054D9EE2">
            <w:pPr>
              <w:pStyle w:val="2"/>
              <w:ind w:firstLine="2520" w:firstLineChars="1200"/>
              <w:jc w:val="left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5G——第五代移动通信技术。</w:t>
            </w:r>
          </w:p>
          <w:p w14:paraId="22DC8463">
            <w:pPr>
              <w:rPr>
                <w:rFonts w:hint="eastAsia"/>
              </w:rPr>
            </w:pPr>
          </w:p>
        </w:tc>
      </w:tr>
    </w:tbl>
    <w:p w14:paraId="44083ABF">
      <w:pPr>
        <w:ind w:firstLine="0" w:firstLineChars="0"/>
        <w:jc w:val="left"/>
        <w:rPr>
          <w:rFonts w:hint="eastAsia"/>
          <w:sz w:val="21"/>
          <w:szCs w:val="21"/>
        </w:rPr>
      </w:pPr>
    </w:p>
    <w:p w14:paraId="5A032823">
      <w:pPr>
        <w:pStyle w:val="2"/>
        <w:rPr>
          <w:rFonts w:hint="eastAsia"/>
          <w:sz w:val="21"/>
          <w:szCs w:val="21"/>
        </w:rPr>
      </w:pPr>
    </w:p>
    <w:p w14:paraId="1BA91DA5">
      <w:pPr>
        <w:rPr>
          <w:rFonts w:hint="eastAsia"/>
          <w:sz w:val="21"/>
          <w:szCs w:val="21"/>
        </w:rPr>
      </w:pPr>
    </w:p>
    <w:p w14:paraId="3C0F06AA">
      <w:pPr>
        <w:ind w:firstLine="0" w:firstLineChars="0"/>
        <w:jc w:val="center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作业练习</w:t>
      </w:r>
    </w:p>
    <w:tbl>
      <w:tblPr>
        <w:tblStyle w:val="8"/>
        <w:tblW w:w="8506" w:type="dxa"/>
        <w:tblInd w:w="-14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5"/>
        <w:gridCol w:w="7371"/>
      </w:tblGrid>
      <w:tr w14:paraId="2DD7FA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6" w:type="dxa"/>
            <w:gridSpan w:val="2"/>
            <w:tcBorders>
              <w:bottom w:val="single" w:color="auto" w:sz="4" w:space="0"/>
            </w:tcBorders>
            <w:shd w:val="clear" w:color="auto" w:fill="CCCCCC"/>
            <w:vAlign w:val="center"/>
          </w:tcPr>
          <w:p w14:paraId="298253E9">
            <w:pPr>
              <w:ind w:firstLine="0" w:firstLineChars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br w:type="page"/>
            </w:r>
            <w:r>
              <w:rPr>
                <w:sz w:val="21"/>
                <w:szCs w:val="21"/>
              </w:rPr>
              <w:br w:type="page"/>
            </w:r>
            <w:r>
              <w:rPr>
                <w:rFonts w:hint="eastAsia"/>
                <w:sz w:val="21"/>
                <w:szCs w:val="21"/>
              </w:rPr>
              <w:t>课程基本信息</w:t>
            </w:r>
          </w:p>
        </w:tc>
      </w:tr>
      <w:tr w14:paraId="1278C1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1135" w:type="dxa"/>
            <w:shd w:val="clear" w:color="auto" w:fill="auto"/>
            <w:vAlign w:val="center"/>
          </w:tcPr>
          <w:p w14:paraId="0ABD0DCE">
            <w:pPr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课题</w:t>
            </w:r>
          </w:p>
        </w:tc>
        <w:tc>
          <w:tcPr>
            <w:tcW w:w="7371" w:type="dxa"/>
            <w:tcBorders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73ACBC6F">
            <w:pPr>
              <w:ind w:left="210" w:leftChars="0" w:hanging="210" w:hangingChars="100"/>
              <w:rPr>
                <w:rFonts w:hint="eastAsia"/>
                <w:i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Unit 7 Happy birthday! (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Story time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)</w:t>
            </w:r>
          </w:p>
        </w:tc>
      </w:tr>
      <w:tr w14:paraId="153B2D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</w:tcPr>
          <w:p w14:paraId="7D3D90F6">
            <w:pPr>
              <w:ind w:firstLine="0" w:firstLineChars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作业练习</w:t>
            </w:r>
          </w:p>
        </w:tc>
      </w:tr>
      <w:tr w14:paraId="4C7B63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58" w:hRule="atLeast"/>
        </w:trPr>
        <w:tc>
          <w:tcPr>
            <w:tcW w:w="850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4B096DA">
            <w:pPr>
              <w:numPr>
                <w:ilvl w:val="0"/>
                <w:numId w:val="3"/>
              </w:numPr>
              <w:ind w:left="0" w:leftChars="0" w:firstLine="0" w:firstLineChars="0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Do a survey about your friends and try to make a mind map to share it.</w:t>
            </w:r>
          </w:p>
          <w:p w14:paraId="0E638E97">
            <w:pPr>
              <w:ind w:firstLine="0" w:firstLineChars="0"/>
              <w:jc w:val="left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622300</wp:posOffset>
                  </wp:positionH>
                  <wp:positionV relativeFrom="paragraph">
                    <wp:posOffset>222885</wp:posOffset>
                  </wp:positionV>
                  <wp:extent cx="3717925" cy="2183130"/>
                  <wp:effectExtent l="0" t="0" r="0" b="6985"/>
                  <wp:wrapNone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2F2F2">
                                  <a:alpha val="100000"/>
                                </a:srgbClr>
                              </a:clrFrom>
                              <a:clrTo>
                                <a:srgbClr val="F2F2F2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l="15454" t="37268" r="42758" b="169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7925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请借助课堂所学，课后询问、调查身边同学或朋友的年龄以及生日所获，并绘制思维导图。</w:t>
            </w:r>
          </w:p>
          <w:p w14:paraId="65DC0945">
            <w:pPr>
              <w:pStyle w:val="2"/>
            </w:pPr>
          </w:p>
          <w:p w14:paraId="1FC0E30F">
            <w:pPr>
              <w:pStyle w:val="2"/>
            </w:pPr>
            <w:bookmarkStart w:id="2" w:name="_GoBack"/>
            <w:bookmarkEnd w:id="2"/>
          </w:p>
          <w:p w14:paraId="29BC5188">
            <w:pPr>
              <w:pStyle w:val="2"/>
            </w:pPr>
          </w:p>
          <w:p w14:paraId="2C6C7A85">
            <w:pPr>
              <w:pStyle w:val="2"/>
              <w:ind w:left="0" w:leftChars="0" w:firstLine="0" w:firstLineChars="0"/>
              <w:jc w:val="both"/>
              <w:rPr>
                <w:rFonts w:hint="eastAsia"/>
                <w:lang w:val="en-US" w:eastAsia="zh-CN"/>
              </w:rPr>
            </w:pPr>
          </w:p>
          <w:p w14:paraId="66EED79A">
            <w:pPr>
              <w:numPr>
                <w:ilvl w:val="0"/>
                <w:numId w:val="3"/>
              </w:numPr>
              <w:ind w:left="0" w:leftChars="0" w:firstLine="0" w:firstLineChars="0"/>
            </w:pP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2459990</wp:posOffset>
                  </wp:positionH>
                  <wp:positionV relativeFrom="paragraph">
                    <wp:posOffset>266700</wp:posOffset>
                  </wp:positionV>
                  <wp:extent cx="2327910" cy="3486785"/>
                  <wp:effectExtent l="0" t="0" r="15240" b="18415"/>
                  <wp:wrapNone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l="31401" t="23517" r="45493" b="120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910" cy="348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Read a picture book about birthdays and make a reading card.</w:t>
            </w:r>
          </w:p>
          <w:p w14:paraId="6BC339AC">
            <w:pPr>
              <w:pStyle w:val="2"/>
              <w:ind w:left="0" w:leftChars="0" w:firstLine="0" w:firstLineChars="0"/>
              <w:jc w:val="both"/>
            </w:pP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27940</wp:posOffset>
                  </wp:positionV>
                  <wp:extent cx="2665730" cy="3376295"/>
                  <wp:effectExtent l="0" t="0" r="1270" b="14605"/>
                  <wp:wrapNone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33529" t="22947" r="38767" b="116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730" cy="3376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A6D9B4E">
            <w:pPr>
              <w:pStyle w:val="2"/>
              <w:ind w:left="0" w:leftChars="0" w:firstLine="0" w:firstLineChars="0"/>
              <w:jc w:val="both"/>
            </w:pPr>
          </w:p>
          <w:p w14:paraId="39D4CCFA">
            <w:pPr>
              <w:pStyle w:val="2"/>
              <w:ind w:left="0" w:leftChars="0" w:firstLine="0" w:firstLineChars="0"/>
              <w:jc w:val="both"/>
            </w:pPr>
            <w:r>
              <w:rPr>
                <w:sz w:val="32"/>
              </w:rPr>
              <w:pict>
                <v:shape id="_x0000_s1026" o:spid="_x0000_s1026" o:spt="202" type="#_x0000_t202" style="position:absolute;left:0pt;margin-left:349.65pt;margin-top:33.6pt;height:33.3pt;width:67.3pt;z-index:25166233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2F7A5247">
                        <w:pPr>
                          <w:rPr>
                            <w:rFonts w:hint="default" w:eastAsia="宋体"/>
                            <w:b/>
                            <w:bCs/>
                            <w:sz w:val="30"/>
                            <w:szCs w:val="30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sz w:val="30"/>
                            <w:szCs w:val="30"/>
                            <w:lang w:val="en-US" w:eastAsia="zh-CN"/>
                          </w:rPr>
                          <w:t>...</w:t>
                        </w:r>
                      </w:p>
                    </w:txbxContent>
                  </v:textbox>
                </v:shape>
              </w:pict>
            </w:r>
          </w:p>
          <w:p w14:paraId="52A710C6">
            <w:pPr>
              <w:pStyle w:val="2"/>
              <w:rPr>
                <w:rFonts w:hint="eastAsia"/>
                <w:sz w:val="21"/>
                <w:szCs w:val="21"/>
                <w:lang w:val="en-US" w:eastAsia="zh-CN"/>
              </w:rPr>
            </w:pPr>
          </w:p>
          <w:p w14:paraId="19A0F8F8">
            <w:pPr>
              <w:ind w:firstLine="0" w:firstLineChars="0"/>
              <w:rPr>
                <w:rFonts w:hint="eastAsia"/>
              </w:rPr>
            </w:pPr>
          </w:p>
        </w:tc>
      </w:tr>
      <w:tr w14:paraId="029A01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</w:tcPr>
          <w:p w14:paraId="529797B9">
            <w:pPr>
              <w:ind w:firstLine="0" w:firstLineChars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练习答案</w:t>
            </w:r>
          </w:p>
        </w:tc>
      </w:tr>
      <w:tr w14:paraId="44EF49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60" w:hRule="atLeast"/>
        </w:trPr>
        <w:tc>
          <w:tcPr>
            <w:tcW w:w="850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CA06B18">
            <w:pPr>
              <w:numPr>
                <w:ilvl w:val="0"/>
                <w:numId w:val="0"/>
              </w:numPr>
              <w:ind w:leftChars="0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710565</wp:posOffset>
                  </wp:positionH>
                  <wp:positionV relativeFrom="paragraph">
                    <wp:posOffset>62230</wp:posOffset>
                  </wp:positionV>
                  <wp:extent cx="4106545" cy="1547495"/>
                  <wp:effectExtent l="0" t="0" r="0" b="0"/>
                  <wp:wrapNone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l="25063" t="30246" r="35594" b="42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6545" cy="154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1. Do a survey about your friends and try to make a mind map to share it.</w:t>
            </w:r>
          </w:p>
          <w:p w14:paraId="6B74E80F">
            <w:pPr>
              <w:pStyle w:val="2"/>
              <w:ind w:firstLine="640"/>
            </w:pPr>
          </w:p>
          <w:p w14:paraId="1E5868C9">
            <w:pPr>
              <w:pStyle w:val="2"/>
              <w:ind w:firstLine="640"/>
              <w:rPr>
                <w:rFonts w:hint="eastAsia"/>
              </w:rPr>
            </w:pPr>
            <w: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770255</wp:posOffset>
                  </wp:positionH>
                  <wp:positionV relativeFrom="paragraph">
                    <wp:posOffset>404495</wp:posOffset>
                  </wp:positionV>
                  <wp:extent cx="3940175" cy="2769235"/>
                  <wp:effectExtent l="0" t="0" r="0" b="0"/>
                  <wp:wrapNone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l="22331" t="24972" r="31725" b="148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0175" cy="276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2E9D71B">
            <w:pPr>
              <w:rPr>
                <w:rFonts w:hint="eastAsia"/>
              </w:rPr>
            </w:pPr>
          </w:p>
          <w:p w14:paraId="2FF86D46">
            <w:pPr>
              <w:pStyle w:val="2"/>
              <w:ind w:firstLine="0" w:firstLineChars="0"/>
              <w:jc w:val="both"/>
            </w:pPr>
          </w:p>
          <w:p w14:paraId="5B4345E7">
            <w:pPr>
              <w:pStyle w:val="2"/>
              <w:ind w:firstLine="0" w:firstLineChars="0"/>
              <w:jc w:val="both"/>
              <w:rPr>
                <w:rFonts w:hint="eastAsia"/>
              </w:rPr>
            </w:pPr>
          </w:p>
          <w:p w14:paraId="42229B24">
            <w:pPr>
              <w:pStyle w:val="2"/>
              <w:ind w:firstLine="0" w:firstLineChars="0"/>
              <w:jc w:val="both"/>
              <w:rPr>
                <w:rFonts w:hint="eastAsia"/>
              </w:rPr>
            </w:pPr>
          </w:p>
          <w:p w14:paraId="3ADC812E">
            <w:pPr>
              <w:rPr>
                <w:rFonts w:hint="eastAsia"/>
              </w:rPr>
            </w:pPr>
          </w:p>
          <w:p w14:paraId="269E4018">
            <w:pPr>
              <w:pStyle w:val="2"/>
              <w:ind w:left="0" w:leftChars="0" w:firstLine="0" w:firstLineChars="0"/>
              <w:jc w:val="both"/>
              <w:rPr>
                <w:rFonts w:hint="eastAsia"/>
              </w:rPr>
            </w:pPr>
          </w:p>
          <w:p w14:paraId="6C1FA780">
            <w:pPr>
              <w:numPr>
                <w:ilvl w:val="0"/>
                <w:numId w:val="0"/>
              </w:numPr>
              <w:ind w:leftChars="0"/>
            </w:pPr>
            <w: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508000</wp:posOffset>
                  </wp:positionH>
                  <wp:positionV relativeFrom="paragraph">
                    <wp:posOffset>234950</wp:posOffset>
                  </wp:positionV>
                  <wp:extent cx="4191000" cy="3529330"/>
                  <wp:effectExtent l="0" t="0" r="0" b="13970"/>
                  <wp:wrapNone/>
                  <wp:docPr id="8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l="24705" t="24205" r="35217" b="128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0" cy="3529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2. Read a picture book about birthdays and make a reading card.</w:t>
            </w:r>
          </w:p>
          <w:p w14:paraId="276FFCA8">
            <w:pPr>
              <w:pStyle w:val="2"/>
              <w:rPr>
                <w:rFonts w:hint="eastAsia"/>
              </w:rPr>
            </w:pPr>
          </w:p>
          <w:p w14:paraId="38CFD88D">
            <w:pPr>
              <w:pStyle w:val="2"/>
              <w:rPr>
                <w:rFonts w:hint="eastAsia"/>
              </w:rPr>
            </w:pPr>
          </w:p>
          <w:p w14:paraId="7046F8C1">
            <w:pPr>
              <w:rPr>
                <w:rFonts w:hint="eastAsia"/>
              </w:rPr>
            </w:pPr>
          </w:p>
          <w:p w14:paraId="222B1599">
            <w:pPr>
              <w:pStyle w:val="2"/>
              <w:rPr>
                <w:rFonts w:hint="eastAsia"/>
              </w:rPr>
            </w:pPr>
          </w:p>
          <w:p w14:paraId="2081F3F3">
            <w:pPr>
              <w:rPr>
                <w:rFonts w:hint="eastAsia"/>
              </w:rPr>
            </w:pPr>
          </w:p>
          <w:p w14:paraId="724D9E57">
            <w:pPr>
              <w:pStyle w:val="2"/>
            </w:pPr>
          </w:p>
          <w:p w14:paraId="7FE9D41C">
            <w:pPr>
              <w:pStyle w:val="2"/>
              <w:ind w:left="0" w:leftChars="0" w:firstLine="0" w:firstLineChars="0"/>
              <w:jc w:val="both"/>
              <w:rPr>
                <w:rFonts w:hint="eastAsia"/>
              </w:rPr>
            </w:pPr>
          </w:p>
        </w:tc>
      </w:tr>
    </w:tbl>
    <w:p w14:paraId="13A53CF6">
      <w:pPr>
        <w:ind w:firstLine="0" w:firstLineChars="0"/>
        <w:jc w:val="left"/>
        <w:rPr>
          <w:rFonts w:hint="eastAsia"/>
          <w:sz w:val="21"/>
          <w:szCs w:val="21"/>
        </w:rPr>
      </w:pPr>
    </w:p>
    <w:p w14:paraId="2672EA86">
      <w:pPr>
        <w:ind w:firstLine="0" w:firstLineChars="0"/>
        <w:jc w:val="center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作业练习</w:t>
      </w:r>
    </w:p>
    <w:tbl>
      <w:tblPr>
        <w:tblStyle w:val="8"/>
        <w:tblW w:w="8506" w:type="dxa"/>
        <w:tblInd w:w="-14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5"/>
        <w:gridCol w:w="7371"/>
      </w:tblGrid>
      <w:tr w14:paraId="1691FC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6" w:type="dxa"/>
            <w:gridSpan w:val="2"/>
            <w:tcBorders>
              <w:bottom w:val="single" w:color="auto" w:sz="4" w:space="0"/>
            </w:tcBorders>
            <w:shd w:val="clear" w:color="auto" w:fill="CCCCCC"/>
            <w:vAlign w:val="center"/>
          </w:tcPr>
          <w:p w14:paraId="440ABEA3">
            <w:pPr>
              <w:ind w:firstLine="0" w:firstLineChars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br w:type="page"/>
            </w:r>
            <w:r>
              <w:rPr>
                <w:sz w:val="21"/>
                <w:szCs w:val="21"/>
              </w:rPr>
              <w:br w:type="page"/>
            </w:r>
            <w:r>
              <w:rPr>
                <w:rFonts w:hint="eastAsia"/>
                <w:sz w:val="21"/>
                <w:szCs w:val="21"/>
              </w:rPr>
              <w:t>课程基本信息</w:t>
            </w:r>
          </w:p>
        </w:tc>
      </w:tr>
      <w:tr w14:paraId="1D2D4F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1135" w:type="dxa"/>
            <w:shd w:val="clear" w:color="auto" w:fill="auto"/>
            <w:vAlign w:val="center"/>
          </w:tcPr>
          <w:p w14:paraId="077A56C4">
            <w:pPr>
              <w:ind w:firstLine="0" w:firstLineChars="0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课题</w:t>
            </w:r>
          </w:p>
        </w:tc>
        <w:tc>
          <w:tcPr>
            <w:tcW w:w="7371" w:type="dxa"/>
            <w:tcBorders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19E101EC">
            <w:pPr>
              <w:ind w:firstLine="0" w:firstLineChars="0"/>
              <w:rPr>
                <w:rFonts w:hint="eastAsia"/>
                <w:i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i w:val="0"/>
                <w:iCs/>
                <w:color w:val="000000" w:themeColor="text1"/>
                <w:sz w:val="21"/>
                <w:szCs w:val="21"/>
                <w:lang w:val="en-US" w:eastAsia="zh-CN"/>
              </w:rPr>
              <w:t>Unit 7 Happy Birthday!</w:t>
            </w:r>
            <w:r>
              <w:rPr>
                <w:rFonts w:hint="eastAsia" w:ascii="Times New Roman" w:hAnsi="Times New Roman" w:cs="Times New Roman"/>
                <w:i w:val="0"/>
                <w:iCs/>
                <w:color w:val="000000" w:themeColor="text1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i w:val="0"/>
                <w:iCs/>
                <w:color w:val="000000" w:themeColor="text1"/>
                <w:sz w:val="21"/>
                <w:szCs w:val="21"/>
                <w:lang w:val="en-US" w:eastAsia="zh-CN"/>
              </w:rPr>
              <w:t>(Wrap-up time &amp; Assessment time)</w:t>
            </w:r>
          </w:p>
        </w:tc>
      </w:tr>
      <w:tr w14:paraId="7308D2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</w:tcPr>
          <w:p w14:paraId="030099DB">
            <w:pPr>
              <w:ind w:firstLine="0" w:firstLineChars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作业练习</w:t>
            </w:r>
          </w:p>
        </w:tc>
      </w:tr>
      <w:tr w14:paraId="3AE3A3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2" w:hRule="atLeast"/>
        </w:trPr>
        <w:tc>
          <w:tcPr>
            <w:tcW w:w="850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24AD311">
            <w:pPr>
              <w:ind w:firstLine="0" w:firstLineChars="0"/>
              <w:jc w:val="center"/>
              <w:rPr>
                <w:rFonts w:hint="eastAsia"/>
                <w:sz w:val="21"/>
                <w:szCs w:val="21"/>
              </w:rPr>
            </w:pPr>
          </w:p>
          <w:p w14:paraId="17DE2419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left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</w:rPr>
              <w:t xml:space="preserve">Beautify your 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b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</w:rPr>
              <w:t xml:space="preserve">irthday 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c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</w:rPr>
              <w:t xml:space="preserve">ard and talk about your happy birthday moments with your family and friends. </w:t>
            </w:r>
          </w:p>
          <w:p w14:paraId="03C40F49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Chars="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美化你的生日分享卡并与家人朋友分享你生日的幸福时刻。</w:t>
            </w:r>
          </w:p>
          <w:p w14:paraId="3DDE58E6">
            <w:pPr>
              <w:rPr>
                <w:rFonts w:hint="eastAsia"/>
              </w:rPr>
            </w:pPr>
          </w:p>
          <w:p w14:paraId="1353348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3902710</wp:posOffset>
                  </wp:positionH>
                  <wp:positionV relativeFrom="paragraph">
                    <wp:posOffset>130810</wp:posOffset>
                  </wp:positionV>
                  <wp:extent cx="1209040" cy="1373505"/>
                  <wp:effectExtent l="0" t="0" r="10160" b="17145"/>
                  <wp:wrapSquare wrapText="bothSides"/>
                  <wp:docPr id="11" name="图片 11" descr="a49d7cedf19696c310c95e2716f28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a49d7cedf19696c310c95e2716f28fc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040" cy="1373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 xml:space="preserve">Read </w:t>
            </w:r>
            <w:r>
              <w:rPr>
                <w:rFonts w:hint="eastAsia" w:ascii="Times New Roman" w:hAnsi="Times New Roman" w:cs="Times New Roman"/>
                <w:i/>
                <w:iCs/>
                <w:sz w:val="21"/>
                <w:szCs w:val="21"/>
                <w:lang w:val="en-US" w:eastAsia="zh-CN"/>
              </w:rPr>
              <w:t>Emma</w:t>
            </w:r>
            <w:r>
              <w:rPr>
                <w:rFonts w:hint="default" w:ascii="Times New Roman" w:hAnsi="Times New Roman" w:cs="Times New Roman"/>
                <w:i/>
                <w:iCs/>
                <w:sz w:val="21"/>
                <w:szCs w:val="21"/>
                <w:lang w:val="en-US" w:eastAsia="zh-CN"/>
              </w:rPr>
              <w:t>’</w:t>
            </w:r>
            <w:r>
              <w:rPr>
                <w:rFonts w:hint="eastAsia" w:ascii="Times New Roman" w:hAnsi="Times New Roman" w:cs="Times New Roman"/>
                <w:i/>
                <w:iCs/>
                <w:sz w:val="21"/>
                <w:szCs w:val="21"/>
                <w:lang w:val="en-US" w:eastAsia="zh-CN"/>
              </w:rPr>
              <w:t>s Birthday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 xml:space="preserve"> and try to answer some questions.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 xml:space="preserve"> </w:t>
            </w:r>
          </w:p>
          <w:p w14:paraId="133A28A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Chars="0"/>
              <w:textAlignment w:val="auto"/>
              <w:rPr>
                <w:rFonts w:hint="eastAsia"/>
                <w:i w:val="0"/>
                <w:iCs w:val="0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读英文绘本</w:t>
            </w:r>
            <w:r>
              <w:rPr>
                <w:rFonts w:hint="eastAsia" w:ascii="Times New Roman" w:hAnsi="Times New Roman" w:cs="Times New Roman"/>
                <w:i/>
                <w:iCs/>
                <w:sz w:val="21"/>
                <w:szCs w:val="21"/>
                <w:lang w:val="en-US" w:eastAsia="zh-CN"/>
              </w:rPr>
              <w:t>Emma</w:t>
            </w:r>
            <w:r>
              <w:rPr>
                <w:rFonts w:hint="default" w:ascii="Times New Roman" w:hAnsi="Times New Roman" w:cs="Times New Roman"/>
                <w:i/>
                <w:iCs/>
                <w:sz w:val="21"/>
                <w:szCs w:val="21"/>
                <w:lang w:val="en-US" w:eastAsia="zh-CN"/>
              </w:rPr>
              <w:t>’</w:t>
            </w:r>
            <w:r>
              <w:rPr>
                <w:rFonts w:hint="eastAsia" w:ascii="Times New Roman" w:hAnsi="Times New Roman" w:cs="Times New Roman"/>
                <w:i/>
                <w:iCs/>
                <w:sz w:val="21"/>
                <w:szCs w:val="21"/>
                <w:lang w:val="en-US" w:eastAsia="zh-CN"/>
              </w:rPr>
              <w:t>s Birthday</w:t>
            </w:r>
            <w:r>
              <w:rPr>
                <w:rFonts w:hint="eastAsia" w:ascii="Times New Roman" w:hAnsi="Times New Roman" w:cs="Times New Roman"/>
                <w:i w:val="0"/>
                <w:iCs w:val="0"/>
                <w:sz w:val="21"/>
                <w:szCs w:val="21"/>
                <w:lang w:val="en-US" w:eastAsia="zh-CN"/>
              </w:rPr>
              <w:t>并尝试回答问题</w:t>
            </w:r>
            <w:r>
              <w:rPr>
                <w:rFonts w:hint="eastAsia"/>
                <w:i w:val="0"/>
                <w:iCs w:val="0"/>
                <w:sz w:val="21"/>
                <w:szCs w:val="21"/>
              </w:rPr>
              <w:t>。</w:t>
            </w:r>
          </w:p>
          <w:p w14:paraId="0AE08E8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a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 xml:space="preserve"> Does Emma get any gifts from her dad and mum at 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home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? Is she happy?</w:t>
            </w:r>
          </w:p>
          <w:p w14:paraId="1F9CFC9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b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 xml:space="preserve"> Does Emma get a gift from her best friend Alice? Is she happy?</w:t>
            </w:r>
          </w:p>
          <w:p w14:paraId="5FED445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c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 xml:space="preserve"> Where does Emma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’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s mother take her after school?</w:t>
            </w:r>
          </w:p>
          <w:p w14:paraId="62635A9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Chars="0"/>
              <w:textAlignment w:val="auto"/>
              <w:rPr>
                <w:rFonts w:hint="eastAsia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d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 xml:space="preserve"> What does Emma get from her birthday?</w:t>
            </w:r>
          </w:p>
          <w:p w14:paraId="6D8EC40C">
            <w:pPr>
              <w:ind w:firstLine="0" w:firstLineChars="0"/>
              <w:rPr>
                <w:rFonts w:hint="eastAsia"/>
              </w:rPr>
            </w:pPr>
          </w:p>
        </w:tc>
      </w:tr>
      <w:tr w14:paraId="011CE6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</w:tcPr>
          <w:p w14:paraId="3229D7F5">
            <w:pPr>
              <w:ind w:firstLine="0" w:firstLineChars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练习答案</w:t>
            </w:r>
          </w:p>
        </w:tc>
      </w:tr>
      <w:tr w14:paraId="4B9468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0" w:hRule="atLeast"/>
        </w:trPr>
        <w:tc>
          <w:tcPr>
            <w:tcW w:w="850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3CED69E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Chars="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sz w:val="24"/>
              </w:rPr>
              <w:pict>
                <v:shape id="_x0000_s1027" o:spid="_x0000_s1027" o:spt="202" type="#_x0000_t202" style="position:absolute;left:0pt;margin-left:19.05pt;margin-top:31pt;height:122.2pt;width:359.4pt;z-index:251667456;mso-width-relative:page;mso-height-relative:page;" fillcolor="#FFFFFF" filled="t" stroked="t" coordsize="21600,21600">
                  <v:path/>
                  <v:fill on="t" color2="#FFFFFF" focussize="0,0"/>
                  <v:stroke color="#000000" joinstyle="miter"/>
                  <v:imagedata o:title=""/>
                  <o:lock v:ext="edit" aspectratio="f"/>
                  <v:textbox>
                    <w:txbxContent>
                      <w:p w14:paraId="7A2B9DBE">
                        <w:pPr>
                          <w:ind w:left="0" w:leftChars="0" w:firstLine="0" w:firstLineChars="0"/>
                          <w:jc w:val="left"/>
                          <w:rPr>
                            <w:rFonts w:hint="eastAsia"/>
                            <w:sz w:val="21"/>
                            <w:szCs w:val="21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21"/>
                            <w:szCs w:val="21"/>
                            <w:lang w:val="en-US" w:eastAsia="zh-CN"/>
                          </w:rPr>
                          <w:t>参考词汇和句型：</w:t>
                        </w:r>
                      </w:p>
                      <w:p w14:paraId="2123FC9E">
                        <w:pPr>
                          <w:ind w:left="0" w:leftChars="0" w:firstLine="0" w:firstLineChars="0"/>
                          <w:jc w:val="left"/>
                          <w:rPr>
                            <w:rFonts w:hint="eastAsia" w:ascii="Times New Roman" w:hAnsi="Times New Roman" w:cs="Times New Roman"/>
                            <w:sz w:val="21"/>
                            <w:szCs w:val="21"/>
                            <w:lang w:val="en-US" w:eastAsia="zh-CN"/>
                          </w:rPr>
                        </w:pPr>
                        <w:r>
                          <w:rPr>
                            <w:rFonts w:hint="default" w:ascii="Times New Roman" w:hAnsi="Times New Roman" w:cs="Times New Roman"/>
                            <w:sz w:val="21"/>
                            <w:szCs w:val="21"/>
                            <w:lang w:val="en-US" w:eastAsia="zh-CN"/>
                          </w:rPr>
                          <w:t>a flower/</w:t>
                        </w:r>
                        <w:r>
                          <w:rPr>
                            <w:rFonts w:hint="eastAsia" w:ascii="Times New Roman" w:hAnsi="Times New Roman" w:cs="Times New Roman"/>
                            <w:sz w:val="21"/>
                            <w:szCs w:val="21"/>
                            <w:lang w:val="en-US" w:eastAsia="zh-CN"/>
                          </w:rPr>
                          <w:t>a dress/a card/a dog ...</w:t>
                        </w:r>
                      </w:p>
                      <w:p w14:paraId="61764709">
                        <w:pPr>
                          <w:ind w:left="0" w:leftChars="0" w:firstLine="0" w:firstLineChars="0"/>
                          <w:jc w:val="left"/>
                          <w:rPr>
                            <w:rFonts w:hint="default" w:ascii="Times New Roman" w:hAnsi="Times New Roman" w:cs="Times New Roman"/>
                            <w:b w:val="0"/>
                            <w:bCs w:val="0"/>
                            <w:sz w:val="21"/>
                            <w:szCs w:val="21"/>
                            <w:lang w:val="en-US" w:eastAsia="zh-CN"/>
                          </w:rPr>
                        </w:pPr>
                        <w:r>
                          <w:rPr>
                            <w:rFonts w:hint="default" w:ascii="Times New Roman" w:hAnsi="Times New Roman" w:cs="Times New Roman"/>
                            <w:b w:val="0"/>
                            <w:bCs w:val="0"/>
                            <w:sz w:val="21"/>
                            <w:szCs w:val="21"/>
                            <w:lang w:val="en-US" w:eastAsia="zh-CN"/>
                          </w:rPr>
                          <w:t>I want a</w:t>
                        </w:r>
                        <w:r>
                          <w:rPr>
                            <w:rFonts w:hint="eastAsia" w:ascii="Times New Roman" w:hAnsi="Times New Roman" w:cs="Times New Roman"/>
                            <w:b w:val="0"/>
                            <w:bCs w:val="0"/>
                            <w:sz w:val="21"/>
                            <w:szCs w:val="21"/>
                            <w:lang w:val="en-US" w:eastAsia="zh-CN"/>
                          </w:rPr>
                          <w:t xml:space="preserve"> </w:t>
                        </w:r>
                        <w:r>
                          <w:rPr>
                            <w:rFonts w:hint="default" w:ascii="Times New Roman" w:hAnsi="Times New Roman" w:cs="Times New Roman"/>
                            <w:b w:val="0"/>
                            <w:bCs w:val="0"/>
                            <w:sz w:val="21"/>
                            <w:szCs w:val="21"/>
                            <w:lang w:val="en-US" w:eastAsia="zh-CN"/>
                          </w:rPr>
                          <w:t>... for my father/mother/brother/</w:t>
                        </w:r>
                        <w:r>
                          <w:rPr>
                            <w:rFonts w:hint="eastAsia" w:ascii="Times New Roman" w:hAnsi="Times New Roman" w:cs="Times New Roman"/>
                            <w:b w:val="0"/>
                            <w:bCs w:val="0"/>
                            <w:sz w:val="21"/>
                            <w:szCs w:val="21"/>
                            <w:lang w:val="en-US" w:eastAsia="zh-CN"/>
                          </w:rPr>
                          <w:t xml:space="preserve">sister </w:t>
                        </w:r>
                        <w:r>
                          <w:rPr>
                            <w:rFonts w:hint="default" w:ascii="Times New Roman" w:hAnsi="Times New Roman" w:cs="Times New Roman"/>
                            <w:b w:val="0"/>
                            <w:bCs w:val="0"/>
                            <w:sz w:val="21"/>
                            <w:szCs w:val="21"/>
                            <w:lang w:val="en-US" w:eastAsia="zh-CN"/>
                          </w:rPr>
                          <w:t>...</w:t>
                        </w:r>
                      </w:p>
                      <w:p w14:paraId="3C9479DE">
                        <w:pPr>
                          <w:ind w:left="0" w:leftChars="0" w:firstLine="0" w:firstLineChars="0"/>
                          <w:jc w:val="left"/>
                          <w:rPr>
                            <w:rFonts w:hint="default" w:ascii="Times New Roman" w:hAnsi="Times New Roman" w:cs="Times New Roman"/>
                            <w:b w:val="0"/>
                            <w:bCs w:val="0"/>
                            <w:sz w:val="21"/>
                            <w:szCs w:val="21"/>
                            <w:lang w:val="en-US" w:eastAsia="zh-CN"/>
                          </w:rPr>
                        </w:pPr>
                        <w:r>
                          <w:rPr>
                            <w:rFonts w:hint="default" w:ascii="Times New Roman" w:hAnsi="Times New Roman" w:cs="Times New Roman"/>
                            <w:b w:val="0"/>
                            <w:bCs w:val="0"/>
                            <w:sz w:val="21"/>
                            <w:szCs w:val="21"/>
                            <w:lang w:val="en-US" w:eastAsia="zh-CN"/>
                          </w:rPr>
                          <w:t xml:space="preserve">I want to sing </w:t>
                        </w:r>
                        <w:r>
                          <w:rPr>
                            <w:rFonts w:hint="eastAsia" w:ascii="宋体" w:hAnsi="宋体" w:eastAsia="宋体" w:cs="宋体"/>
                            <w:b w:val="0"/>
                            <w:bCs w:val="0"/>
                            <w:sz w:val="21"/>
                            <w:szCs w:val="21"/>
                            <w:lang w:val="en-US" w:eastAsia="zh-CN"/>
                          </w:rPr>
                          <w:t>(唱歌)</w:t>
                        </w:r>
                        <w:r>
                          <w:rPr>
                            <w:rFonts w:hint="default" w:ascii="Times New Roman" w:hAnsi="Times New Roman" w:cs="Times New Roman"/>
                            <w:b w:val="0"/>
                            <w:bCs w:val="0"/>
                            <w:sz w:val="21"/>
                            <w:szCs w:val="21"/>
                            <w:lang w:val="en-US" w:eastAsia="zh-CN"/>
                          </w:rPr>
                          <w:t xml:space="preserve">/dance </w:t>
                        </w:r>
                        <w:r>
                          <w:rPr>
                            <w:rFonts w:hint="eastAsia" w:ascii="宋体" w:hAnsi="宋体" w:eastAsia="宋体" w:cs="宋体"/>
                            <w:b w:val="0"/>
                            <w:bCs w:val="0"/>
                            <w:sz w:val="21"/>
                            <w:szCs w:val="21"/>
                            <w:lang w:val="en-US" w:eastAsia="zh-CN"/>
                          </w:rPr>
                          <w:t>(跳舞)</w:t>
                        </w:r>
                        <w:r>
                          <w:rPr>
                            <w:rFonts w:hint="default" w:ascii="Times New Roman" w:hAnsi="Times New Roman" w:cs="Times New Roman"/>
                            <w:b w:val="0"/>
                            <w:bCs w:val="0"/>
                            <w:sz w:val="21"/>
                            <w:szCs w:val="21"/>
                            <w:lang w:val="en-US" w:eastAsia="zh-CN"/>
                          </w:rPr>
                          <w:t>/</w:t>
                        </w:r>
                        <w:r>
                          <w:rPr>
                            <w:rFonts w:hint="eastAsia" w:ascii="Times New Roman" w:hAnsi="Times New Roman" w:cs="Times New Roman"/>
                            <w:b w:val="0"/>
                            <w:bCs w:val="0"/>
                            <w:sz w:val="21"/>
                            <w:szCs w:val="21"/>
                            <w:lang w:val="en-US" w:eastAsia="zh-CN"/>
                          </w:rPr>
                          <w:t xml:space="preserve">cook (做饭) ... </w:t>
                        </w:r>
                        <w:r>
                          <w:rPr>
                            <w:rFonts w:hint="default" w:ascii="Times New Roman" w:hAnsi="Times New Roman" w:cs="Times New Roman"/>
                            <w:b w:val="0"/>
                            <w:bCs w:val="0"/>
                            <w:sz w:val="21"/>
                            <w:szCs w:val="21"/>
                            <w:lang w:val="en-US" w:eastAsia="zh-CN"/>
                          </w:rPr>
                          <w:t>for my</w:t>
                        </w:r>
                        <w:r>
                          <w:rPr>
                            <w:rFonts w:hint="eastAsia" w:ascii="Times New Roman" w:hAnsi="Times New Roman" w:cs="Times New Roman"/>
                            <w:b w:val="0"/>
                            <w:bCs w:val="0"/>
                            <w:sz w:val="21"/>
                            <w:szCs w:val="21"/>
                            <w:lang w:val="en-US" w:eastAsia="zh-CN"/>
                          </w:rPr>
                          <w:t xml:space="preserve"> father/mother/</w:t>
                        </w:r>
                        <w:r>
                          <w:rPr>
                            <w:rFonts w:hint="default" w:ascii="Times New Roman" w:hAnsi="Times New Roman" w:cs="Times New Roman"/>
                            <w:b w:val="0"/>
                            <w:bCs w:val="0"/>
                            <w:sz w:val="21"/>
                            <w:szCs w:val="21"/>
                            <w:lang w:val="en-US" w:eastAsia="zh-CN"/>
                          </w:rPr>
                          <w:t>brother/</w:t>
                        </w:r>
                        <w:r>
                          <w:rPr>
                            <w:rFonts w:hint="eastAsia" w:ascii="Times New Roman" w:hAnsi="Times New Roman" w:cs="Times New Roman"/>
                            <w:b w:val="0"/>
                            <w:bCs w:val="0"/>
                            <w:sz w:val="21"/>
                            <w:szCs w:val="21"/>
                            <w:lang w:val="en-US" w:eastAsia="zh-CN"/>
                          </w:rPr>
                          <w:t xml:space="preserve">sister </w:t>
                        </w:r>
                        <w:r>
                          <w:rPr>
                            <w:rFonts w:hint="default" w:ascii="Times New Roman" w:hAnsi="Times New Roman" w:cs="Times New Roman"/>
                            <w:b w:val="0"/>
                            <w:bCs w:val="0"/>
                            <w:sz w:val="21"/>
                            <w:szCs w:val="21"/>
                            <w:lang w:val="en-US" w:eastAsia="zh-CN"/>
                          </w:rPr>
                          <w:t>...</w:t>
                        </w:r>
                      </w:p>
                      <w:p w14:paraId="3047B55D">
                        <w:pPr>
                          <w:ind w:left="0" w:leftChars="0" w:firstLine="0" w:firstLineChars="0"/>
                          <w:jc w:val="left"/>
                          <w:rPr>
                            <w:rFonts w:hint="default" w:ascii="Times New Roman" w:hAnsi="Times New Roman" w:cs="Times New Roman"/>
                            <w:b w:val="0"/>
                            <w:bCs w:val="0"/>
                            <w:sz w:val="21"/>
                            <w:szCs w:val="21"/>
                            <w:lang w:val="en-US" w:eastAsia="zh-CN"/>
                          </w:rPr>
                        </w:pPr>
                      </w:p>
                      <w:p w14:paraId="45207B05">
                        <w:pPr>
                          <w:pStyle w:val="2"/>
                          <w:rPr>
                            <w:rFonts w:hint="default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1.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美化你的生日分享卡并与家人朋友分享你生日的幸福时刻。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答案供参考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  <w:t>）</w:t>
            </w:r>
          </w:p>
          <w:p w14:paraId="79D8B252">
            <w:pPr>
              <w:rPr>
                <w:rFonts w:hint="eastAsia"/>
                <w:lang w:eastAsia="zh-CN"/>
              </w:rPr>
            </w:pPr>
          </w:p>
          <w:p w14:paraId="740B70A8">
            <w:pPr>
              <w:rPr>
                <w:rFonts w:hint="eastAsia"/>
                <w:lang w:eastAsia="zh-CN"/>
              </w:rPr>
            </w:pPr>
          </w:p>
          <w:p w14:paraId="63C6F7BB">
            <w:pPr>
              <w:pStyle w:val="2"/>
              <w:ind w:firstLine="640"/>
              <w:jc w:val="left"/>
              <w:rPr>
                <w:rFonts w:hint="eastAsia" w:eastAsiaTheme="majorEastAsia"/>
                <w:lang w:eastAsia="zh-CN"/>
              </w:rPr>
            </w:pPr>
            <w:r>
              <w:rPr>
                <w:rFonts w:hint="eastAsia" w:eastAsiaTheme="majorEastAsia"/>
                <w:lang w:eastAsia="zh-CN"/>
              </w:rPr>
              <w:drawing>
                <wp:inline distT="0" distB="0" distL="114300" distR="114300">
                  <wp:extent cx="1861185" cy="2406650"/>
                  <wp:effectExtent l="0" t="0" r="5715" b="12700"/>
                  <wp:docPr id="12" name="图片 12" descr="f1c97427bde62cb53aefaa0197458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f1c97427bde62cb53aefaa01974584c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185" cy="240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4EDFB3">
            <w:pPr>
              <w:ind w:left="0" w:leftChars="0" w:firstLine="0" w:firstLineChars="0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分享</w:t>
            </w:r>
            <w:r>
              <w:rPr>
                <w:rFonts w:hint="eastAsia" w:cs="宋体"/>
                <w:sz w:val="21"/>
                <w:szCs w:val="21"/>
                <w:lang w:val="en-US" w:eastAsia="zh-CN"/>
              </w:rPr>
              <w:t>示例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：</w:t>
            </w:r>
          </w:p>
          <w:p w14:paraId="371335A5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both"/>
              <w:textAlignment w:val="auto"/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  <w:t xml:space="preserve">Hello, 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  <w:t>I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  <w:t>’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  <w:t>m Anna. I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  <w:t>’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  <w:t xml:space="preserve">m nine. 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I get a nice cake from my mother on my birthday.</w:t>
            </w:r>
          </w:p>
          <w:p w14:paraId="7839D7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left"/>
              <w:textAlignment w:val="auto"/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I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’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m happy. I want a dress for my mother on her birthday.</w:t>
            </w:r>
          </w:p>
          <w:p w14:paraId="1AAB96CD">
            <w:pPr>
              <w:pStyle w:val="2"/>
              <w:rPr>
                <w:rFonts w:hint="default"/>
                <w:lang w:val="en-US" w:eastAsia="zh-CN"/>
              </w:rPr>
            </w:pPr>
          </w:p>
          <w:p w14:paraId="1252F3E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Chars="0"/>
              <w:textAlignment w:val="auto"/>
              <w:rPr>
                <w:rFonts w:hint="eastAsia"/>
                <w:i w:val="0"/>
                <w:iCs w:val="0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/>
                <w:sz w:val="21"/>
                <w:szCs w:val="21"/>
              </w:rPr>
              <w:t>读英文绘本</w:t>
            </w:r>
            <w:r>
              <w:rPr>
                <w:rFonts w:hint="eastAsia" w:ascii="Times New Roman" w:hAnsi="Times New Roman" w:cs="Times New Roman"/>
                <w:i/>
                <w:iCs/>
                <w:sz w:val="21"/>
                <w:szCs w:val="21"/>
                <w:lang w:val="en-US" w:eastAsia="zh-CN"/>
              </w:rPr>
              <w:t>Emma</w:t>
            </w:r>
            <w:r>
              <w:rPr>
                <w:rFonts w:hint="default" w:ascii="Times New Roman" w:hAnsi="Times New Roman" w:cs="Times New Roman"/>
                <w:i/>
                <w:iCs/>
                <w:sz w:val="21"/>
                <w:szCs w:val="21"/>
                <w:lang w:val="en-US" w:eastAsia="zh-CN"/>
              </w:rPr>
              <w:t>’</w:t>
            </w:r>
            <w:r>
              <w:rPr>
                <w:rFonts w:hint="eastAsia" w:ascii="Times New Roman" w:hAnsi="Times New Roman" w:cs="Times New Roman"/>
                <w:i/>
                <w:iCs/>
                <w:sz w:val="21"/>
                <w:szCs w:val="21"/>
                <w:lang w:val="en-US" w:eastAsia="zh-CN"/>
              </w:rPr>
              <w:t>s Birthday</w:t>
            </w:r>
            <w:r>
              <w:rPr>
                <w:rFonts w:hint="eastAsia" w:ascii="Times New Roman" w:hAnsi="Times New Roman" w:cs="Times New Roman"/>
                <w:i w:val="0"/>
                <w:iCs w:val="0"/>
                <w:sz w:val="21"/>
                <w:szCs w:val="21"/>
                <w:lang w:val="en-US" w:eastAsia="zh-CN"/>
              </w:rPr>
              <w:t>并尝试回答问题</w:t>
            </w:r>
            <w:r>
              <w:rPr>
                <w:rFonts w:hint="eastAsia"/>
                <w:i w:val="0"/>
                <w:iCs w:val="0"/>
                <w:sz w:val="21"/>
                <w:szCs w:val="21"/>
              </w:rPr>
              <w:t>。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答案供参考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  <w:t>）</w:t>
            </w:r>
          </w:p>
          <w:p w14:paraId="2B5FD2F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Chars="0"/>
              <w:textAlignment w:val="auto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a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 xml:space="preserve"> Does Emma get any gifts from her dad and mum at 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home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?</w:t>
            </w:r>
          </w:p>
          <w:p w14:paraId="61F8AF8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Chars="0" w:firstLine="210" w:firstLineChars="100"/>
              <w:textAlignment w:val="auto"/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Is she happy?</w:t>
            </w:r>
          </w:p>
          <w:p w14:paraId="44D0ACE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Chars="0" w:firstLine="210" w:firstLineChars="100"/>
              <w:textAlignment w:val="auto"/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 xml:space="preserve">No. </w:t>
            </w:r>
          </w:p>
          <w:p w14:paraId="4EB1B3C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Chars="0" w:firstLine="210" w:firstLineChars="100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No, she is sad.</w:t>
            </w:r>
          </w:p>
          <w:p w14:paraId="2CFA90C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Chars="0"/>
              <w:textAlignment w:val="auto"/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b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 xml:space="preserve"> Does Emma get a gift from her best friend Alice? Is she happy?</w:t>
            </w:r>
          </w:p>
          <w:p w14:paraId="0B94C86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Chars="0" w:firstLine="210" w:firstLineChars="100"/>
              <w:textAlignment w:val="auto"/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 xml:space="preserve">No. </w:t>
            </w:r>
          </w:p>
          <w:p w14:paraId="72D10E1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Chars="0" w:firstLine="210" w:firstLineChars="100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No, she is unhappy.</w:t>
            </w:r>
          </w:p>
          <w:p w14:paraId="3F1326A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Chars="0"/>
              <w:textAlignment w:val="auto"/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c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 xml:space="preserve"> Where does Emma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’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s mother take her after school?</w:t>
            </w:r>
          </w:p>
          <w:p w14:paraId="15189BC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Chars="0" w:firstLine="210" w:firstLineChars="100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The Ping-pong Club.</w:t>
            </w:r>
          </w:p>
          <w:p w14:paraId="77B0F17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Chars="0"/>
              <w:textAlignment w:val="auto"/>
              <w:rPr>
                <w:rFonts w:hint="eastAsia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d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 xml:space="preserve"> What does Emma get from her birthday?</w:t>
            </w:r>
          </w:p>
          <w:p w14:paraId="5ED8F2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textAlignment w:val="auto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A big birthday cake.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 xml:space="preserve"> She also gets blessings and love from her parents and friends.</w:t>
            </w:r>
          </w:p>
          <w:p w14:paraId="24618970">
            <w:pPr>
              <w:rPr>
                <w:rFonts w:hint="eastAsia"/>
              </w:rPr>
            </w:pPr>
          </w:p>
          <w:p w14:paraId="1162DDA3">
            <w:pPr>
              <w:ind w:left="0" w:leftChars="0" w:firstLine="0" w:firstLineChars="0"/>
              <w:rPr>
                <w:rFonts w:hint="eastAsia"/>
              </w:rPr>
            </w:pPr>
          </w:p>
        </w:tc>
      </w:tr>
    </w:tbl>
    <w:p w14:paraId="51AACFBC">
      <w:pPr>
        <w:ind w:firstLine="0" w:firstLineChars="0"/>
        <w:jc w:val="left"/>
        <w:rPr>
          <w:rFonts w:hint="eastAsia"/>
          <w:sz w:val="21"/>
          <w:szCs w:val="21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3D87E6">
    <w:pPr>
      <w:pStyle w:val="5"/>
      <w:ind w:firstLine="360"/>
      <w:rPr>
        <w:rFonts w:hint="eastAsi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C76C36">
    <w:pPr>
      <w:pStyle w:val="5"/>
      <w:ind w:firstLine="360"/>
      <w:rPr>
        <w:rFonts w:hint="eastAsia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819938">
    <w:pPr>
      <w:pStyle w:val="5"/>
      <w:ind w:firstLine="360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C89308">
    <w:pPr>
      <w:pStyle w:val="6"/>
      <w:ind w:firstLine="360"/>
      <w:rPr>
        <w:rFonts w:hint="eastAsi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983A7A">
    <w:pPr>
      <w:pStyle w:val="6"/>
      <w:ind w:firstLine="360"/>
      <w:rPr>
        <w:rFonts w:hint="eastAsia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6B38A3">
    <w:pPr>
      <w:pStyle w:val="6"/>
      <w:ind w:firstLine="360"/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DEB3C91"/>
    <w:multiLevelType w:val="singleLevel"/>
    <w:tmpl w:val="FDEB3C91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0722A30D"/>
    <w:multiLevelType w:val="singleLevel"/>
    <w:tmpl w:val="0722A30D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0C406D84"/>
    <w:multiLevelType w:val="singleLevel"/>
    <w:tmpl w:val="0C406D84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2FD9B2FC"/>
    <w:multiLevelType w:val="singleLevel"/>
    <w:tmpl w:val="2FD9B2FC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GYwYmJhNTgwMDkxMjdiZjhhMjg0NWZjZmViYzJkOWYifQ=="/>
  </w:docVars>
  <w:rsids>
    <w:rsidRoot w:val="00307394"/>
    <w:rsid w:val="00002CC4"/>
    <w:rsid w:val="000946B9"/>
    <w:rsid w:val="000E451F"/>
    <w:rsid w:val="000F67C8"/>
    <w:rsid w:val="000F79EA"/>
    <w:rsid w:val="00105397"/>
    <w:rsid w:val="0015159D"/>
    <w:rsid w:val="00171EA8"/>
    <w:rsid w:val="001743E6"/>
    <w:rsid w:val="001B18E1"/>
    <w:rsid w:val="001E1F17"/>
    <w:rsid w:val="00261C4B"/>
    <w:rsid w:val="00286725"/>
    <w:rsid w:val="00307394"/>
    <w:rsid w:val="0032211B"/>
    <w:rsid w:val="00331231"/>
    <w:rsid w:val="00346A85"/>
    <w:rsid w:val="0034767E"/>
    <w:rsid w:val="00352B2A"/>
    <w:rsid w:val="0035669D"/>
    <w:rsid w:val="00365D92"/>
    <w:rsid w:val="00377E19"/>
    <w:rsid w:val="00390752"/>
    <w:rsid w:val="003A4230"/>
    <w:rsid w:val="003C30F2"/>
    <w:rsid w:val="003D4BE4"/>
    <w:rsid w:val="003E276E"/>
    <w:rsid w:val="003F356B"/>
    <w:rsid w:val="00437F03"/>
    <w:rsid w:val="00443BBF"/>
    <w:rsid w:val="00457A19"/>
    <w:rsid w:val="00461EEB"/>
    <w:rsid w:val="004643AB"/>
    <w:rsid w:val="0047682F"/>
    <w:rsid w:val="00477FF5"/>
    <w:rsid w:val="004816BC"/>
    <w:rsid w:val="004A0905"/>
    <w:rsid w:val="004A2B0C"/>
    <w:rsid w:val="004B0B1A"/>
    <w:rsid w:val="004B392D"/>
    <w:rsid w:val="004D0BFB"/>
    <w:rsid w:val="00504675"/>
    <w:rsid w:val="00560880"/>
    <w:rsid w:val="005633AD"/>
    <w:rsid w:val="0059665D"/>
    <w:rsid w:val="005A0AF3"/>
    <w:rsid w:val="005D1701"/>
    <w:rsid w:val="005F06CF"/>
    <w:rsid w:val="005F0831"/>
    <w:rsid w:val="005F2027"/>
    <w:rsid w:val="005F5A0C"/>
    <w:rsid w:val="00614477"/>
    <w:rsid w:val="006638F1"/>
    <w:rsid w:val="006654BF"/>
    <w:rsid w:val="006848DC"/>
    <w:rsid w:val="006F240F"/>
    <w:rsid w:val="00784FE0"/>
    <w:rsid w:val="00793DB7"/>
    <w:rsid w:val="007D7260"/>
    <w:rsid w:val="007E6BD5"/>
    <w:rsid w:val="00822EE1"/>
    <w:rsid w:val="00881483"/>
    <w:rsid w:val="008925E0"/>
    <w:rsid w:val="008A189A"/>
    <w:rsid w:val="008B2D69"/>
    <w:rsid w:val="009613BC"/>
    <w:rsid w:val="009E41CA"/>
    <w:rsid w:val="00A020FD"/>
    <w:rsid w:val="00A34375"/>
    <w:rsid w:val="00A411FD"/>
    <w:rsid w:val="00A4157E"/>
    <w:rsid w:val="00A416C7"/>
    <w:rsid w:val="00A706C4"/>
    <w:rsid w:val="00A76337"/>
    <w:rsid w:val="00A803F8"/>
    <w:rsid w:val="00A93EDA"/>
    <w:rsid w:val="00AF08FE"/>
    <w:rsid w:val="00B26C8B"/>
    <w:rsid w:val="00B40D42"/>
    <w:rsid w:val="00B61602"/>
    <w:rsid w:val="00B75672"/>
    <w:rsid w:val="00B92007"/>
    <w:rsid w:val="00BB406A"/>
    <w:rsid w:val="00C17CDB"/>
    <w:rsid w:val="00C26518"/>
    <w:rsid w:val="00C3375C"/>
    <w:rsid w:val="00C83DBE"/>
    <w:rsid w:val="00CE5A5D"/>
    <w:rsid w:val="00CE6863"/>
    <w:rsid w:val="00CE74F8"/>
    <w:rsid w:val="00CE7AA1"/>
    <w:rsid w:val="00D159B9"/>
    <w:rsid w:val="00D26E61"/>
    <w:rsid w:val="00D33220"/>
    <w:rsid w:val="00D33A7A"/>
    <w:rsid w:val="00D40BF1"/>
    <w:rsid w:val="00D85478"/>
    <w:rsid w:val="00D86CDD"/>
    <w:rsid w:val="00DD7C07"/>
    <w:rsid w:val="00E04791"/>
    <w:rsid w:val="00E115AC"/>
    <w:rsid w:val="00E22529"/>
    <w:rsid w:val="00E502CC"/>
    <w:rsid w:val="00E9166F"/>
    <w:rsid w:val="00E9743E"/>
    <w:rsid w:val="00EC6972"/>
    <w:rsid w:val="00EE4A9A"/>
    <w:rsid w:val="00F0794E"/>
    <w:rsid w:val="00F304E3"/>
    <w:rsid w:val="00F51AF2"/>
    <w:rsid w:val="00F73B5F"/>
    <w:rsid w:val="00F82B0B"/>
    <w:rsid w:val="00F87171"/>
    <w:rsid w:val="00FC7B4F"/>
    <w:rsid w:val="00FE4D68"/>
    <w:rsid w:val="00FF33E6"/>
    <w:rsid w:val="03D93623"/>
    <w:rsid w:val="09A00775"/>
    <w:rsid w:val="1B21075D"/>
    <w:rsid w:val="216D70E9"/>
    <w:rsid w:val="22220A03"/>
    <w:rsid w:val="32DD4FAB"/>
    <w:rsid w:val="34995D62"/>
    <w:rsid w:val="353E7566"/>
    <w:rsid w:val="375717D0"/>
    <w:rsid w:val="3C562EF0"/>
    <w:rsid w:val="46A67559"/>
    <w:rsid w:val="50AB1186"/>
    <w:rsid w:val="50B76C66"/>
    <w:rsid w:val="55562217"/>
    <w:rsid w:val="55E9183D"/>
    <w:rsid w:val="55F25196"/>
    <w:rsid w:val="581978A0"/>
    <w:rsid w:val="5842527A"/>
    <w:rsid w:val="585F30A9"/>
    <w:rsid w:val="6D3E4904"/>
    <w:rsid w:val="6EFA5D3A"/>
    <w:rsid w:val="7E125E0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480" w:firstLineChars="200"/>
      <w:jc w:val="both"/>
    </w:pPr>
    <w:rPr>
      <w:rFonts w:ascii="宋体" w:hAnsi="宋体" w:eastAsia="宋体" w:cs="Times New Roman"/>
      <w:kern w:val="2"/>
      <w:sz w:val="24"/>
      <w:szCs w:val="24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link w:val="11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3">
    <w:name w:val="annotation text"/>
    <w:basedOn w:val="1"/>
    <w:link w:val="15"/>
    <w:semiHidden/>
    <w:unhideWhenUsed/>
    <w:qFormat/>
    <w:uiPriority w:val="99"/>
    <w:pPr>
      <w:jc w:val="left"/>
    </w:pPr>
  </w:style>
  <w:style w:type="paragraph" w:styleId="4">
    <w:name w:val="Balloon Text"/>
    <w:basedOn w:val="1"/>
    <w:link w:val="14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annotation subject"/>
    <w:basedOn w:val="3"/>
    <w:next w:val="3"/>
    <w:link w:val="16"/>
    <w:semiHidden/>
    <w:unhideWhenUsed/>
    <w:qFormat/>
    <w:uiPriority w:val="99"/>
    <w:rPr>
      <w:b/>
      <w:bCs/>
    </w:rPr>
  </w:style>
  <w:style w:type="character" w:styleId="10">
    <w:name w:val="annotation reference"/>
    <w:basedOn w:val="9"/>
    <w:semiHidden/>
    <w:unhideWhenUsed/>
    <w:qFormat/>
    <w:uiPriority w:val="99"/>
    <w:rPr>
      <w:sz w:val="21"/>
      <w:szCs w:val="21"/>
    </w:rPr>
  </w:style>
  <w:style w:type="character" w:customStyle="1" w:styleId="11">
    <w:name w:val="标题 字符"/>
    <w:basedOn w:val="9"/>
    <w:link w:val="2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2">
    <w:name w:val="页眉 字符"/>
    <w:basedOn w:val="9"/>
    <w:link w:val="6"/>
    <w:qFormat/>
    <w:uiPriority w:val="99"/>
    <w:rPr>
      <w:rFonts w:ascii="宋体" w:hAnsi="宋体" w:eastAsia="宋体" w:cs="Times New Roman"/>
      <w:sz w:val="18"/>
      <w:szCs w:val="18"/>
    </w:rPr>
  </w:style>
  <w:style w:type="character" w:customStyle="1" w:styleId="13">
    <w:name w:val="页脚 字符"/>
    <w:basedOn w:val="9"/>
    <w:link w:val="5"/>
    <w:qFormat/>
    <w:uiPriority w:val="99"/>
    <w:rPr>
      <w:rFonts w:ascii="宋体" w:hAnsi="宋体" w:eastAsia="宋体" w:cs="Times New Roman"/>
      <w:sz w:val="18"/>
      <w:szCs w:val="18"/>
    </w:rPr>
  </w:style>
  <w:style w:type="character" w:customStyle="1" w:styleId="14">
    <w:name w:val="批注框文本 字符"/>
    <w:basedOn w:val="9"/>
    <w:link w:val="4"/>
    <w:semiHidden/>
    <w:qFormat/>
    <w:uiPriority w:val="99"/>
    <w:rPr>
      <w:rFonts w:ascii="宋体" w:hAnsi="宋体" w:eastAsia="宋体" w:cs="Times New Roman"/>
      <w:sz w:val="18"/>
      <w:szCs w:val="18"/>
    </w:rPr>
  </w:style>
  <w:style w:type="character" w:customStyle="1" w:styleId="15">
    <w:name w:val="批注文字 字符"/>
    <w:basedOn w:val="9"/>
    <w:link w:val="3"/>
    <w:semiHidden/>
    <w:qFormat/>
    <w:uiPriority w:val="99"/>
    <w:rPr>
      <w:rFonts w:ascii="宋体" w:hAnsi="宋体" w:eastAsia="宋体" w:cs="Times New Roman"/>
      <w:sz w:val="24"/>
      <w:szCs w:val="24"/>
    </w:rPr>
  </w:style>
  <w:style w:type="character" w:customStyle="1" w:styleId="16">
    <w:name w:val="批注主题 字符"/>
    <w:basedOn w:val="15"/>
    <w:link w:val="7"/>
    <w:semiHidden/>
    <w:qFormat/>
    <w:uiPriority w:val="99"/>
    <w:rPr>
      <w:rFonts w:ascii="宋体" w:hAnsi="宋体" w:eastAsia="宋体" w:cs="Times New Roman"/>
      <w:b/>
      <w:bCs/>
      <w:sz w:val="24"/>
      <w:szCs w:val="24"/>
    </w:rPr>
  </w:style>
  <w:style w:type="paragraph" w:styleId="17">
    <w:name w:val="List Paragraph"/>
    <w:basedOn w:val="1"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9.jpeg"/><Relationship Id="rId2" Type="http://schemas.openxmlformats.org/officeDocument/2006/relationships/settings" Target="settings.xml"/><Relationship Id="rId19" Type="http://schemas.openxmlformats.org/officeDocument/2006/relationships/image" Target="media/image8.jpe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412</Words>
  <Characters>837</Characters>
  <Lines>1</Lines>
  <Paragraphs>1</Paragraphs>
  <TotalTime>1</TotalTime>
  <ScaleCrop>false</ScaleCrop>
  <LinksUpToDate>false</LinksUpToDate>
  <CharactersWithSpaces>936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2020-08-16T06:34:00Z</dcterms:created>
  <dc:creator>Shoumei Yao</dc:creator>
  <cp:lastModifiedBy>Administrator</cp:lastModifiedBy>
  <dcterms:modified xsi:type="dcterms:W3CDTF">2024-12-13T01:17:43Z</dcterms:modified>
  <cp:revision>58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2403A4DCC525455495A7084DC4534C12_12</vt:lpwstr>
  </property>
</Properties>
</file>