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31CA6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薛家</w:t>
      </w:r>
      <w:r>
        <w:rPr>
          <w:rFonts w:hint="eastAsia"/>
          <w:b/>
          <w:bCs/>
          <w:sz w:val="36"/>
          <w:szCs w:val="36"/>
          <w:lang w:val="en-US" w:eastAsia="zh-CN"/>
        </w:rPr>
        <w:t>实验</w:t>
      </w:r>
      <w:r>
        <w:rPr>
          <w:rFonts w:hint="eastAsia"/>
          <w:b/>
          <w:bCs/>
          <w:sz w:val="36"/>
          <w:szCs w:val="36"/>
        </w:rPr>
        <w:t>小学</w:t>
      </w:r>
      <w:r>
        <w:rPr>
          <w:rFonts w:hint="eastAsia"/>
          <w:b/>
          <w:bCs/>
          <w:sz w:val="36"/>
          <w:szCs w:val="36"/>
          <w:lang w:val="en-US" w:eastAsia="zh-CN"/>
        </w:rPr>
        <w:t>部分</w:t>
      </w:r>
      <w:r>
        <w:rPr>
          <w:rFonts w:hint="eastAsia"/>
          <w:b/>
          <w:bCs/>
          <w:sz w:val="36"/>
          <w:szCs w:val="36"/>
        </w:rPr>
        <w:t>中层干部竞聘结果的公示</w:t>
      </w:r>
    </w:p>
    <w:p w14:paraId="2D9017A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公平竞争，</w:t>
      </w:r>
      <w:r>
        <w:rPr>
          <w:rFonts w:hint="eastAsia" w:ascii="宋体" w:hAnsi="宋体" w:eastAsia="宋体" w:cs="宋体"/>
          <w:sz w:val="28"/>
          <w:szCs w:val="28"/>
        </w:rPr>
        <w:t>根据评委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及教代会正式代表</w:t>
      </w:r>
      <w:r>
        <w:rPr>
          <w:rFonts w:hint="eastAsia" w:ascii="宋体" w:hAnsi="宋体" w:eastAsia="宋体" w:cs="宋体"/>
          <w:sz w:val="28"/>
          <w:szCs w:val="28"/>
        </w:rPr>
        <w:t>的打分，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同一岗位按分数从高分到低分确定聘用人选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竞聘结果如下：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聘任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王倩倩</w:t>
      </w:r>
      <w:r>
        <w:rPr>
          <w:rFonts w:hint="eastAsia" w:ascii="宋体" w:hAnsi="宋体" w:eastAsia="宋体" w:cs="宋体"/>
          <w:sz w:val="28"/>
          <w:szCs w:val="28"/>
        </w:rPr>
        <w:t>为课程教学中心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副主任</w:t>
      </w:r>
      <w:r>
        <w:rPr>
          <w:rFonts w:hint="eastAsia" w:ascii="宋体" w:hAnsi="宋体" w:eastAsia="宋体" w:cs="宋体"/>
          <w:sz w:val="28"/>
          <w:szCs w:val="28"/>
        </w:rPr>
        <w:t>；聘任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陈云</w:t>
      </w:r>
      <w:r>
        <w:rPr>
          <w:rFonts w:hint="eastAsia" w:ascii="宋体" w:hAnsi="宋体" w:eastAsia="宋体" w:cs="宋体"/>
          <w:sz w:val="28"/>
          <w:szCs w:val="28"/>
        </w:rPr>
        <w:t>为教师发展中心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副主任</w:t>
      </w:r>
      <w:r>
        <w:rPr>
          <w:rFonts w:hint="eastAsia" w:ascii="宋体" w:hAnsi="宋体" w:eastAsia="宋体" w:cs="宋体"/>
          <w:sz w:val="28"/>
          <w:szCs w:val="28"/>
        </w:rPr>
        <w:t>；聘任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学生发展中心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副主任</w:t>
      </w:r>
      <w:r>
        <w:rPr>
          <w:rFonts w:hint="eastAsia" w:ascii="宋体" w:hAnsi="宋体" w:eastAsia="宋体" w:cs="宋体"/>
          <w:sz w:val="28"/>
          <w:szCs w:val="28"/>
        </w:rPr>
        <w:t>；聘任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王佳佳</w:t>
      </w:r>
      <w:r>
        <w:rPr>
          <w:rFonts w:hint="eastAsia" w:ascii="宋体" w:hAnsi="宋体" w:eastAsia="宋体" w:cs="宋体"/>
          <w:sz w:val="28"/>
          <w:szCs w:val="28"/>
        </w:rPr>
        <w:t>为校务管理中心副主任： 聘任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张菊平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综合管理中心副主任。</w:t>
      </w:r>
    </w:p>
    <w:p w14:paraId="6D632DA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</w:t>
      </w:r>
      <w:r>
        <w:rPr>
          <w:rFonts w:hint="eastAsia" w:ascii="宋体" w:hAnsi="宋体" w:eastAsia="宋体" w:cs="宋体"/>
          <w:sz w:val="28"/>
          <w:szCs w:val="28"/>
        </w:rPr>
        <w:t>8月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至2024年8月29</w:t>
      </w:r>
      <w:r>
        <w:rPr>
          <w:rFonts w:hint="eastAsia" w:ascii="宋体" w:hAnsi="宋体" w:eastAsia="宋体" w:cs="宋体"/>
          <w:sz w:val="28"/>
          <w:szCs w:val="28"/>
        </w:rPr>
        <w:t>日。如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发现公示对象在德、能、勤、绩、廉等方面存在问题，可</w:t>
      </w:r>
      <w:r>
        <w:rPr>
          <w:rFonts w:hint="eastAsia" w:ascii="宋体" w:hAnsi="宋体" w:eastAsia="宋体" w:cs="宋体"/>
          <w:sz w:val="28"/>
          <w:szCs w:val="28"/>
        </w:rPr>
        <w:t>向校长室反映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电话：881988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5910D7F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新北区薛家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</w:t>
      </w:r>
      <w:r>
        <w:rPr>
          <w:rFonts w:hint="eastAsia" w:ascii="宋体" w:hAnsi="宋体" w:eastAsia="宋体" w:cs="宋体"/>
          <w:sz w:val="28"/>
          <w:szCs w:val="28"/>
        </w:rPr>
        <w:t>小学</w:t>
      </w:r>
    </w:p>
    <w:p w14:paraId="3110EF25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年8月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2D3E4AF7"/>
    <w:rsid w:val="2D3E4AF7"/>
    <w:rsid w:val="3CB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242</Characters>
  <Lines>0</Lines>
  <Paragraphs>0</Paragraphs>
  <TotalTime>33</TotalTime>
  <ScaleCrop>false</ScaleCrop>
  <LinksUpToDate>false</LinksUpToDate>
  <CharactersWithSpaces>244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2024-08-26T05:13:00Z</dcterms:created>
  <dc:creator>小舟</dc:creator>
  <cp:lastModifiedBy>小舟</cp:lastModifiedBy>
  <dcterms:modified xsi:type="dcterms:W3CDTF">2024-08-26T06:21:33Z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A7D8EAE4128543D9ACEF5271E2E94598_11</vt:lpwstr>
  </property>
</Properties>
</file>