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2185F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修师德正师风，守善真铸师魂</w:t>
      </w:r>
    </w:p>
    <w:p w14:paraId="7B230414">
      <w:pPr>
        <w:spacing w:line="220" w:lineRule="atLeast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——薛家小学</w:t>
      </w:r>
      <w:bookmarkStart w:id="0" w:name="_GoBack"/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弘扬“教育家精神”</w:t>
      </w:r>
      <w:bookmarkEnd w:id="0"/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教师例会活动方案</w:t>
      </w:r>
    </w:p>
    <w:p w14:paraId="130C1C68"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活动时间：202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8"/>
          <w:szCs w:val="28"/>
        </w:rPr>
        <w:t>日1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28"/>
          <w:szCs w:val="28"/>
        </w:rPr>
        <w:t>0~17: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</w:p>
    <w:p w14:paraId="4FE25F3D"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活动地点：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奥园二楼报告厅</w:t>
      </w:r>
    </w:p>
    <w:p w14:paraId="64C9CF1A"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活动对象：全体教师</w:t>
      </w:r>
    </w:p>
    <w:p w14:paraId="7F095CE0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四、活动安排：</w:t>
      </w:r>
    </w:p>
    <w:tbl>
      <w:tblPr>
        <w:tblStyle w:val="5"/>
        <w:tblW w:w="8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22"/>
        <w:gridCol w:w="4260"/>
        <w:gridCol w:w="2280"/>
      </w:tblGrid>
      <w:tr w14:paraId="7EE6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A1F5B5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活动时间</w:t>
            </w:r>
          </w:p>
        </w:tc>
        <w:tc>
          <w:tcPr>
            <w:tcW w:w="4882" w:type="dxa"/>
            <w:gridSpan w:val="2"/>
          </w:tcPr>
          <w:p w14:paraId="56332F0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活动内容</w:t>
            </w:r>
          </w:p>
        </w:tc>
        <w:tc>
          <w:tcPr>
            <w:tcW w:w="2280" w:type="dxa"/>
          </w:tcPr>
          <w:p w14:paraId="58D8C8C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责任人</w:t>
            </w:r>
          </w:p>
        </w:tc>
      </w:tr>
      <w:tr w14:paraId="702A0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A8C140E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4882" w:type="dxa"/>
            <w:gridSpan w:val="2"/>
            <w:vAlign w:val="top"/>
          </w:tcPr>
          <w:p w14:paraId="5D5C5556">
            <w:pPr>
              <w:spacing w:after="0" w:line="220" w:lineRule="atLeast"/>
              <w:rPr>
                <w:rFonts w:hint="eastAsia" w:asciiTheme="minorEastAsia" w:hAnsiTheme="minorEastAsia" w:eastAsiaTheme="minorEastAsia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荣耀时刻：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eastAsia="zh-CN"/>
              </w:rPr>
              <w:t>月度人物</w:t>
            </w:r>
          </w:p>
        </w:tc>
        <w:tc>
          <w:tcPr>
            <w:tcW w:w="2280" w:type="dxa"/>
            <w:vAlign w:val="top"/>
          </w:tcPr>
          <w:p w14:paraId="216A6E72">
            <w:pPr>
              <w:spacing w:after="0"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李小英、姚明珠</w:t>
            </w:r>
          </w:p>
        </w:tc>
      </w:tr>
      <w:tr w14:paraId="68AA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 w14:paraId="547A3F0A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882" w:type="dxa"/>
            <w:gridSpan w:val="2"/>
            <w:vAlign w:val="top"/>
          </w:tcPr>
          <w:p w14:paraId="7E401D25">
            <w:pPr>
              <w:spacing w:after="0"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温馨一刻：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val="en-US" w:eastAsia="zh-CN"/>
              </w:rPr>
              <w:t>集体生日</w:t>
            </w:r>
          </w:p>
        </w:tc>
        <w:tc>
          <w:tcPr>
            <w:tcW w:w="2280" w:type="dxa"/>
            <w:vAlign w:val="top"/>
          </w:tcPr>
          <w:p w14:paraId="3B027242">
            <w:pPr>
              <w:spacing w:after="0"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周校、刘疏影</w:t>
            </w:r>
          </w:p>
        </w:tc>
      </w:tr>
      <w:tr w14:paraId="6692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9A7DDDD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882" w:type="dxa"/>
            <w:gridSpan w:val="2"/>
          </w:tcPr>
          <w:p w14:paraId="7C02BE66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观看师德师风主题教育视频</w:t>
            </w:r>
          </w:p>
        </w:tc>
        <w:tc>
          <w:tcPr>
            <w:tcW w:w="2280" w:type="dxa"/>
          </w:tcPr>
          <w:p w14:paraId="387689AA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单伟</w:t>
            </w:r>
          </w:p>
        </w:tc>
      </w:tr>
      <w:tr w14:paraId="7673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9" w:type="dxa"/>
            <w:vAlign w:val="center"/>
          </w:tcPr>
          <w:p w14:paraId="05585053">
            <w:pPr>
              <w:spacing w:after="0" w:line="220" w:lineRule="atLeast"/>
              <w:rPr>
                <w:rFonts w:hint="default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22" w:type="dxa"/>
            <w:vMerge w:val="restart"/>
            <w:vAlign w:val="center"/>
          </w:tcPr>
          <w:p w14:paraId="6A624F08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故事分享</w:t>
            </w:r>
          </w:p>
        </w:tc>
        <w:tc>
          <w:tcPr>
            <w:tcW w:w="4260" w:type="dxa"/>
            <w:vAlign w:val="center"/>
          </w:tcPr>
          <w:p w14:paraId="1959DBEA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有话好好说</w:t>
            </w:r>
          </w:p>
          <w:p w14:paraId="574FD9B9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——家校沟通的那些事</w:t>
            </w:r>
          </w:p>
        </w:tc>
        <w:tc>
          <w:tcPr>
            <w:tcW w:w="2280" w:type="dxa"/>
            <w:vAlign w:val="center"/>
          </w:tcPr>
          <w:p w14:paraId="21CA4796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高云</w:t>
            </w:r>
          </w:p>
        </w:tc>
      </w:tr>
      <w:tr w14:paraId="1F7B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  <w:vAlign w:val="center"/>
          </w:tcPr>
          <w:p w14:paraId="5EC18DE8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22" w:type="dxa"/>
            <w:vMerge w:val="continue"/>
          </w:tcPr>
          <w:p w14:paraId="3F7D03AA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260" w:type="dxa"/>
          </w:tcPr>
          <w:p w14:paraId="06347C21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以至诚之心育人，方能收获至诚</w:t>
            </w:r>
          </w:p>
        </w:tc>
        <w:tc>
          <w:tcPr>
            <w:tcW w:w="2280" w:type="dxa"/>
          </w:tcPr>
          <w:p w14:paraId="713C8E23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陈云</w:t>
            </w:r>
          </w:p>
        </w:tc>
      </w:tr>
      <w:tr w14:paraId="1447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CDF096B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882" w:type="dxa"/>
            <w:gridSpan w:val="2"/>
          </w:tcPr>
          <w:p w14:paraId="35909BFB"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内涵引领及重要工作部署</w:t>
            </w:r>
          </w:p>
        </w:tc>
        <w:tc>
          <w:tcPr>
            <w:tcW w:w="2280" w:type="dxa"/>
          </w:tcPr>
          <w:p w14:paraId="241E460B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万校长</w:t>
            </w:r>
          </w:p>
        </w:tc>
      </w:tr>
    </w:tbl>
    <w:p w14:paraId="691C054E">
      <w:pPr>
        <w:numPr>
          <w:ilvl w:val="0"/>
          <w:numId w:val="0"/>
        </w:numPr>
        <w:spacing w:line="220" w:lineRule="atLeast"/>
        <w:ind w:left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其他安排：</w:t>
      </w:r>
    </w:p>
    <w:p w14:paraId="08A3497F">
      <w:pPr>
        <w:spacing w:after="120"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1.主持：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姚明珠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</w:rPr>
        <w:t>2.技术保障：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刘疏影、陈红芳</w:t>
      </w:r>
    </w:p>
    <w:p w14:paraId="149840C0">
      <w:pPr>
        <w:spacing w:after="120"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3.后勤保障：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谢丰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szCs w:val="28"/>
        </w:rPr>
        <w:t>4.摄影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：张菊平</w:t>
      </w:r>
    </w:p>
    <w:p w14:paraId="52C9B1EB">
      <w:pPr>
        <w:spacing w:after="120" w:line="220" w:lineRule="atLeas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sz w:val="28"/>
          <w:szCs w:val="28"/>
        </w:rPr>
        <w:t>微信推送：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高亚莉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6.PPT：李羚</w:t>
      </w:r>
    </w:p>
    <w:p w14:paraId="0AA0773C"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</w:t>
      </w:r>
    </w:p>
    <w:p w14:paraId="76F2A8A5"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</w:p>
    <w:p w14:paraId="6BAAF74D">
      <w:pPr>
        <w:spacing w:line="220" w:lineRule="atLeast"/>
        <w:ind w:firstLine="4760" w:firstLineChars="17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常州市新北区薛家实验小学</w:t>
      </w:r>
    </w:p>
    <w:p w14:paraId="69B2B891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 w14:paraId="31F7B369">
      <w:pPr>
        <w:spacing w:line="220" w:lineRule="atLeast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 w14:paraId="75148D35">
      <w:pPr>
        <w:numPr>
          <w:ilvl w:val="0"/>
          <w:numId w:val="0"/>
        </w:numPr>
        <w:spacing w:line="220" w:lineRule="atLeast"/>
        <w:ind w:left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C00000"/>
          <w:sz w:val="28"/>
          <w:szCs w:val="28"/>
          <w:lang w:eastAsia="zh-CN"/>
        </w:rPr>
        <w:t>备注：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辛苦周校和朱校安排好两校区的课后服务。</w:t>
      </w:r>
    </w:p>
    <w:p w14:paraId="568C22F4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392DE487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37678DE4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44BD7"/>
    <w:multiLevelType w:val="multilevel"/>
    <w:tmpl w:val="06744BD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Y2JmNGRhNTYwZTA0NWI4ZjJkZGRkNzRlMDQ0YzYifQ=="/>
  </w:docVars>
  <w:rsids>
    <w:rsidRoot w:val="00D31D50"/>
    <w:rsid w:val="00024633"/>
    <w:rsid w:val="00044FEE"/>
    <w:rsid w:val="000966F9"/>
    <w:rsid w:val="000A34FB"/>
    <w:rsid w:val="001827C5"/>
    <w:rsid w:val="001B314D"/>
    <w:rsid w:val="0022652B"/>
    <w:rsid w:val="0026580B"/>
    <w:rsid w:val="002832C1"/>
    <w:rsid w:val="002C4687"/>
    <w:rsid w:val="002F31C6"/>
    <w:rsid w:val="00323B43"/>
    <w:rsid w:val="003379CB"/>
    <w:rsid w:val="003A2D5C"/>
    <w:rsid w:val="003D37D8"/>
    <w:rsid w:val="003F0D7C"/>
    <w:rsid w:val="003F4B54"/>
    <w:rsid w:val="00426133"/>
    <w:rsid w:val="004358AB"/>
    <w:rsid w:val="004B49B2"/>
    <w:rsid w:val="004F1C62"/>
    <w:rsid w:val="00662207"/>
    <w:rsid w:val="006629D5"/>
    <w:rsid w:val="00663333"/>
    <w:rsid w:val="00697665"/>
    <w:rsid w:val="0070755A"/>
    <w:rsid w:val="00785314"/>
    <w:rsid w:val="0079568A"/>
    <w:rsid w:val="007D4190"/>
    <w:rsid w:val="00821ABA"/>
    <w:rsid w:val="008466A6"/>
    <w:rsid w:val="008637BE"/>
    <w:rsid w:val="008B7726"/>
    <w:rsid w:val="008D3825"/>
    <w:rsid w:val="00901CC1"/>
    <w:rsid w:val="00920A74"/>
    <w:rsid w:val="00923DDB"/>
    <w:rsid w:val="00991DDE"/>
    <w:rsid w:val="009952E8"/>
    <w:rsid w:val="00AC64DB"/>
    <w:rsid w:val="00C04DE3"/>
    <w:rsid w:val="00C75DC0"/>
    <w:rsid w:val="00C86910"/>
    <w:rsid w:val="00D035D1"/>
    <w:rsid w:val="00D31D50"/>
    <w:rsid w:val="00D51A9B"/>
    <w:rsid w:val="00DD2613"/>
    <w:rsid w:val="00DE53A7"/>
    <w:rsid w:val="00DF4599"/>
    <w:rsid w:val="00EC1C84"/>
    <w:rsid w:val="00EE744F"/>
    <w:rsid w:val="00F4336F"/>
    <w:rsid w:val="00F8107D"/>
    <w:rsid w:val="00F97B68"/>
    <w:rsid w:val="00FC2513"/>
    <w:rsid w:val="00FC7A14"/>
    <w:rsid w:val="029B17D7"/>
    <w:rsid w:val="09892601"/>
    <w:rsid w:val="160B5F5B"/>
    <w:rsid w:val="2DA54D15"/>
    <w:rsid w:val="42B864B7"/>
    <w:rsid w:val="56D9755A"/>
    <w:rsid w:val="5A4840C0"/>
    <w:rsid w:val="6406722D"/>
    <w:rsid w:val="66B13839"/>
    <w:rsid w:val="678A546C"/>
    <w:rsid w:val="68950F08"/>
    <w:rsid w:val="7D7B6CB8"/>
    <w:rsid w:val="7F0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371</Characters>
  <Lines>3</Lines>
  <Paragraphs>1</Paragraphs>
  <TotalTime>4</TotalTime>
  <ScaleCrop>false</ScaleCrop>
  <LinksUpToDate>false</LinksUpToDate>
  <CharactersWithSpaces>471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夫子不老</cp:lastModifiedBy>
  <dcterms:modified xsi:type="dcterms:W3CDTF">2024-12-12T00:13:46Z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808689126CA4488A8F10E4783C100883_13</vt:lpwstr>
  </property>
</Properties>
</file>