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2F238F" w:rsidRDefault="002F238F" w:rsidP="00DF4599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F238F">
        <w:rPr>
          <w:rFonts w:asciiTheme="minorEastAsia" w:eastAsiaTheme="minorEastAsia" w:hAnsiTheme="minorEastAsia" w:cs="微软雅黑" w:hint="eastAsia"/>
          <w:sz w:val="32"/>
          <w:szCs w:val="32"/>
        </w:rPr>
        <w:t>启</w:t>
      </w:r>
      <w:r w:rsidRPr="002F238F">
        <w:rPr>
          <w:rFonts w:asciiTheme="minorEastAsia" w:eastAsiaTheme="minorEastAsia" w:hAnsiTheme="minorEastAsia" w:cs="微软雅黑" w:hint="eastAsia"/>
          <w:b/>
          <w:sz w:val="44"/>
          <w:szCs w:val="44"/>
        </w:rPr>
        <w:t>龘</w:t>
      </w:r>
      <w:r w:rsidR="00016C22" w:rsidRPr="002F238F">
        <w:rPr>
          <w:rFonts w:asciiTheme="minorEastAsia" w:eastAsiaTheme="minorEastAsia" w:hAnsiTheme="minorEastAsia" w:cs="微软雅黑" w:hint="eastAsia"/>
          <w:b/>
          <w:sz w:val="44"/>
          <w:szCs w:val="44"/>
        </w:rPr>
        <w:t>龘</w:t>
      </w:r>
      <w:r w:rsidR="00016C22">
        <w:rPr>
          <w:rFonts w:asciiTheme="minorEastAsia" w:eastAsiaTheme="minorEastAsia" w:hAnsiTheme="minorEastAsia" w:cs="微软雅黑" w:hint="eastAsia"/>
          <w:sz w:val="32"/>
          <w:szCs w:val="32"/>
        </w:rPr>
        <w:t>新征</w:t>
      </w:r>
      <w:r w:rsidR="007D330C" w:rsidRPr="002F238F">
        <w:rPr>
          <w:rFonts w:asciiTheme="minorEastAsia" w:eastAsiaTheme="minorEastAsia" w:hAnsiTheme="minorEastAsia" w:cs="微软雅黑" w:hint="eastAsia"/>
          <w:sz w:val="32"/>
          <w:szCs w:val="32"/>
        </w:rPr>
        <w:t xml:space="preserve">程 </w:t>
      </w:r>
      <w:r w:rsidR="007D330C" w:rsidRPr="002F238F">
        <w:rPr>
          <w:rFonts w:asciiTheme="minorEastAsia" w:eastAsiaTheme="minorEastAsia" w:hAnsiTheme="minorEastAsia" w:cs="微软雅黑"/>
          <w:sz w:val="32"/>
          <w:szCs w:val="32"/>
        </w:rPr>
        <w:t xml:space="preserve"> </w:t>
      </w:r>
      <w:r w:rsidRPr="002F238F">
        <w:rPr>
          <w:rFonts w:asciiTheme="minorEastAsia" w:eastAsiaTheme="minorEastAsia" w:hAnsiTheme="minorEastAsia" w:cs="微软雅黑" w:hint="eastAsia"/>
          <w:sz w:val="32"/>
          <w:szCs w:val="32"/>
        </w:rPr>
        <w:t>成</w:t>
      </w:r>
      <w:r w:rsidRPr="002F238F">
        <w:rPr>
          <w:rFonts w:asciiTheme="minorEastAsia" w:eastAsiaTheme="minorEastAsia" w:hAnsiTheme="minorEastAsia" w:cs="微软雅黑"/>
          <w:sz w:val="32"/>
          <w:szCs w:val="32"/>
        </w:rPr>
        <w:t>百十年荣光</w:t>
      </w:r>
    </w:p>
    <w:p w:rsidR="00EC1C84" w:rsidRDefault="00DF4599" w:rsidP="00A022D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——</w:t>
      </w:r>
      <w:r w:rsidR="00A82A0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82A0E">
        <w:rPr>
          <w:rFonts w:asciiTheme="minorEastAsia" w:eastAsiaTheme="minorEastAsia" w:hAnsiTheme="minorEastAsia"/>
          <w:sz w:val="28"/>
          <w:szCs w:val="28"/>
        </w:rPr>
        <w:t>02</w:t>
      </w:r>
      <w:r w:rsidR="002F238F">
        <w:rPr>
          <w:rFonts w:asciiTheme="minorEastAsia" w:eastAsiaTheme="minorEastAsia" w:hAnsiTheme="minorEastAsia"/>
          <w:sz w:val="28"/>
          <w:szCs w:val="28"/>
        </w:rPr>
        <w:t>3</w:t>
      </w:r>
      <w:r w:rsidR="00A82A0E">
        <w:rPr>
          <w:rFonts w:asciiTheme="minorEastAsia" w:eastAsiaTheme="minorEastAsia" w:hAnsiTheme="minorEastAsia" w:hint="eastAsia"/>
          <w:sz w:val="28"/>
          <w:szCs w:val="28"/>
        </w:rPr>
        <w:t>~</w:t>
      </w:r>
      <w:r w:rsidR="00A82A0E">
        <w:rPr>
          <w:rFonts w:asciiTheme="minorEastAsia" w:eastAsiaTheme="minorEastAsia" w:hAnsiTheme="minorEastAsia"/>
          <w:sz w:val="28"/>
          <w:szCs w:val="28"/>
        </w:rPr>
        <w:t>202</w:t>
      </w:r>
      <w:r w:rsidR="002F238F">
        <w:rPr>
          <w:rFonts w:asciiTheme="minorEastAsia" w:eastAsiaTheme="minorEastAsia" w:hAnsiTheme="minorEastAsia"/>
          <w:sz w:val="28"/>
          <w:szCs w:val="28"/>
        </w:rPr>
        <w:t>4</w:t>
      </w:r>
      <w:r w:rsidR="00A82A0E">
        <w:rPr>
          <w:rFonts w:asciiTheme="minorEastAsia" w:eastAsiaTheme="minorEastAsia" w:hAnsiTheme="minorEastAsia"/>
          <w:sz w:val="28"/>
          <w:szCs w:val="28"/>
        </w:rPr>
        <w:t>学年第二学期</w:t>
      </w:r>
      <w:r w:rsidR="0009295B">
        <w:rPr>
          <w:rFonts w:asciiTheme="minorEastAsia" w:eastAsiaTheme="minorEastAsia" w:hAnsiTheme="minorEastAsia" w:hint="eastAsia"/>
          <w:sz w:val="28"/>
          <w:szCs w:val="28"/>
        </w:rPr>
        <w:t>薛家实验小学</w:t>
      </w:r>
      <w:r w:rsidR="00A82A0E">
        <w:rPr>
          <w:rFonts w:asciiTheme="minorEastAsia" w:eastAsiaTheme="minorEastAsia" w:hAnsiTheme="minorEastAsia" w:hint="eastAsia"/>
          <w:sz w:val="28"/>
          <w:szCs w:val="28"/>
        </w:rPr>
        <w:t>全体教师开学工作会议</w:t>
      </w:r>
    </w:p>
    <w:p w:rsidR="00DF4599" w:rsidRPr="00EC1C84" w:rsidRDefault="00B77DFA" w:rsidP="00A022DC">
      <w:pPr>
        <w:pStyle w:val="a3"/>
        <w:numPr>
          <w:ilvl w:val="0"/>
          <w:numId w:val="6"/>
        </w:numPr>
        <w:spacing w:after="120" w:line="320" w:lineRule="exac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</w:t>
      </w:r>
      <w:r w:rsidR="00DF4599" w:rsidRPr="00EC1C84">
        <w:rPr>
          <w:rFonts w:asciiTheme="minorEastAsia" w:eastAsiaTheme="minorEastAsia" w:hAnsiTheme="minorEastAsia" w:hint="eastAsia"/>
          <w:sz w:val="28"/>
          <w:szCs w:val="28"/>
        </w:rPr>
        <w:t>时间：202</w:t>
      </w:r>
      <w:r w:rsidR="002F238F">
        <w:rPr>
          <w:rFonts w:asciiTheme="minorEastAsia" w:eastAsiaTheme="minorEastAsia" w:hAnsiTheme="minorEastAsia"/>
          <w:sz w:val="28"/>
          <w:szCs w:val="28"/>
        </w:rPr>
        <w:t>4</w:t>
      </w:r>
      <w:r w:rsidR="00DF4599" w:rsidRPr="00EC1C84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82A0E">
        <w:rPr>
          <w:rFonts w:asciiTheme="minorEastAsia" w:eastAsiaTheme="minorEastAsia" w:hAnsiTheme="minorEastAsia"/>
          <w:sz w:val="28"/>
          <w:szCs w:val="28"/>
        </w:rPr>
        <w:t>2</w:t>
      </w:r>
      <w:r w:rsidR="00DF4599" w:rsidRPr="00EC1C8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F238F">
        <w:rPr>
          <w:rFonts w:asciiTheme="minorEastAsia" w:eastAsiaTheme="minorEastAsia" w:hAnsiTheme="minorEastAsia"/>
          <w:sz w:val="28"/>
          <w:szCs w:val="28"/>
        </w:rPr>
        <w:t>18</w:t>
      </w:r>
      <w:r w:rsidR="00DF4599" w:rsidRPr="00EC1C84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A82A0E">
        <w:rPr>
          <w:rFonts w:asciiTheme="minorEastAsia" w:eastAsiaTheme="minorEastAsia" w:hAnsiTheme="minorEastAsia"/>
          <w:sz w:val="28"/>
          <w:szCs w:val="28"/>
        </w:rPr>
        <w:t>8</w:t>
      </w:r>
      <w:r w:rsidR="00DF4599" w:rsidRPr="00EC1C84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82A0E">
        <w:rPr>
          <w:rFonts w:asciiTheme="minorEastAsia" w:eastAsiaTheme="minorEastAsia" w:hAnsiTheme="minorEastAsia"/>
          <w:sz w:val="28"/>
          <w:szCs w:val="28"/>
        </w:rPr>
        <w:t>3</w:t>
      </w:r>
      <w:r w:rsidR="002C4687" w:rsidRPr="00EC1C84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EC1C84">
        <w:rPr>
          <w:rFonts w:asciiTheme="minorEastAsia" w:eastAsiaTheme="minorEastAsia" w:hAnsiTheme="minorEastAsia" w:hint="eastAsia"/>
          <w:sz w:val="28"/>
          <w:szCs w:val="28"/>
        </w:rPr>
        <w:t>~1</w:t>
      </w:r>
      <w:r w:rsidR="00A82A0E">
        <w:rPr>
          <w:rFonts w:asciiTheme="minorEastAsia" w:eastAsiaTheme="minorEastAsia" w:hAnsiTheme="minorEastAsia"/>
          <w:sz w:val="28"/>
          <w:szCs w:val="28"/>
        </w:rPr>
        <w:t>1</w:t>
      </w:r>
      <w:r w:rsidR="00EC1C84">
        <w:rPr>
          <w:rFonts w:asciiTheme="minorEastAsia" w:eastAsiaTheme="minorEastAsia" w:hAnsiTheme="minorEastAsia" w:hint="eastAsia"/>
          <w:sz w:val="28"/>
          <w:szCs w:val="28"/>
        </w:rPr>
        <w:t>:</w:t>
      </w:r>
      <w:r w:rsidR="00860FFC">
        <w:rPr>
          <w:rFonts w:asciiTheme="minorEastAsia" w:eastAsiaTheme="minorEastAsia" w:hAnsiTheme="minorEastAsia"/>
          <w:sz w:val="28"/>
          <w:szCs w:val="28"/>
        </w:rPr>
        <w:t>4</w:t>
      </w:r>
      <w:r w:rsidR="00663333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DF4599" w:rsidRPr="00EC1C84" w:rsidRDefault="00B77DFA" w:rsidP="00A022DC">
      <w:pPr>
        <w:pStyle w:val="a3"/>
        <w:numPr>
          <w:ilvl w:val="0"/>
          <w:numId w:val="6"/>
        </w:numPr>
        <w:spacing w:after="120" w:line="320" w:lineRule="exac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</w:t>
      </w:r>
      <w:r w:rsidR="00DF4599" w:rsidRPr="00EC1C84">
        <w:rPr>
          <w:rFonts w:asciiTheme="minorEastAsia" w:eastAsiaTheme="minorEastAsia" w:hAnsiTheme="minorEastAsia" w:hint="eastAsia"/>
          <w:sz w:val="28"/>
          <w:szCs w:val="28"/>
        </w:rPr>
        <w:t>地点：奥园校区报告厅</w:t>
      </w:r>
    </w:p>
    <w:p w:rsidR="002F238F" w:rsidRPr="002F238F" w:rsidRDefault="00B77DFA" w:rsidP="00A022DC">
      <w:pPr>
        <w:pStyle w:val="a3"/>
        <w:numPr>
          <w:ilvl w:val="0"/>
          <w:numId w:val="6"/>
        </w:numPr>
        <w:spacing w:after="120" w:line="320" w:lineRule="exac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F238F">
        <w:rPr>
          <w:rFonts w:asciiTheme="minorEastAsia" w:eastAsiaTheme="minorEastAsia" w:hAnsiTheme="minorEastAsia" w:hint="eastAsia"/>
          <w:sz w:val="28"/>
          <w:szCs w:val="28"/>
        </w:rPr>
        <w:t>参会</w:t>
      </w:r>
      <w:r w:rsidR="00DF4599" w:rsidRPr="002F238F">
        <w:rPr>
          <w:rFonts w:asciiTheme="minorEastAsia" w:eastAsiaTheme="minorEastAsia" w:hAnsiTheme="minorEastAsia" w:hint="eastAsia"/>
          <w:sz w:val="28"/>
          <w:szCs w:val="28"/>
        </w:rPr>
        <w:t>对象：全体教师</w:t>
      </w:r>
    </w:p>
    <w:p w:rsidR="00DF4599" w:rsidRPr="002F238F" w:rsidRDefault="00B77DFA" w:rsidP="00A022DC">
      <w:pPr>
        <w:pStyle w:val="a3"/>
        <w:numPr>
          <w:ilvl w:val="0"/>
          <w:numId w:val="6"/>
        </w:numPr>
        <w:spacing w:after="120" w:line="320" w:lineRule="exac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F238F">
        <w:rPr>
          <w:rFonts w:asciiTheme="minorEastAsia" w:eastAsiaTheme="minorEastAsia" w:hAnsiTheme="minorEastAsia" w:hint="eastAsia"/>
          <w:sz w:val="28"/>
          <w:szCs w:val="28"/>
        </w:rPr>
        <w:t>会议</w:t>
      </w:r>
      <w:r w:rsidR="00DF4599" w:rsidRPr="002F238F">
        <w:rPr>
          <w:rFonts w:asciiTheme="minorEastAsia" w:eastAsiaTheme="minorEastAsia" w:hAnsiTheme="minorEastAsia" w:hint="eastAsia"/>
          <w:sz w:val="28"/>
          <w:szCs w:val="28"/>
        </w:rPr>
        <w:t>安排：</w:t>
      </w:r>
    </w:p>
    <w:tbl>
      <w:tblPr>
        <w:tblStyle w:val="a4"/>
        <w:tblW w:w="10015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1526"/>
        <w:gridCol w:w="1842"/>
        <w:gridCol w:w="2693"/>
        <w:gridCol w:w="1418"/>
        <w:gridCol w:w="2536"/>
      </w:tblGrid>
      <w:tr w:rsidR="00A82A0E" w:rsidTr="00457781">
        <w:tc>
          <w:tcPr>
            <w:tcW w:w="1526" w:type="dxa"/>
          </w:tcPr>
          <w:p w:rsidR="00A82A0E" w:rsidRDefault="00A82A0E" w:rsidP="001B1EE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活动板块</w:t>
            </w:r>
          </w:p>
        </w:tc>
        <w:tc>
          <w:tcPr>
            <w:tcW w:w="1842" w:type="dxa"/>
          </w:tcPr>
          <w:p w:rsidR="00A82A0E" w:rsidRDefault="00A82A0E" w:rsidP="001B1EE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2693" w:type="dxa"/>
          </w:tcPr>
          <w:p w:rsidR="00A82A0E" w:rsidRDefault="00A82A0E" w:rsidP="001B1EE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活动内容</w:t>
            </w:r>
          </w:p>
        </w:tc>
        <w:tc>
          <w:tcPr>
            <w:tcW w:w="1418" w:type="dxa"/>
          </w:tcPr>
          <w:p w:rsidR="00A82A0E" w:rsidRDefault="00A82A0E" w:rsidP="001B1EE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责任人</w:t>
            </w:r>
          </w:p>
        </w:tc>
        <w:tc>
          <w:tcPr>
            <w:tcW w:w="2536" w:type="dxa"/>
          </w:tcPr>
          <w:p w:rsidR="00A82A0E" w:rsidRDefault="00E04AE2" w:rsidP="001B1EE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E04AE2" w:rsidTr="00457781">
        <w:tc>
          <w:tcPr>
            <w:tcW w:w="1526" w:type="dxa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温馨一刻</w:t>
            </w:r>
          </w:p>
        </w:tc>
        <w:tc>
          <w:tcPr>
            <w:tcW w:w="1842" w:type="dxa"/>
          </w:tcPr>
          <w:p w:rsidR="00E04AE2" w:rsidRDefault="00E04AE2" w:rsidP="00097525">
            <w:pPr>
              <w:rPr>
                <w:rFonts w:hint="eastAsia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:3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097525">
              <w:rPr>
                <w:rFonts w:asciiTheme="minorEastAsia" w:eastAsiaTheme="minorEastAsia" w:hAnsiTheme="minorEastAsia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E04AE2" w:rsidRPr="002F631E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给</w:t>
            </w:r>
            <w:r w:rsidR="004A6AE1">
              <w:rPr>
                <w:rFonts w:asciiTheme="minorEastAsia" w:eastAsiaTheme="minorEastAsia" w:hAnsiTheme="minorEastAsia"/>
                <w:sz w:val="28"/>
                <w:szCs w:val="28"/>
              </w:rPr>
              <w:t>龙宝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送祝福</w:t>
            </w:r>
          </w:p>
        </w:tc>
        <w:tc>
          <w:tcPr>
            <w:tcW w:w="1418" w:type="dxa"/>
          </w:tcPr>
          <w:p w:rsidR="00E04AE2" w:rsidRDefault="00016C2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周校</w:t>
            </w:r>
          </w:p>
        </w:tc>
        <w:tc>
          <w:tcPr>
            <w:tcW w:w="2536" w:type="dxa"/>
          </w:tcPr>
          <w:p w:rsidR="00E04AE2" w:rsidRDefault="00E04AE2" w:rsidP="002F238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盛校</w:t>
            </w:r>
            <w:r w:rsidR="002F238F">
              <w:rPr>
                <w:rFonts w:asciiTheme="minorEastAsia" w:eastAsiaTheme="minorEastAsia" w:hAnsiTheme="minorEastAsia" w:hint="eastAsia"/>
                <w:sz w:val="28"/>
                <w:szCs w:val="28"/>
              </w:rPr>
              <w:t>、周校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送福礼</w:t>
            </w:r>
          </w:p>
        </w:tc>
      </w:tr>
      <w:tr w:rsidR="00097525" w:rsidTr="00457781">
        <w:tc>
          <w:tcPr>
            <w:tcW w:w="1526" w:type="dxa"/>
            <w:vMerge w:val="restart"/>
            <w:vAlign w:val="center"/>
          </w:tcPr>
          <w:p w:rsidR="00097525" w:rsidRDefault="00097525" w:rsidP="00E04A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悦读</w:t>
            </w:r>
            <w:r w:rsidRPr="00AD549F">
              <w:rPr>
                <w:rFonts w:asciiTheme="minorEastAsia" w:eastAsiaTheme="minorEastAsia" w:hAnsiTheme="minorEastAsia" w:hint="eastAsia"/>
                <w:sz w:val="15"/>
                <w:szCs w:val="15"/>
              </w:rPr>
              <w:t>●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成长</w:t>
            </w:r>
          </w:p>
        </w:tc>
        <w:tc>
          <w:tcPr>
            <w:tcW w:w="1842" w:type="dxa"/>
          </w:tcPr>
          <w:p w:rsidR="00097525" w:rsidRDefault="00097525" w:rsidP="0009752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097525" w:rsidRDefault="00097525" w:rsidP="0045778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新阅读</w:t>
            </w:r>
            <w:r w:rsidR="00457781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457781" w:rsidRPr="00457781">
              <w:rPr>
                <w:rFonts w:asciiTheme="minorEastAsia" w:eastAsiaTheme="minorEastAsia" w:hAnsiTheme="minorEastAsia" w:hint="eastAsia"/>
                <w:sz w:val="24"/>
                <w:szCs w:val="24"/>
              </w:rPr>
              <w:t>《奇点与教育》</w:t>
            </w:r>
            <w:r w:rsidR="00457781" w:rsidRPr="0045778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97525" w:rsidRPr="00860FFC" w:rsidRDefault="00097525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冯绯楠</w:t>
            </w:r>
          </w:p>
        </w:tc>
        <w:tc>
          <w:tcPr>
            <w:tcW w:w="2536" w:type="dxa"/>
          </w:tcPr>
          <w:p w:rsidR="00097525" w:rsidRDefault="00097525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97525" w:rsidTr="00457781">
        <w:tc>
          <w:tcPr>
            <w:tcW w:w="1526" w:type="dxa"/>
            <w:vMerge/>
            <w:vAlign w:val="center"/>
          </w:tcPr>
          <w:p w:rsidR="00097525" w:rsidRDefault="00097525" w:rsidP="00E04AE2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7525" w:rsidRDefault="00097525" w:rsidP="0009752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97525" w:rsidRDefault="00097525" w:rsidP="00E04AE2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新视野：</w:t>
            </w:r>
            <w:r w:rsidR="00A022DC" w:rsidRPr="00A022DC">
              <w:rPr>
                <w:rFonts w:asciiTheme="minorEastAsia" w:eastAsiaTheme="minorEastAsia" w:hAnsiTheme="minorEastAsia" w:hint="eastAsia"/>
                <w:sz w:val="24"/>
                <w:szCs w:val="24"/>
              </w:rPr>
              <w:t>《新角度、新思考》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097525" w:rsidRPr="00860FFC" w:rsidRDefault="00457781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金明</w:t>
            </w:r>
            <w:r w:rsidR="00EB6AA4">
              <w:rPr>
                <w:rFonts w:asciiTheme="minorEastAsia" w:eastAsiaTheme="minorEastAsia" w:hAnsiTheme="minorEastAsia" w:hint="eastAsia"/>
                <w:sz w:val="28"/>
                <w:szCs w:val="28"/>
              </w:rPr>
              <w:t>煊</w:t>
            </w:r>
          </w:p>
        </w:tc>
        <w:tc>
          <w:tcPr>
            <w:tcW w:w="2536" w:type="dxa"/>
          </w:tcPr>
          <w:p w:rsidR="00097525" w:rsidRDefault="00097525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97525" w:rsidTr="00457781">
        <w:tc>
          <w:tcPr>
            <w:tcW w:w="1526" w:type="dxa"/>
            <w:vMerge/>
            <w:vAlign w:val="center"/>
          </w:tcPr>
          <w:p w:rsidR="00097525" w:rsidRDefault="00097525" w:rsidP="00E04AE2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7525" w:rsidRDefault="00097525" w:rsidP="0009752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97525" w:rsidRDefault="00097525" w:rsidP="00E04AE2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新技能：</w:t>
            </w:r>
            <w:r w:rsidR="00457781" w:rsidRPr="00457781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457781" w:rsidRPr="00457781">
              <w:rPr>
                <w:rFonts w:asciiTheme="minorEastAsia" w:eastAsiaTheme="minorEastAsia" w:hAnsiTheme="minorEastAsia"/>
                <w:sz w:val="24"/>
                <w:szCs w:val="24"/>
              </w:rPr>
              <w:t>极简教育技术，赋能教育教学</w:t>
            </w:r>
            <w:r w:rsidR="00457781" w:rsidRPr="00457781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418" w:type="dxa"/>
            <w:vAlign w:val="center"/>
          </w:tcPr>
          <w:p w:rsidR="00097525" w:rsidRPr="00860FFC" w:rsidRDefault="00097525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姜博</w:t>
            </w:r>
          </w:p>
        </w:tc>
        <w:tc>
          <w:tcPr>
            <w:tcW w:w="2536" w:type="dxa"/>
          </w:tcPr>
          <w:p w:rsidR="00097525" w:rsidRDefault="00097525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97525" w:rsidTr="00457781">
        <w:tc>
          <w:tcPr>
            <w:tcW w:w="1526" w:type="dxa"/>
            <w:vMerge/>
          </w:tcPr>
          <w:p w:rsidR="00097525" w:rsidRDefault="00097525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7525" w:rsidRDefault="00097525" w:rsidP="0009752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05</w:t>
            </w:r>
          </w:p>
        </w:tc>
        <w:tc>
          <w:tcPr>
            <w:tcW w:w="2693" w:type="dxa"/>
          </w:tcPr>
          <w:p w:rsidR="00097525" w:rsidRDefault="00097525" w:rsidP="00EB6AA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新行动：</w:t>
            </w:r>
            <w:r w:rsidR="00EB6AA4" w:rsidRPr="00EB6AA4">
              <w:rPr>
                <w:rFonts w:asciiTheme="minorEastAsia" w:eastAsiaTheme="minorEastAsia" w:hAnsiTheme="minorEastAsia"/>
                <w:sz w:val="24"/>
                <w:szCs w:val="24"/>
              </w:rPr>
              <w:t>《以心为镜，以勤为径》</w:t>
            </w:r>
          </w:p>
        </w:tc>
        <w:tc>
          <w:tcPr>
            <w:tcW w:w="1418" w:type="dxa"/>
          </w:tcPr>
          <w:p w:rsidR="00097525" w:rsidRDefault="00097525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王倩倩</w:t>
            </w:r>
          </w:p>
        </w:tc>
        <w:tc>
          <w:tcPr>
            <w:tcW w:w="2536" w:type="dxa"/>
          </w:tcPr>
          <w:p w:rsidR="00097525" w:rsidRDefault="00097525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4AE2" w:rsidTr="00457781">
        <w:tc>
          <w:tcPr>
            <w:tcW w:w="1526" w:type="dxa"/>
            <w:vAlign w:val="center"/>
          </w:tcPr>
          <w:p w:rsidR="00E04AE2" w:rsidRDefault="00E04AE2" w:rsidP="00E04A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引领</w:t>
            </w:r>
            <w:r w:rsidRPr="00DD5B3E">
              <w:rPr>
                <w:rFonts w:asciiTheme="minorEastAsia" w:eastAsiaTheme="minorEastAsia" w:hAnsiTheme="minorEastAsia" w:hint="eastAsia"/>
                <w:sz w:val="15"/>
                <w:szCs w:val="15"/>
              </w:rPr>
              <w:t>●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赋能</w:t>
            </w:r>
          </w:p>
        </w:tc>
        <w:tc>
          <w:tcPr>
            <w:tcW w:w="1842" w:type="dxa"/>
          </w:tcPr>
          <w:p w:rsidR="00E04AE2" w:rsidRDefault="00E04AE2" w:rsidP="004A6AE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097525">
              <w:rPr>
                <w:rFonts w:asciiTheme="minorEastAsia" w:eastAsiaTheme="minorEastAsia" w:hAnsiTheme="minorEastAsia"/>
                <w:sz w:val="28"/>
                <w:szCs w:val="28"/>
              </w:rPr>
              <w:t>05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="004A6AE1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E04AE2" w:rsidRDefault="00097525" w:rsidP="002F238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百十节点：</w:t>
            </w:r>
            <w:r w:rsidRPr="00A022DC">
              <w:rPr>
                <w:rFonts w:asciiTheme="minorEastAsia" w:eastAsiaTheme="minorEastAsia" w:hAnsiTheme="minorEastAsia" w:hint="eastAsia"/>
                <w:sz w:val="24"/>
                <w:szCs w:val="24"/>
              </w:rPr>
              <w:t>在变化的时代重构意义感</w:t>
            </w:r>
          </w:p>
        </w:tc>
        <w:tc>
          <w:tcPr>
            <w:tcW w:w="1418" w:type="dxa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万</w:t>
            </w:r>
            <w:r w:rsidR="002F238F">
              <w:rPr>
                <w:rFonts w:asciiTheme="minorEastAsia" w:eastAsiaTheme="minorEastAsia" w:hAnsiTheme="minorEastAsia" w:hint="eastAsia"/>
                <w:sz w:val="28"/>
                <w:szCs w:val="28"/>
              </w:rPr>
              <w:t>校长</w:t>
            </w:r>
          </w:p>
        </w:tc>
        <w:tc>
          <w:tcPr>
            <w:tcW w:w="2536" w:type="dxa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4AE2" w:rsidTr="00DD5B3E">
        <w:tc>
          <w:tcPr>
            <w:tcW w:w="10015" w:type="dxa"/>
            <w:gridSpan w:val="5"/>
          </w:tcPr>
          <w:p w:rsidR="00E04AE2" w:rsidRDefault="00E04AE2" w:rsidP="00860FF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中场休息1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0分钟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E04AE2" w:rsidTr="00457781">
        <w:tc>
          <w:tcPr>
            <w:tcW w:w="1526" w:type="dxa"/>
            <w:vMerge w:val="restart"/>
            <w:vAlign w:val="center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计划</w:t>
            </w:r>
            <w:r w:rsidRPr="00DD5B3E">
              <w:rPr>
                <w:rFonts w:asciiTheme="minorEastAsia" w:eastAsiaTheme="minorEastAsia" w:hAnsiTheme="minorEastAsia" w:hint="eastAsia"/>
                <w:sz w:val="15"/>
                <w:szCs w:val="15"/>
              </w:rPr>
              <w:t>●</w:t>
            </w:r>
            <w:r w:rsidRPr="00DD5B3E">
              <w:rPr>
                <w:rFonts w:asciiTheme="minorEastAsia" w:eastAsiaTheme="minorEastAsia" w:hAnsiTheme="minorEastAsia" w:hint="eastAsia"/>
                <w:sz w:val="28"/>
                <w:szCs w:val="28"/>
              </w:rPr>
              <w:t>导行</w:t>
            </w:r>
          </w:p>
        </w:tc>
        <w:tc>
          <w:tcPr>
            <w:tcW w:w="1842" w:type="dxa"/>
          </w:tcPr>
          <w:p w:rsidR="00E04AE2" w:rsidRDefault="00E04AE2" w:rsidP="00860FFC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E04AE2" w:rsidRPr="002F631E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课程教学中心计划</w:t>
            </w:r>
          </w:p>
        </w:tc>
        <w:tc>
          <w:tcPr>
            <w:tcW w:w="1418" w:type="dxa"/>
          </w:tcPr>
          <w:p w:rsidR="00E04AE2" w:rsidRDefault="004A6AE1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郑飞</w:t>
            </w:r>
          </w:p>
        </w:tc>
        <w:tc>
          <w:tcPr>
            <w:tcW w:w="2536" w:type="dxa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课教中心成员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合作</w:t>
            </w:r>
          </w:p>
        </w:tc>
      </w:tr>
      <w:tr w:rsidR="00E04AE2" w:rsidTr="00457781">
        <w:tc>
          <w:tcPr>
            <w:tcW w:w="1526" w:type="dxa"/>
            <w:vMerge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4AE2" w:rsidRDefault="00E04AE2" w:rsidP="00860FFC">
            <w:r w:rsidRPr="003117F5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~1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E04AE2" w:rsidRPr="002F631E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教师发展中心计划</w:t>
            </w:r>
          </w:p>
        </w:tc>
        <w:tc>
          <w:tcPr>
            <w:tcW w:w="1418" w:type="dxa"/>
          </w:tcPr>
          <w:p w:rsidR="00E04AE2" w:rsidRDefault="002F238F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沈彩虹</w:t>
            </w:r>
          </w:p>
        </w:tc>
        <w:tc>
          <w:tcPr>
            <w:tcW w:w="2536" w:type="dxa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教发中心成员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合作</w:t>
            </w:r>
          </w:p>
        </w:tc>
      </w:tr>
      <w:tr w:rsidR="00E04AE2" w:rsidTr="00457781">
        <w:tc>
          <w:tcPr>
            <w:tcW w:w="1526" w:type="dxa"/>
            <w:vMerge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4AE2" w:rsidRDefault="00E04AE2" w:rsidP="00860FFC">
            <w:r w:rsidRPr="003117F5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~1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05</w:t>
            </w:r>
          </w:p>
        </w:tc>
        <w:tc>
          <w:tcPr>
            <w:tcW w:w="2693" w:type="dxa"/>
          </w:tcPr>
          <w:p w:rsidR="00E04AE2" w:rsidRPr="002F631E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学生工作中心计划</w:t>
            </w:r>
          </w:p>
        </w:tc>
        <w:tc>
          <w:tcPr>
            <w:tcW w:w="1418" w:type="dxa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袁明明</w:t>
            </w:r>
          </w:p>
        </w:tc>
        <w:tc>
          <w:tcPr>
            <w:tcW w:w="2536" w:type="dxa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学生工作成员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合作</w:t>
            </w:r>
          </w:p>
        </w:tc>
      </w:tr>
      <w:tr w:rsidR="00E04AE2" w:rsidTr="00457781">
        <w:tc>
          <w:tcPr>
            <w:tcW w:w="1526" w:type="dxa"/>
            <w:vMerge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4AE2" w:rsidRDefault="00E04AE2" w:rsidP="00860FFC">
            <w:r w:rsidRPr="003117F5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05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~1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E04AE2" w:rsidRPr="002F631E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综合管理中心计划</w:t>
            </w:r>
          </w:p>
        </w:tc>
        <w:tc>
          <w:tcPr>
            <w:tcW w:w="1418" w:type="dxa"/>
          </w:tcPr>
          <w:p w:rsidR="00E04AE2" w:rsidRDefault="004A6AE1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谢丰</w:t>
            </w:r>
          </w:p>
        </w:tc>
        <w:tc>
          <w:tcPr>
            <w:tcW w:w="2536" w:type="dxa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后勤管理成员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合作</w:t>
            </w:r>
          </w:p>
        </w:tc>
      </w:tr>
      <w:tr w:rsidR="00E04AE2" w:rsidTr="00457781">
        <w:tc>
          <w:tcPr>
            <w:tcW w:w="1526" w:type="dxa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行动指南</w:t>
            </w:r>
          </w:p>
        </w:tc>
        <w:tc>
          <w:tcPr>
            <w:tcW w:w="1842" w:type="dxa"/>
          </w:tcPr>
          <w:p w:rsidR="00E04AE2" w:rsidRDefault="00E04AE2" w:rsidP="00860FFC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117F5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~1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117F5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 w:rsidR="00860FFC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04AE2" w:rsidRPr="002F631E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新学期期初重点工作部署</w:t>
            </w:r>
          </w:p>
        </w:tc>
        <w:tc>
          <w:tcPr>
            <w:tcW w:w="1418" w:type="dxa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吴春燕</w:t>
            </w:r>
          </w:p>
        </w:tc>
        <w:tc>
          <w:tcPr>
            <w:tcW w:w="2536" w:type="dxa"/>
          </w:tcPr>
          <w:p w:rsidR="00E04AE2" w:rsidRDefault="00E04AE2" w:rsidP="00E04A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AD549F" w:rsidRDefault="00AD549F" w:rsidP="00A022DC">
      <w:pPr>
        <w:spacing w:line="32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注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/>
          <w:b/>
          <w:sz w:val="28"/>
          <w:szCs w:val="28"/>
        </w:rPr>
        <w:t>请全体教师提前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5分钟到达会议地点，教研组长点名后向学科责任人汇报，</w:t>
      </w:r>
      <w:r w:rsidR="00B77DFA">
        <w:rPr>
          <w:rFonts w:asciiTheme="minorEastAsia" w:eastAsiaTheme="minorEastAsia" w:hAnsiTheme="minorEastAsia" w:hint="eastAsia"/>
          <w:b/>
          <w:sz w:val="28"/>
          <w:szCs w:val="28"/>
        </w:rPr>
        <w:t>学科责任人向曹俊汇报，曹俊汇总到会情况。</w:t>
      </w:r>
    </w:p>
    <w:p w:rsidR="00DF4599" w:rsidRPr="00AC64DB" w:rsidRDefault="00EC1C84" w:rsidP="00A022DC">
      <w:pPr>
        <w:spacing w:line="3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AC64DB">
        <w:rPr>
          <w:rFonts w:asciiTheme="minorEastAsia" w:eastAsiaTheme="minorEastAsia" w:hAnsiTheme="minorEastAsia" w:hint="eastAsia"/>
          <w:b/>
          <w:sz w:val="28"/>
          <w:szCs w:val="28"/>
        </w:rPr>
        <w:t>五、</w:t>
      </w:r>
      <w:r w:rsidR="00DF4599" w:rsidRPr="00AC64DB">
        <w:rPr>
          <w:rFonts w:asciiTheme="minorEastAsia" w:eastAsiaTheme="minorEastAsia" w:hAnsiTheme="minorEastAsia" w:hint="eastAsia"/>
          <w:b/>
          <w:sz w:val="28"/>
          <w:szCs w:val="28"/>
        </w:rPr>
        <w:t>其他安排：</w:t>
      </w:r>
    </w:p>
    <w:p w:rsidR="00097525" w:rsidRDefault="00DF4599" w:rsidP="00A022DC">
      <w:pPr>
        <w:spacing w:after="120" w:line="3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097525">
        <w:rPr>
          <w:rFonts w:asciiTheme="minorEastAsia" w:eastAsiaTheme="minorEastAsia" w:hAnsiTheme="minorEastAsia" w:hint="eastAsia"/>
          <w:sz w:val="28"/>
          <w:szCs w:val="28"/>
        </w:rPr>
        <w:t>PPT及</w:t>
      </w:r>
      <w:r w:rsidR="00097525" w:rsidRPr="00DF4599">
        <w:rPr>
          <w:rFonts w:asciiTheme="minorEastAsia" w:eastAsiaTheme="minorEastAsia" w:hAnsiTheme="minorEastAsia" w:hint="eastAsia"/>
          <w:sz w:val="28"/>
          <w:szCs w:val="28"/>
        </w:rPr>
        <w:t>技术保障：陈红芳</w:t>
      </w:r>
      <w:r w:rsidR="00097525">
        <w:rPr>
          <w:rFonts w:asciiTheme="minorEastAsia" w:eastAsiaTheme="minorEastAsia" w:hAnsiTheme="minorEastAsia" w:hint="eastAsia"/>
          <w:sz w:val="28"/>
          <w:szCs w:val="28"/>
        </w:rPr>
        <w:t>、刘疏影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70755A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24C05">
        <w:rPr>
          <w:rFonts w:asciiTheme="minorEastAsia" w:eastAsiaTheme="minorEastAsia" w:hAnsiTheme="minorEastAsia"/>
          <w:sz w:val="28"/>
          <w:szCs w:val="28"/>
        </w:rPr>
        <w:t xml:space="preserve">    </w:t>
      </w:r>
    </w:p>
    <w:p w:rsidR="00097525" w:rsidRDefault="00DF4599" w:rsidP="00A022DC">
      <w:pPr>
        <w:spacing w:after="120" w:line="3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097525" w:rsidRPr="00DF4599">
        <w:rPr>
          <w:rFonts w:asciiTheme="minorEastAsia" w:eastAsiaTheme="minorEastAsia" w:hAnsiTheme="minorEastAsia" w:hint="eastAsia"/>
          <w:sz w:val="28"/>
          <w:szCs w:val="28"/>
        </w:rPr>
        <w:t>微信推送：</w:t>
      </w:r>
      <w:r w:rsidR="00097525">
        <w:rPr>
          <w:rFonts w:asciiTheme="minorEastAsia" w:eastAsiaTheme="minorEastAsia" w:hAnsiTheme="minorEastAsia" w:hint="eastAsia"/>
          <w:sz w:val="28"/>
          <w:szCs w:val="28"/>
        </w:rPr>
        <w:t>高云</w:t>
      </w:r>
      <w:r w:rsidR="000975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97525">
        <w:rPr>
          <w:rFonts w:asciiTheme="minorEastAsia" w:eastAsiaTheme="minorEastAsia" w:hAnsiTheme="minorEastAsia"/>
          <w:sz w:val="28"/>
          <w:szCs w:val="28"/>
        </w:rPr>
        <w:t xml:space="preserve">            </w:t>
      </w:r>
      <w:r w:rsidR="00457781"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860FFC">
        <w:rPr>
          <w:rFonts w:asciiTheme="minorEastAsia" w:eastAsiaTheme="minorEastAsia" w:hAnsiTheme="minorEastAsia" w:hint="eastAsia"/>
          <w:sz w:val="28"/>
          <w:szCs w:val="28"/>
        </w:rPr>
        <w:t>音乐：姚明珠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1C1046">
        <w:rPr>
          <w:rFonts w:asciiTheme="minorEastAsia" w:eastAsiaTheme="minorEastAsia" w:hAnsiTheme="minorEastAsia"/>
          <w:sz w:val="28"/>
          <w:szCs w:val="28"/>
        </w:rPr>
        <w:t xml:space="preserve">         </w:t>
      </w:r>
    </w:p>
    <w:p w:rsidR="00C24C05" w:rsidRDefault="00DF4599" w:rsidP="00A022DC">
      <w:pPr>
        <w:spacing w:after="120" w:line="32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="00C24C05" w:rsidRPr="00DF4599">
        <w:rPr>
          <w:rFonts w:asciiTheme="minorEastAsia" w:eastAsiaTheme="minorEastAsia" w:hAnsiTheme="minorEastAsia" w:hint="eastAsia"/>
          <w:sz w:val="28"/>
          <w:szCs w:val="28"/>
        </w:rPr>
        <w:t>后勤保障：</w:t>
      </w:r>
      <w:r w:rsidR="00C24C05">
        <w:rPr>
          <w:rFonts w:asciiTheme="minorEastAsia" w:eastAsiaTheme="minorEastAsia" w:hAnsiTheme="minorEastAsia" w:hint="eastAsia"/>
          <w:sz w:val="28"/>
          <w:szCs w:val="28"/>
        </w:rPr>
        <w:t>谢丰</w:t>
      </w:r>
      <w:r w:rsidR="0009752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97525">
        <w:rPr>
          <w:rFonts w:asciiTheme="minorEastAsia" w:eastAsiaTheme="minorEastAsia" w:hAnsiTheme="minorEastAsia"/>
          <w:sz w:val="28"/>
          <w:szCs w:val="28"/>
        </w:rPr>
        <w:t xml:space="preserve">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 w:rsidR="00C24C05" w:rsidRPr="00DF4599">
        <w:rPr>
          <w:rFonts w:asciiTheme="minorEastAsia" w:eastAsiaTheme="minorEastAsia" w:hAnsiTheme="minorEastAsia" w:hint="eastAsia"/>
          <w:sz w:val="28"/>
          <w:szCs w:val="28"/>
        </w:rPr>
        <w:t>摄影：</w:t>
      </w:r>
      <w:r w:rsidR="001C1046">
        <w:rPr>
          <w:rFonts w:asciiTheme="minorEastAsia" w:eastAsiaTheme="minorEastAsia" w:hAnsiTheme="minorEastAsia" w:hint="eastAsia"/>
          <w:sz w:val="28"/>
          <w:szCs w:val="28"/>
        </w:rPr>
        <w:t>吴银兰</w:t>
      </w:r>
      <w:r w:rsidR="00C24C05">
        <w:rPr>
          <w:rFonts w:asciiTheme="minorEastAsia" w:eastAsiaTheme="minorEastAsia" w:hAnsiTheme="minorEastAsia"/>
          <w:sz w:val="28"/>
          <w:szCs w:val="28"/>
        </w:rPr>
        <w:t xml:space="preserve">         </w:t>
      </w:r>
      <w:r w:rsidR="001C104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C24C05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1B1EEF" w:rsidRDefault="007D4190" w:rsidP="00A022DC">
      <w:pPr>
        <w:spacing w:line="320" w:lineRule="exact"/>
        <w:ind w:leftChars="1400" w:left="3080"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常州市新北区薛家实验小学</w:t>
      </w:r>
    </w:p>
    <w:p w:rsidR="007D4190" w:rsidRPr="00DF4599" w:rsidRDefault="007D4190" w:rsidP="00A022DC">
      <w:pPr>
        <w:spacing w:line="320" w:lineRule="exact"/>
        <w:ind w:leftChars="1400" w:left="3080" w:firstLineChars="500" w:firstLine="14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016C22">
        <w:rPr>
          <w:rFonts w:asciiTheme="minorEastAsia" w:eastAsiaTheme="minorEastAsia" w:hAnsiTheme="minor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F631E"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16C22">
        <w:rPr>
          <w:rFonts w:asciiTheme="minorEastAsia" w:eastAsiaTheme="minorEastAsia" w:hAnsiTheme="minorEastAsia"/>
          <w:sz w:val="28"/>
          <w:szCs w:val="28"/>
        </w:rPr>
        <w:t>17</w:t>
      </w:r>
      <w:r w:rsidR="00FC251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7D4190" w:rsidRPr="00DF45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1A" w:rsidRDefault="00B6191A" w:rsidP="00F97B68">
      <w:pPr>
        <w:spacing w:after="0"/>
      </w:pPr>
      <w:r>
        <w:separator/>
      </w:r>
    </w:p>
  </w:endnote>
  <w:endnote w:type="continuationSeparator" w:id="0">
    <w:p w:rsidR="00B6191A" w:rsidRDefault="00B6191A" w:rsidP="00F97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1A" w:rsidRDefault="00B6191A" w:rsidP="00F97B68">
      <w:pPr>
        <w:spacing w:after="0"/>
      </w:pPr>
      <w:r>
        <w:separator/>
      </w:r>
    </w:p>
  </w:footnote>
  <w:footnote w:type="continuationSeparator" w:id="0">
    <w:p w:rsidR="00B6191A" w:rsidRDefault="00B6191A" w:rsidP="00F97B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BD7"/>
    <w:multiLevelType w:val="hybridMultilevel"/>
    <w:tmpl w:val="28C0A94A"/>
    <w:lvl w:ilvl="0" w:tplc="44B668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0476FD"/>
    <w:multiLevelType w:val="hybridMultilevel"/>
    <w:tmpl w:val="14100A9A"/>
    <w:lvl w:ilvl="0" w:tplc="3FC868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BC1D41"/>
    <w:multiLevelType w:val="hybridMultilevel"/>
    <w:tmpl w:val="E7648BA2"/>
    <w:lvl w:ilvl="0" w:tplc="1018D1F2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42" w:hanging="420"/>
      </w:pPr>
    </w:lvl>
    <w:lvl w:ilvl="2" w:tplc="0409001B" w:tentative="1">
      <w:start w:val="1"/>
      <w:numFmt w:val="lowerRoman"/>
      <w:lvlText w:val="%3."/>
      <w:lvlJc w:val="right"/>
      <w:pPr>
        <w:ind w:left="3562" w:hanging="420"/>
      </w:pPr>
    </w:lvl>
    <w:lvl w:ilvl="3" w:tplc="0409000F" w:tentative="1">
      <w:start w:val="1"/>
      <w:numFmt w:val="decimal"/>
      <w:lvlText w:val="%4."/>
      <w:lvlJc w:val="left"/>
      <w:pPr>
        <w:ind w:left="3982" w:hanging="420"/>
      </w:pPr>
    </w:lvl>
    <w:lvl w:ilvl="4" w:tplc="04090019" w:tentative="1">
      <w:start w:val="1"/>
      <w:numFmt w:val="lowerLetter"/>
      <w:lvlText w:val="%5)"/>
      <w:lvlJc w:val="left"/>
      <w:pPr>
        <w:ind w:left="4402" w:hanging="420"/>
      </w:pPr>
    </w:lvl>
    <w:lvl w:ilvl="5" w:tplc="0409001B" w:tentative="1">
      <w:start w:val="1"/>
      <w:numFmt w:val="lowerRoman"/>
      <w:lvlText w:val="%6."/>
      <w:lvlJc w:val="right"/>
      <w:pPr>
        <w:ind w:left="4822" w:hanging="420"/>
      </w:pPr>
    </w:lvl>
    <w:lvl w:ilvl="6" w:tplc="0409000F" w:tentative="1">
      <w:start w:val="1"/>
      <w:numFmt w:val="decimal"/>
      <w:lvlText w:val="%7."/>
      <w:lvlJc w:val="left"/>
      <w:pPr>
        <w:ind w:left="5242" w:hanging="420"/>
      </w:pPr>
    </w:lvl>
    <w:lvl w:ilvl="7" w:tplc="04090019" w:tentative="1">
      <w:start w:val="1"/>
      <w:numFmt w:val="lowerLetter"/>
      <w:lvlText w:val="%8)"/>
      <w:lvlJc w:val="left"/>
      <w:pPr>
        <w:ind w:left="5662" w:hanging="420"/>
      </w:pPr>
    </w:lvl>
    <w:lvl w:ilvl="8" w:tplc="0409001B" w:tentative="1">
      <w:start w:val="1"/>
      <w:numFmt w:val="lowerRoman"/>
      <w:lvlText w:val="%9."/>
      <w:lvlJc w:val="right"/>
      <w:pPr>
        <w:ind w:left="6082" w:hanging="420"/>
      </w:pPr>
    </w:lvl>
  </w:abstractNum>
  <w:abstractNum w:abstractNumId="3">
    <w:nsid w:val="3EEA4C10"/>
    <w:multiLevelType w:val="hybridMultilevel"/>
    <w:tmpl w:val="6A2815CA"/>
    <w:lvl w:ilvl="0" w:tplc="2242B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F676B6"/>
    <w:multiLevelType w:val="hybridMultilevel"/>
    <w:tmpl w:val="84BA3912"/>
    <w:lvl w:ilvl="0" w:tplc="C8DC3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DC0F64"/>
    <w:multiLevelType w:val="hybridMultilevel"/>
    <w:tmpl w:val="6C72E6F8"/>
    <w:lvl w:ilvl="0" w:tplc="1DD4D4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942F18"/>
    <w:multiLevelType w:val="hybridMultilevel"/>
    <w:tmpl w:val="AB708BC8"/>
    <w:lvl w:ilvl="0" w:tplc="8C9CA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6C22"/>
    <w:rsid w:val="00024633"/>
    <w:rsid w:val="00044FEE"/>
    <w:rsid w:val="00055B7E"/>
    <w:rsid w:val="0009295B"/>
    <w:rsid w:val="000966F9"/>
    <w:rsid w:val="00097525"/>
    <w:rsid w:val="000A34FB"/>
    <w:rsid w:val="000C6224"/>
    <w:rsid w:val="001B1EEF"/>
    <w:rsid w:val="001B314D"/>
    <w:rsid w:val="001C1046"/>
    <w:rsid w:val="001D6BC1"/>
    <w:rsid w:val="002468B5"/>
    <w:rsid w:val="0026580B"/>
    <w:rsid w:val="002832C1"/>
    <w:rsid w:val="002C4687"/>
    <w:rsid w:val="002F238F"/>
    <w:rsid w:val="002F31C6"/>
    <w:rsid w:val="002F631E"/>
    <w:rsid w:val="00323B43"/>
    <w:rsid w:val="0037629F"/>
    <w:rsid w:val="003A2D5C"/>
    <w:rsid w:val="003D37D8"/>
    <w:rsid w:val="003F515D"/>
    <w:rsid w:val="00426133"/>
    <w:rsid w:val="004358AB"/>
    <w:rsid w:val="00457781"/>
    <w:rsid w:val="004A6AE1"/>
    <w:rsid w:val="004B49B2"/>
    <w:rsid w:val="00506772"/>
    <w:rsid w:val="00525A4C"/>
    <w:rsid w:val="005733DF"/>
    <w:rsid w:val="005E6E62"/>
    <w:rsid w:val="00662207"/>
    <w:rsid w:val="006629D5"/>
    <w:rsid w:val="00663333"/>
    <w:rsid w:val="006F7F92"/>
    <w:rsid w:val="0070755A"/>
    <w:rsid w:val="00785314"/>
    <w:rsid w:val="0079568A"/>
    <w:rsid w:val="007D330C"/>
    <w:rsid w:val="007D4190"/>
    <w:rsid w:val="00821ABA"/>
    <w:rsid w:val="00860FFC"/>
    <w:rsid w:val="008637BE"/>
    <w:rsid w:val="008B7726"/>
    <w:rsid w:val="008C58B4"/>
    <w:rsid w:val="008D3825"/>
    <w:rsid w:val="00901CC1"/>
    <w:rsid w:val="00920A74"/>
    <w:rsid w:val="00923DDB"/>
    <w:rsid w:val="009346AD"/>
    <w:rsid w:val="00991DDE"/>
    <w:rsid w:val="009952E8"/>
    <w:rsid w:val="00A022DC"/>
    <w:rsid w:val="00A82A0E"/>
    <w:rsid w:val="00AC64DB"/>
    <w:rsid w:val="00AD549F"/>
    <w:rsid w:val="00B6191A"/>
    <w:rsid w:val="00B644A7"/>
    <w:rsid w:val="00B77DFA"/>
    <w:rsid w:val="00C04DE3"/>
    <w:rsid w:val="00C24C05"/>
    <w:rsid w:val="00C75DC0"/>
    <w:rsid w:val="00C86910"/>
    <w:rsid w:val="00D035D1"/>
    <w:rsid w:val="00D31D50"/>
    <w:rsid w:val="00D92506"/>
    <w:rsid w:val="00DD2613"/>
    <w:rsid w:val="00DD5B3E"/>
    <w:rsid w:val="00DE53A7"/>
    <w:rsid w:val="00DF4599"/>
    <w:rsid w:val="00E04AE2"/>
    <w:rsid w:val="00EB6AA4"/>
    <w:rsid w:val="00EC1C84"/>
    <w:rsid w:val="00EE744F"/>
    <w:rsid w:val="00F4336F"/>
    <w:rsid w:val="00F97B68"/>
    <w:rsid w:val="00FC2513"/>
    <w:rsid w:val="00FC7A14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4FA5FA9-2ECC-47BE-925B-F33F626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99"/>
    <w:pPr>
      <w:ind w:firstLineChars="200" w:firstLine="420"/>
    </w:pPr>
  </w:style>
  <w:style w:type="table" w:styleId="a4">
    <w:name w:val="Table Grid"/>
    <w:basedOn w:val="a1"/>
    <w:uiPriority w:val="59"/>
    <w:rsid w:val="00DF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97B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7B6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7B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7B6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hou</cp:lastModifiedBy>
  <cp:revision>2</cp:revision>
  <dcterms:created xsi:type="dcterms:W3CDTF">2024-02-17T06:19:00Z</dcterms:created>
  <dcterms:modified xsi:type="dcterms:W3CDTF">2024-02-17T06:19:00Z</dcterms:modified>
</cp:coreProperties>
</file>