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《在国旗下成长，为祖国而奋斗》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尊敬的老师、亲爱的同学们：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大家好！我是[演讲人姓名]，今天我演讲的题目是“在国旗下成长，为祖国而奋斗”。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当我们站在这庄严的国旗下，沐浴着清晨的阳光，心中涌起的是无限的自豪与崇敬。国旗，是我们伟大祖国的象征，它那鲜艳的红色，是无数先烈用鲜血染成的；它那闪耀的五角星，是我们民族精神的凝聚。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国庆，是一个值得我们永远铭记和欢庆的日子。它不仅是对新中国成立的伟大纪念，更是我们国家繁荣昌盛的见证。回首过去，我们的祖国走过了风风雨雨，历经了无数的艰难险阻。从曾经的积贫积弱到到如今的繁荣昌盛</w:t>
      </w:r>
      <w:bookmarkStart w:id="0" w:name="_GoBack"/>
      <w:bookmarkEnd w:id="0"/>
      <w:r>
        <w:rPr>
          <w:rFonts w:hint="eastAsia"/>
        </w:rPr>
        <w:t>，从曾经的科技落后到如今的创新引领，从曾经的备受欺凌到如今的屹立东方，这一切的成就都离不开中国共产党的坚强领导，离不开无数中华儿女的不懈奋斗。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在这个伟大的时代，我们是幸运的一代。我们享受着祖国发展带来的优越条件，接受着良好的教育，拥有着广阔的发展空间。然而，我们不能忘记，这一切的来之不易。我们应当肩负起时代赋予我们的责任，为祖国的繁荣富强贡献自己的力量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作为新时代的青少年，我们要树立远大的理想和抱负。理想是人生的灯塔，它能指引我们前进的方向。我们要把个人的理想与国家的发展紧密结合起来，为实现中华民族伟大复兴的中国梦而努力奋斗。我们要勤奋学习，不断提高自己的综合素质。知识就是力量，只有掌握了丰富的知识和技能，我们才能在未来的竞争中立于不败之地。我们要培养创新精神和实践能力，勇于探索，敢于创新，为推动科技进步和社会发展贡献自己的智慧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同时，我们还要培养良好的品德和修养。爱国、敬业、诚信、友善，是我们应当遵循的价值准则。我们要热爱祖国，热爱人民，关心国家大事，为祖国的繁荣富强而自豪；我们要尊重劳动，勤奋工作，努力创造价值；我们要诚实守信，言行一致，做一个有道德、有良知的人；我们要友善待人，关爱他人，传递正能量，共同营造和谐美好的社会环境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“少年智则国智，少年强则国强。”同学们，让我们在国旗下庄严宣誓：我们将以饱满的热情、昂扬的斗志，努力学习，积极进取，为祖国的繁荣富强而奋斗！让我们携手共进，在实现中国梦的伟大征程中，书写属于我们的辉煌篇章！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rPr>
          <w:rFonts w:hint="eastAsia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GY4ZDhkZDkzNzljMWFkZjZkZGZiNTczZjI4YjEifQ=="/>
  </w:docVars>
  <w:rsids>
    <w:rsidRoot w:val="09D47F25"/>
    <w:rsid w:val="09D47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2024-09-29T05:06:00Z</dcterms:created>
  <dc:creator>Administrator</dc:creator>
  <cp:lastModifiedBy>Administrator</cp:lastModifiedBy>
  <dcterms:modified xsi:type="dcterms:W3CDTF">2024-09-29T05:07:43Z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FCAEA8B8E84740C792A222340341B510_11</vt:lpwstr>
  </property>
</Properties>
</file>