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sz w:val="30"/>
          <w:szCs w:val="30"/>
          <w:lang w:val="en-US" w:eastAsia="zh-CN"/>
        </w:rPr>
      </w:pPr>
    </w:p>
    <w:p>
      <w:pPr>
        <w:rPr>
          <w:rFonts w:hint="eastAsia"/>
          <w:b/>
          <w:bCs/>
          <w:sz w:val="30"/>
          <w:szCs w:val="30"/>
          <w:lang w:val="en-US" w:eastAsia="zh-CN"/>
        </w:rPr>
      </w:pPr>
    </w:p>
    <w:p>
      <w:pPr>
        <w:ind w:firstLine="1807" w:firstLineChars="600"/>
        <w:rPr>
          <w:rFonts w:hint="eastAsia"/>
          <w:b/>
          <w:bCs/>
          <w:sz w:val="30"/>
          <w:szCs w:val="30"/>
          <w:lang w:val="en-US" w:eastAsia="zh-CN"/>
        </w:rPr>
      </w:pPr>
      <w:r>
        <w:rPr>
          <w:rFonts w:hint="eastAsia"/>
          <w:b/>
          <w:bCs/>
          <w:sz w:val="30"/>
          <w:szCs w:val="30"/>
          <w:lang w:val="en-US" w:eastAsia="zh-CN"/>
        </w:rPr>
        <w:t>心理咨询值班记录表</w:t>
      </w:r>
    </w:p>
    <w:p>
      <w:pPr>
        <w:ind w:firstLine="1807" w:firstLineChars="600"/>
        <w:rPr>
          <w:rFonts w:hint="default"/>
          <w:b/>
          <w:bCs/>
          <w:sz w:val="30"/>
          <w:szCs w:val="30"/>
          <w:lang w:val="en-US" w:eastAsia="zh-CN"/>
        </w:rPr>
      </w:pPr>
    </w:p>
    <w:p>
      <w:pPr>
        <w:rPr>
          <w:rFonts w:hint="eastAsia" w:eastAsia="黑体"/>
          <w:sz w:val="32"/>
          <w:lang w:val="en-US" w:eastAsia="zh-CN"/>
        </w:rPr>
      </w:pPr>
      <w:r>
        <w:rPr>
          <w:rFonts w:hint="eastAsia" w:eastAsia="黑体"/>
          <w:sz w:val="32"/>
          <w:lang w:val="en-US" w:eastAsia="zh-CN"/>
        </w:rPr>
        <w:drawing>
          <wp:inline distT="0" distB="0" distL="114300" distR="114300">
            <wp:extent cx="5090160" cy="3858260"/>
            <wp:effectExtent l="0" t="0" r="15240" b="8890"/>
            <wp:docPr id="1" name="图片 1" descr="1721893613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21893613102"/>
                    <pic:cNvPicPr>
                      <a:picLocks noChangeAspect="1"/>
                    </pic:cNvPicPr>
                  </pic:nvPicPr>
                  <pic:blipFill>
                    <a:blip r:embed="rId6">
                      <a:lum bright="-6000" contrast="24000"/>
                    </a:blip>
                    <a:srcRect l="5743" r="20950" b="1996"/>
                    <a:stretch>
                      <a:fillRect/>
                    </a:stretch>
                  </pic:blipFill>
                  <pic:spPr>
                    <a:xfrm>
                      <a:off x="0" y="0"/>
                      <a:ext cx="5090160" cy="3858260"/>
                    </a:xfrm>
                    <a:prstGeom prst="rect">
                      <a:avLst/>
                    </a:prstGeom>
                  </pic:spPr>
                </pic:pic>
              </a:graphicData>
            </a:graphic>
          </wp:inline>
        </w:drawing>
      </w:r>
    </w:p>
    <w:p>
      <w:pPr>
        <w:jc w:val="center"/>
        <w:rPr>
          <w:rFonts w:hint="eastAsia" w:eastAsia="黑体"/>
          <w:sz w:val="32"/>
        </w:rPr>
      </w:pPr>
    </w:p>
    <w:p>
      <w:pPr>
        <w:jc w:val="center"/>
        <w:rPr>
          <w:rFonts w:hint="eastAsia" w:eastAsia="黑体"/>
          <w:sz w:val="32"/>
        </w:rPr>
      </w:pPr>
    </w:p>
    <w:p>
      <w:pPr>
        <w:jc w:val="center"/>
        <w:rPr>
          <w:rFonts w:hint="eastAsia" w:eastAsia="黑体"/>
          <w:sz w:val="32"/>
        </w:rPr>
      </w:pPr>
    </w:p>
    <w:p>
      <w:pPr>
        <w:jc w:val="center"/>
        <w:rPr>
          <w:rFonts w:hint="eastAsia" w:eastAsia="黑体"/>
          <w:sz w:val="32"/>
        </w:rPr>
      </w:pPr>
    </w:p>
    <w:p>
      <w:pPr>
        <w:jc w:val="center"/>
        <w:rPr>
          <w:rFonts w:hint="eastAsia" w:eastAsia="黑体"/>
          <w:sz w:val="32"/>
        </w:rPr>
      </w:pPr>
    </w:p>
    <w:p>
      <w:pPr>
        <w:jc w:val="center"/>
        <w:rPr>
          <w:rFonts w:hint="eastAsia" w:eastAsia="黑体"/>
          <w:sz w:val="32"/>
        </w:rPr>
      </w:pPr>
    </w:p>
    <w:p>
      <w:pPr>
        <w:jc w:val="both"/>
        <w:rPr>
          <w:rFonts w:hint="eastAsia" w:eastAsia="黑体"/>
          <w:sz w:val="32"/>
        </w:rPr>
      </w:pPr>
    </w:p>
    <w:p>
      <w:pPr>
        <w:jc w:val="both"/>
        <w:rPr>
          <w:rFonts w:hint="eastAsia" w:eastAsia="黑体"/>
          <w:sz w:val="32"/>
        </w:rPr>
      </w:pPr>
    </w:p>
    <w:p>
      <w:pPr>
        <w:jc w:val="center"/>
        <w:rPr>
          <w:rFonts w:eastAsia="黑体"/>
          <w:sz w:val="32"/>
        </w:rPr>
      </w:pPr>
      <w:r>
        <w:rPr>
          <w:rFonts w:hint="eastAsia" w:eastAsia="黑体"/>
          <w:sz w:val="32"/>
        </w:rPr>
        <w:t>奔牛初级中学心理咨询记录</w:t>
      </w:r>
    </w:p>
    <w:p>
      <w:pPr>
        <w:jc w:val="center"/>
        <w:rPr>
          <w:rFonts w:hint="eastAsia"/>
          <w:b/>
          <w:bCs/>
        </w:rPr>
      </w:pPr>
      <w:r>
        <w:rPr>
          <w:rFonts w:hint="eastAsia"/>
          <w:b/>
          <w:bCs/>
          <w:u w:val="single"/>
        </w:rPr>
        <w:t>（涉及学生隐私，请注意保密）</w:t>
      </w:r>
    </w:p>
    <w:p>
      <w:pPr>
        <w:ind w:right="844"/>
        <w:jc w:val="right"/>
        <w:rPr>
          <w:rFonts w:hint="eastAsia"/>
          <w:b/>
          <w:bCs/>
          <w:u w:val="single"/>
        </w:rPr>
      </w:pPr>
    </w:p>
    <w:tbl>
      <w:tblPr>
        <w:tblStyle w:val="5"/>
        <w:tblW w:w="879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7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trPr>
        <w:tc>
          <w:tcPr>
            <w:tcW w:w="129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时间</w:t>
            </w:r>
          </w:p>
        </w:tc>
        <w:tc>
          <w:tcPr>
            <w:tcW w:w="7509" w:type="dxa"/>
            <w:tcBorders>
              <w:top w:val="single" w:color="auto" w:sz="4" w:space="0"/>
              <w:left w:val="single" w:color="auto" w:sz="4" w:space="0"/>
              <w:bottom w:val="single" w:color="auto" w:sz="4" w:space="0"/>
              <w:right w:val="single" w:color="auto" w:sz="4" w:space="0"/>
            </w:tcBorders>
            <w:noWrap w:val="0"/>
            <w:vAlign w:val="top"/>
          </w:tcPr>
          <w:p>
            <w:pPr>
              <w:ind w:firstLine="360" w:firstLineChars="150"/>
              <w:rPr>
                <w:rFonts w:hint="eastAsia" w:ascii="宋体" w:hAnsi="宋体"/>
                <w:sz w:val="24"/>
              </w:rPr>
            </w:pPr>
            <w:r>
              <w:rPr>
                <w:rFonts w:hint="eastAsia" w:ascii="宋体" w:hAnsi="宋体"/>
                <w:sz w:val="24"/>
              </w:rPr>
              <w:t xml:space="preserve">              202</w:t>
            </w:r>
            <w:r>
              <w:rPr>
                <w:rFonts w:hint="eastAsia" w:ascii="宋体" w:hAnsi="宋体"/>
                <w:sz w:val="24"/>
                <w:lang w:val="en-US" w:eastAsia="zh-CN"/>
              </w:rPr>
              <w:t>4</w:t>
            </w:r>
            <w:r>
              <w:rPr>
                <w:rFonts w:hint="eastAsia" w:ascii="宋体" w:hAnsi="宋体"/>
                <w:sz w:val="24"/>
              </w:rPr>
              <w:t>年</w:t>
            </w:r>
            <w:r>
              <w:rPr>
                <w:rFonts w:hint="eastAsia" w:ascii="宋体" w:hAnsi="宋体"/>
                <w:sz w:val="24"/>
                <w:lang w:val="en-US" w:eastAsia="zh-CN"/>
              </w:rPr>
              <w:t>2</w:t>
            </w:r>
            <w:r>
              <w:rPr>
                <w:rFonts w:hint="eastAsia" w:ascii="宋体" w:hAnsi="宋体"/>
                <w:sz w:val="24"/>
              </w:rPr>
              <w:t>月</w:t>
            </w:r>
            <w:r>
              <w:rPr>
                <w:rFonts w:hint="eastAsia" w:ascii="宋体" w:hAnsi="宋体"/>
                <w:sz w:val="24"/>
                <w:lang w:val="en-US" w:eastAsia="zh-CN"/>
              </w:rPr>
              <w:t>27</w:t>
            </w:r>
            <w:r>
              <w:rPr>
                <w:rFonts w:hint="eastAsia" w:ascii="宋体" w:hAnsi="宋体"/>
                <w:sz w:val="24"/>
              </w:rPr>
              <w:t xml:space="preserve">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trPr>
        <w:tc>
          <w:tcPr>
            <w:tcW w:w="129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sz w:val="24"/>
              </w:rPr>
            </w:pPr>
            <w:r>
              <w:rPr>
                <w:rFonts w:hint="eastAsia" w:ascii="宋体" w:hAnsi="宋体"/>
                <w:sz w:val="24"/>
              </w:rPr>
              <w:t>对象</w:t>
            </w:r>
          </w:p>
        </w:tc>
        <w:tc>
          <w:tcPr>
            <w:tcW w:w="750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4"/>
              </w:rPr>
            </w:pPr>
            <w:r>
              <w:rPr>
                <w:rFonts w:hint="eastAsia" w:ascii="宋体" w:hAnsi="宋体"/>
                <w:sz w:val="24"/>
              </w:rPr>
              <w:t xml:space="preserve">                 八（</w:t>
            </w:r>
            <w:r>
              <w:rPr>
                <w:rFonts w:ascii="宋体" w:hAnsi="宋体"/>
                <w:sz w:val="24"/>
              </w:rPr>
              <w:t>10</w:t>
            </w:r>
            <w:r>
              <w:rPr>
                <w:rFonts w:hint="eastAsia" w:ascii="宋体" w:hAnsi="宋体"/>
                <w:sz w:val="24"/>
              </w:rPr>
              <w:t>）班 秦</w:t>
            </w:r>
            <w:r>
              <w:rPr>
                <w:rFonts w:ascii="宋体" w:hAnsi="宋体"/>
                <w:sz w:val="24"/>
              </w:rPr>
              <w:t>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3" w:hRule="atLeast"/>
        </w:trPr>
        <w:tc>
          <w:tcPr>
            <w:tcW w:w="129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sz w:val="24"/>
              </w:rPr>
            </w:pPr>
          </w:p>
          <w:p>
            <w:pPr>
              <w:jc w:val="center"/>
              <w:rPr>
                <w:rFonts w:hint="eastAsia" w:ascii="宋体" w:hAnsi="宋体"/>
                <w:sz w:val="24"/>
              </w:rPr>
            </w:pPr>
            <w:r>
              <w:rPr>
                <w:rFonts w:hint="eastAsia" w:ascii="宋体" w:hAnsi="宋体"/>
                <w:sz w:val="24"/>
              </w:rPr>
              <w:t>问题表现</w:t>
            </w:r>
          </w:p>
        </w:tc>
        <w:tc>
          <w:tcPr>
            <w:tcW w:w="7509" w:type="dxa"/>
            <w:tcBorders>
              <w:top w:val="single" w:color="auto" w:sz="4" w:space="0"/>
              <w:left w:val="single" w:color="auto" w:sz="4" w:space="0"/>
              <w:bottom w:val="single" w:color="auto" w:sz="4" w:space="0"/>
              <w:right w:val="single" w:color="auto" w:sz="4" w:space="0"/>
            </w:tcBorders>
            <w:noWrap w:val="0"/>
            <w:vAlign w:val="top"/>
          </w:tcPr>
          <w:p>
            <w:pPr>
              <w:ind w:firstLine="480"/>
              <w:rPr>
                <w:rFonts w:hint="default" w:eastAsia="宋体"/>
                <w:sz w:val="24"/>
                <w:lang w:val="en-US" w:eastAsia="zh-CN"/>
              </w:rPr>
            </w:pPr>
            <w:r>
              <w:t>性格上，胆小、自卑、不爱动。在交往方面的主要问题有：这个学生很腼腆，不太合群，平时不愿意跟别人打交道。</w:t>
            </w:r>
            <w:r>
              <w:rPr>
                <w:rFonts w:hint="eastAsia"/>
                <w:lang w:val="en-US" w:eastAsia="zh-CN"/>
              </w:rPr>
              <w:t>开学适应困难。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4" w:hRule="atLeast"/>
        </w:trPr>
        <w:tc>
          <w:tcPr>
            <w:tcW w:w="129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4"/>
              </w:rPr>
            </w:pPr>
          </w:p>
          <w:p>
            <w:pPr>
              <w:rPr>
                <w:rFonts w:hint="eastAsia" w:ascii="宋体" w:hAnsi="宋体"/>
                <w:sz w:val="24"/>
              </w:rPr>
            </w:pPr>
            <w:r>
              <w:rPr>
                <w:rFonts w:hint="eastAsia" w:ascii="宋体" w:hAnsi="宋体"/>
                <w:sz w:val="24"/>
              </w:rPr>
              <w:t>原因分析</w:t>
            </w:r>
          </w:p>
        </w:tc>
        <w:tc>
          <w:tcPr>
            <w:tcW w:w="7509"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sz w:val="21"/>
                <w:szCs w:val="21"/>
              </w:rPr>
            </w:pPr>
            <w:r>
              <w:rPr>
                <w:rFonts w:hint="eastAsia" w:ascii="宋体" w:hAnsi="宋体" w:cs="宋体"/>
                <w:sz w:val="21"/>
                <w:szCs w:val="21"/>
                <w:lang w:val="en-US" w:eastAsia="zh-CN"/>
              </w:rPr>
              <w:t>1.</w:t>
            </w:r>
            <w:r>
              <w:rPr>
                <w:rFonts w:ascii="宋体" w:hAnsi="宋体" w:eastAsia="宋体" w:cs="宋体"/>
                <w:sz w:val="21"/>
                <w:szCs w:val="21"/>
              </w:rPr>
              <w:t>学习方面：对新课程的适应、学习方法的困惑、时间管理的困难等。</w:t>
            </w:r>
            <w:r>
              <w:rPr>
                <w:rFonts w:ascii="宋体" w:hAnsi="宋体" w:eastAsia="宋体" w:cs="宋体"/>
                <w:sz w:val="21"/>
                <w:szCs w:val="21"/>
              </w:rPr>
              <w:br w:type="textWrapping"/>
            </w:r>
            <w:r>
              <w:rPr>
                <w:rFonts w:ascii="宋体" w:hAnsi="宋体" w:eastAsia="宋体" w:cs="宋体"/>
                <w:sz w:val="21"/>
                <w:szCs w:val="21"/>
              </w:rPr>
              <w:t>2.人际关系：与同学相处的问题、与老师沟通的困扰等。</w:t>
            </w:r>
            <w:r>
              <w:rPr>
                <w:rFonts w:ascii="宋体" w:hAnsi="宋体" w:eastAsia="宋体" w:cs="宋体"/>
                <w:sz w:val="21"/>
                <w:szCs w:val="21"/>
              </w:rPr>
              <w:br w:type="textWrapping"/>
            </w:r>
            <w:r>
              <w:rPr>
                <w:rFonts w:ascii="宋体" w:hAnsi="宋体" w:eastAsia="宋体" w:cs="宋体"/>
                <w:sz w:val="21"/>
                <w:szCs w:val="21"/>
              </w:rPr>
              <w:t>3.情绪管理：焦虑、紧张、沮丧等负面情绪的出现。</w:t>
            </w:r>
            <w:r>
              <w:rPr>
                <w:rFonts w:ascii="宋体" w:hAnsi="宋体" w:eastAsia="宋体" w:cs="宋体"/>
                <w:sz w:val="21"/>
                <w:szCs w:val="21"/>
              </w:rPr>
              <w:br w:type="textWrapping"/>
            </w:r>
            <w:r>
              <w:rPr>
                <w:rFonts w:ascii="宋体" w:hAnsi="宋体" w:eastAsia="宋体" w:cs="宋体"/>
                <w:sz w:val="21"/>
                <w:szCs w:val="21"/>
              </w:rPr>
              <w:t>4.生活习惯：作息时间的改变、饮食不规律等。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2" w:hRule="atLeast"/>
        </w:trPr>
        <w:tc>
          <w:tcPr>
            <w:tcW w:w="12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24"/>
              </w:rPr>
            </w:pPr>
            <w:r>
              <w:rPr>
                <w:rFonts w:hint="eastAsia" w:ascii="宋体" w:hAnsi="宋体"/>
                <w:sz w:val="24"/>
              </w:rPr>
              <w:t>辅导对策及过程</w:t>
            </w:r>
          </w:p>
        </w:tc>
        <w:tc>
          <w:tcPr>
            <w:tcW w:w="750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sz w:val="21"/>
                <w:szCs w:val="21"/>
              </w:rPr>
            </w:pPr>
            <w:r>
              <w:rPr>
                <w:sz w:val="21"/>
                <w:szCs w:val="21"/>
              </w:rPr>
              <w:t>通过</w:t>
            </w:r>
            <w:r>
              <w:rPr>
                <w:rFonts w:hint="eastAsia"/>
                <w:sz w:val="21"/>
                <w:szCs w:val="21"/>
                <w:lang w:val="en-US" w:eastAsia="zh-CN"/>
              </w:rPr>
              <w:t>了解</w:t>
            </w:r>
            <w:r>
              <w:rPr>
                <w:sz w:val="21"/>
                <w:szCs w:val="21"/>
              </w:rPr>
              <w:t>，该生长期受自卑、羞怯、焦虑和恐惧等负面影响，过重的心理负担使</w:t>
            </w:r>
            <w:r>
              <w:rPr>
                <w:rFonts w:hint="eastAsia"/>
                <w:sz w:val="21"/>
                <w:szCs w:val="21"/>
              </w:rPr>
              <w:t>他</w:t>
            </w:r>
            <w:r>
              <w:rPr>
                <w:sz w:val="21"/>
                <w:szCs w:val="21"/>
              </w:rPr>
              <w:t>不能正确评价自己的能力，一直怀疑自己的优点。即使在成功面前也难以体验成功的喜悦，从而陷入失败的恶性循环之中。这样就严重影响</w:t>
            </w:r>
            <w:r>
              <w:rPr>
                <w:rFonts w:hint="eastAsia"/>
                <w:sz w:val="21"/>
                <w:szCs w:val="21"/>
              </w:rPr>
              <w:t>他</w:t>
            </w:r>
            <w:r>
              <w:rPr>
                <w:sz w:val="21"/>
                <w:szCs w:val="21"/>
              </w:rPr>
              <w:t>的身心健康发展。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ascii="宋体" w:hAnsi="宋体" w:eastAsia="宋体" w:cs="宋体"/>
                <w:sz w:val="21"/>
                <w:szCs w:val="21"/>
              </w:rPr>
            </w:pPr>
            <w:r>
              <w:rPr>
                <w:rFonts w:hint="eastAsia" w:ascii="宋体" w:hAnsi="宋体" w:cs="宋体"/>
                <w:sz w:val="21"/>
                <w:szCs w:val="21"/>
                <w:lang w:val="en-US" w:eastAsia="zh-CN"/>
              </w:rPr>
              <w:t>一、</w:t>
            </w:r>
            <w:r>
              <w:rPr>
                <w:rFonts w:ascii="宋体" w:hAnsi="宋体" w:eastAsia="宋体" w:cs="宋体"/>
                <w:sz w:val="21"/>
                <w:szCs w:val="21"/>
              </w:rPr>
              <w:t>咨询过程：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sz w:val="24"/>
              </w:rPr>
            </w:pPr>
            <w:r>
              <w:rPr>
                <w:sz w:val="21"/>
                <w:szCs w:val="21"/>
              </w:rPr>
              <w:t>1. 建立信任关系：通过倾听、关心、理解等方式，让学生感受到咨询师的关爱和支持。</w:t>
            </w:r>
            <w:r>
              <w:rPr>
                <w:sz w:val="21"/>
                <w:szCs w:val="21"/>
              </w:rPr>
              <w:br w:type="textWrapping"/>
            </w:r>
            <w:r>
              <w:rPr>
                <w:sz w:val="21"/>
                <w:szCs w:val="21"/>
              </w:rPr>
              <w:t>2. 问题分析：引导学生深入分析问题的原因，找出问题背后的根源。</w:t>
            </w:r>
            <w:r>
              <w:rPr>
                <w:sz w:val="21"/>
                <w:szCs w:val="21"/>
              </w:rPr>
              <w:br w:type="textWrapping"/>
            </w:r>
            <w:r>
              <w:rPr>
                <w:sz w:val="21"/>
                <w:szCs w:val="21"/>
              </w:rPr>
              <w:t>3. 目标设定：帮助学生明确解决问题的目标，制定可行的计划。</w:t>
            </w:r>
            <w:r>
              <w:rPr>
                <w:sz w:val="21"/>
                <w:szCs w:val="21"/>
              </w:rPr>
              <w:br w:type="textWrapping"/>
            </w:r>
            <w:r>
              <w:rPr>
                <w:sz w:val="21"/>
                <w:szCs w:val="21"/>
              </w:rPr>
              <w:t>4. 技能培训：教授学生应对问题的方法和技巧，如时间管理、学习方法、人际交往技巧等。</w:t>
            </w:r>
            <w:r>
              <w:rPr>
                <w:sz w:val="21"/>
                <w:szCs w:val="21"/>
              </w:rPr>
              <w:br w:type="textWrapping"/>
            </w:r>
            <w:r>
              <w:rPr>
                <w:sz w:val="21"/>
                <w:szCs w:val="21"/>
              </w:rPr>
              <w:t>5. 情绪调适：引导学生正确面对负面情绪，学会自我调节。</w:t>
            </w:r>
            <w:r>
              <w:rPr>
                <w:sz w:val="21"/>
                <w:szCs w:val="21"/>
              </w:rPr>
              <w:br w:type="textWrapping"/>
            </w:r>
            <w:r>
              <w:rPr>
                <w:sz w:val="21"/>
                <w:szCs w:val="21"/>
              </w:rPr>
              <w:t>6. 家庭支持：与家长沟通，争取家长的理解和支持，共同帮助学生解决问题。</w:t>
            </w:r>
            <w:r>
              <w:rPr>
                <w:rFonts w:hint="eastAsia"/>
                <w:sz w:val="21"/>
                <w:szCs w:val="21"/>
                <w:lang w:val="en-US" w:eastAsia="zh-CN"/>
              </w:rPr>
              <w:t>二</w:t>
            </w:r>
            <w:r>
              <w:rPr>
                <w:rFonts w:ascii="宋体" w:hAnsi="宋体" w:eastAsia="宋体" w:cs="宋体"/>
                <w:sz w:val="21"/>
                <w:szCs w:val="21"/>
              </w:rPr>
              <w:t>、咨询建议：</w:t>
            </w:r>
            <w:r>
              <w:rPr>
                <w:rFonts w:ascii="宋体" w:hAnsi="宋体" w:eastAsia="宋体" w:cs="宋体"/>
                <w:sz w:val="21"/>
                <w:szCs w:val="21"/>
              </w:rPr>
              <w:br w:type="textWrapping"/>
            </w:r>
            <w:r>
              <w:rPr>
                <w:rFonts w:ascii="宋体" w:hAnsi="宋体" w:eastAsia="宋体" w:cs="宋体"/>
                <w:sz w:val="21"/>
                <w:szCs w:val="21"/>
              </w:rPr>
              <w:t>1. 学生方面：积极参与课堂活动，主动与同学交流，培养良好的学习习惯和生活习惯。</w:t>
            </w:r>
            <w:r>
              <w:rPr>
                <w:rFonts w:ascii="宋体" w:hAnsi="宋体" w:eastAsia="宋体" w:cs="宋体"/>
                <w:sz w:val="21"/>
                <w:szCs w:val="21"/>
              </w:rPr>
              <w:br w:type="textWrapping"/>
            </w:r>
            <w:r>
              <w:rPr>
                <w:rFonts w:ascii="宋体" w:hAnsi="宋体" w:eastAsia="宋体" w:cs="宋体"/>
                <w:sz w:val="21"/>
                <w:szCs w:val="21"/>
              </w:rPr>
              <w:t>2. 家长方面：关注学生的情绪变化，给予关爱和支持，与学校保持良好的沟通。</w:t>
            </w:r>
            <w:r>
              <w:rPr>
                <w:rFonts w:ascii="宋体" w:hAnsi="宋体" w:eastAsia="宋体" w:cs="宋体"/>
                <w:sz w:val="21"/>
                <w:szCs w:val="21"/>
              </w:rPr>
              <w:br w:type="textWrapping"/>
            </w:r>
            <w:r>
              <w:rPr>
                <w:rFonts w:ascii="宋体" w:hAnsi="宋体" w:eastAsia="宋体" w:cs="宋体"/>
                <w:sz w:val="21"/>
                <w:szCs w:val="21"/>
              </w:rPr>
              <w:t>3. 学校方面：关注学生的适应情况，提供必要的心理辅导和学习支持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6" w:hRule="atLeast"/>
        </w:trPr>
        <w:tc>
          <w:tcPr>
            <w:tcW w:w="12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24"/>
              </w:rPr>
            </w:pPr>
            <w:r>
              <w:t>辅导结果</w:t>
            </w:r>
          </w:p>
        </w:tc>
        <w:tc>
          <w:tcPr>
            <w:tcW w:w="750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 xml:space="preserve">   后续跟进：</w:t>
            </w:r>
            <w:r>
              <w:rPr>
                <w:rFonts w:hint="eastAsia"/>
              </w:rPr>
              <w:br w:type="textWrapping"/>
            </w:r>
            <w:r>
              <w:rPr>
                <w:rFonts w:hint="eastAsia"/>
              </w:rPr>
              <w:t>1. 定期进行心理咨询，了解学生的问题解决情况。</w:t>
            </w:r>
            <w:r>
              <w:rPr>
                <w:rFonts w:hint="eastAsia"/>
              </w:rPr>
              <w:br w:type="textWrapping"/>
            </w:r>
            <w:r>
              <w:rPr>
                <w:rFonts w:hint="eastAsia"/>
              </w:rPr>
              <w:t>2. 与家长保持联系，及时反馈学生在校情况。</w:t>
            </w:r>
            <w:r>
              <w:rPr>
                <w:rFonts w:hint="eastAsia"/>
              </w:rPr>
              <w:br w:type="textWrapping"/>
            </w:r>
            <w:r>
              <w:rPr>
                <w:rFonts w:hint="eastAsia"/>
              </w:rPr>
              <w:t>3. 鼓励学生参加课外活动，拓展兴趣爱好，提高自信心。</w:t>
            </w:r>
          </w:p>
        </w:tc>
      </w:tr>
    </w:tbl>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b/>
          <w:bCs/>
        </w:rPr>
      </w:pPr>
    </w:p>
    <w:p>
      <w:pPr>
        <w:jc w:val="both"/>
        <w:rPr>
          <w:rFonts w:hint="eastAsia" w:eastAsia="黑体"/>
          <w:sz w:val="32"/>
        </w:rPr>
      </w:pPr>
    </w:p>
    <w:p>
      <w:pPr>
        <w:jc w:val="center"/>
        <w:rPr>
          <w:rFonts w:eastAsia="黑体"/>
          <w:sz w:val="32"/>
        </w:rPr>
      </w:pPr>
      <w:r>
        <w:rPr>
          <w:rFonts w:hint="eastAsia" w:eastAsia="黑体"/>
          <w:sz w:val="32"/>
        </w:rPr>
        <w:t>奔牛初级中学心理咨询记录</w:t>
      </w:r>
    </w:p>
    <w:p>
      <w:pPr>
        <w:jc w:val="center"/>
        <w:rPr>
          <w:rFonts w:hint="eastAsia"/>
          <w:b/>
          <w:bCs/>
          <w:u w:val="single"/>
        </w:rPr>
      </w:pPr>
      <w:r>
        <w:rPr>
          <w:rFonts w:hint="eastAsia"/>
          <w:b/>
          <w:bCs/>
          <w:u w:val="single"/>
        </w:rPr>
        <w:t>（涉及学生隐私，请注意保密）</w:t>
      </w:r>
    </w:p>
    <w:tbl>
      <w:tblPr>
        <w:tblStyle w:val="5"/>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7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时间</w:t>
            </w:r>
          </w:p>
        </w:tc>
        <w:tc>
          <w:tcPr>
            <w:tcW w:w="7334" w:type="dxa"/>
            <w:tcBorders>
              <w:top w:val="single" w:color="auto" w:sz="4" w:space="0"/>
              <w:left w:val="single" w:color="auto" w:sz="4" w:space="0"/>
              <w:bottom w:val="single" w:color="auto" w:sz="4" w:space="0"/>
              <w:right w:val="single" w:color="auto" w:sz="4" w:space="0"/>
            </w:tcBorders>
            <w:noWrap w:val="0"/>
            <w:vAlign w:val="top"/>
          </w:tcPr>
          <w:p>
            <w:pPr>
              <w:ind w:firstLine="360" w:firstLineChars="150"/>
              <w:rPr>
                <w:rFonts w:hint="eastAsia" w:ascii="宋体" w:hAnsi="宋体"/>
                <w:sz w:val="24"/>
              </w:rPr>
            </w:pPr>
            <w:r>
              <w:rPr>
                <w:rFonts w:hint="eastAsia" w:ascii="宋体" w:hAnsi="宋体"/>
                <w:sz w:val="24"/>
              </w:rPr>
              <w:t xml:space="preserve">              20</w:t>
            </w:r>
            <w:r>
              <w:rPr>
                <w:rFonts w:ascii="宋体" w:hAnsi="宋体"/>
                <w:sz w:val="24"/>
              </w:rPr>
              <w:t>2</w:t>
            </w:r>
            <w:r>
              <w:rPr>
                <w:rFonts w:hint="eastAsia" w:ascii="宋体" w:hAnsi="宋体"/>
                <w:sz w:val="24"/>
                <w:lang w:val="en-US" w:eastAsia="zh-CN"/>
              </w:rPr>
              <w:t>4</w:t>
            </w:r>
            <w:r>
              <w:rPr>
                <w:rFonts w:hint="eastAsia" w:ascii="宋体" w:hAnsi="宋体"/>
                <w:sz w:val="24"/>
              </w:rPr>
              <w:t>年</w:t>
            </w:r>
            <w:r>
              <w:rPr>
                <w:rFonts w:hint="eastAsia" w:ascii="宋体" w:hAnsi="宋体"/>
                <w:sz w:val="24"/>
                <w:lang w:val="en-US" w:eastAsia="zh-CN"/>
              </w:rPr>
              <w:t>2</w:t>
            </w:r>
            <w:r>
              <w:rPr>
                <w:rFonts w:hint="eastAsia" w:ascii="宋体" w:hAnsi="宋体"/>
                <w:sz w:val="24"/>
              </w:rPr>
              <w:t>月</w:t>
            </w:r>
            <w:r>
              <w:rPr>
                <w:rFonts w:hint="eastAsia" w:ascii="宋体" w:hAnsi="宋体"/>
                <w:sz w:val="24"/>
                <w:lang w:val="en-US" w:eastAsia="zh-CN"/>
              </w:rPr>
              <w:t>29</w:t>
            </w:r>
            <w:r>
              <w:rPr>
                <w:rFonts w:hint="eastAsia" w:ascii="宋体" w:hAnsi="宋体"/>
                <w:sz w:val="24"/>
              </w:rPr>
              <w:t xml:space="preserve">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sz w:val="24"/>
              </w:rPr>
            </w:pPr>
            <w:r>
              <w:rPr>
                <w:rFonts w:hint="eastAsia" w:ascii="宋体" w:hAnsi="宋体"/>
                <w:sz w:val="24"/>
              </w:rPr>
              <w:t>对象</w:t>
            </w:r>
          </w:p>
        </w:tc>
        <w:tc>
          <w:tcPr>
            <w:tcW w:w="73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4"/>
              </w:rPr>
            </w:pPr>
            <w:r>
              <w:rPr>
                <w:rFonts w:hint="eastAsia" w:ascii="宋体" w:hAnsi="宋体"/>
                <w:sz w:val="24"/>
              </w:rPr>
              <w:t xml:space="preserve">                 九（</w:t>
            </w:r>
            <w:r>
              <w:rPr>
                <w:rFonts w:ascii="宋体" w:hAnsi="宋体"/>
                <w:sz w:val="24"/>
              </w:rPr>
              <w:t>10</w:t>
            </w:r>
            <w:r>
              <w:rPr>
                <w:rFonts w:hint="eastAsia" w:ascii="宋体" w:hAnsi="宋体"/>
                <w:sz w:val="24"/>
              </w:rPr>
              <w:t>）班 彭某某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sz w:val="24"/>
              </w:rPr>
            </w:pPr>
          </w:p>
          <w:p>
            <w:pPr>
              <w:jc w:val="center"/>
              <w:rPr>
                <w:rFonts w:hint="eastAsia" w:ascii="宋体" w:hAnsi="宋体"/>
                <w:sz w:val="24"/>
              </w:rPr>
            </w:pPr>
            <w:r>
              <w:rPr>
                <w:rFonts w:hint="eastAsia" w:ascii="宋体" w:hAnsi="宋体"/>
                <w:sz w:val="24"/>
              </w:rPr>
              <w:t>问题表现</w:t>
            </w:r>
          </w:p>
        </w:tc>
        <w:tc>
          <w:tcPr>
            <w:tcW w:w="7334" w:type="dxa"/>
            <w:tcBorders>
              <w:top w:val="single" w:color="auto" w:sz="4" w:space="0"/>
              <w:left w:val="single" w:color="auto" w:sz="4" w:space="0"/>
              <w:bottom w:val="single" w:color="auto" w:sz="4" w:space="0"/>
              <w:right w:val="single" w:color="auto" w:sz="4" w:space="0"/>
            </w:tcBorders>
            <w:noWrap w:val="0"/>
            <w:vAlign w:val="top"/>
          </w:tcPr>
          <w:p>
            <w:pPr>
              <w:ind w:firstLine="420" w:firstLineChars="200"/>
              <w:rPr>
                <w:rFonts w:hint="eastAsia" w:eastAsia="宋体"/>
                <w:sz w:val="24"/>
                <w:lang w:eastAsia="zh-CN"/>
              </w:rPr>
            </w:pPr>
            <w:r>
              <w:rPr>
                <w:rFonts w:hint="eastAsia"/>
              </w:rPr>
              <w:t>该生不适应</w:t>
            </w:r>
            <w:r>
              <w:rPr>
                <w:rFonts w:hint="eastAsia"/>
                <w:lang w:val="en-US" w:eastAsia="zh-CN"/>
              </w:rPr>
              <w:t>学校</w:t>
            </w:r>
            <w:r>
              <w:rPr>
                <w:rFonts w:hint="eastAsia"/>
              </w:rPr>
              <w:t>规章制度的约束，纪律较差，在学校里和老师，同学都很少沟通，不愿意交流</w:t>
            </w:r>
            <w:r>
              <w:rPr>
                <w:rFonts w:hint="eastAsia"/>
                <w:lang w:eastAsia="zh-CN"/>
              </w:rPr>
              <w:t>，</w:t>
            </w:r>
            <w:r>
              <w:rPr>
                <w:rFonts w:hint="eastAsia"/>
              </w:rPr>
              <w:t>上课听讲极不专心，有时还会发出怪叫声，故意破坏纪律以引起他人的注意</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4"/>
              </w:rPr>
            </w:pPr>
          </w:p>
          <w:p>
            <w:pPr>
              <w:rPr>
                <w:rFonts w:hint="eastAsia" w:ascii="宋体" w:hAnsi="宋体"/>
                <w:sz w:val="24"/>
              </w:rPr>
            </w:pPr>
            <w:r>
              <w:rPr>
                <w:rFonts w:hint="eastAsia" w:ascii="宋体" w:hAnsi="宋体"/>
                <w:sz w:val="24"/>
              </w:rPr>
              <w:t xml:space="preserve">           原因分析</w:t>
            </w:r>
          </w:p>
        </w:tc>
        <w:tc>
          <w:tcPr>
            <w:tcW w:w="7334" w:type="dxa"/>
            <w:tcBorders>
              <w:top w:val="single" w:color="auto" w:sz="4" w:space="0"/>
              <w:left w:val="single" w:color="auto" w:sz="4" w:space="0"/>
              <w:bottom w:val="single" w:color="auto" w:sz="4" w:space="0"/>
              <w:right w:val="single" w:color="auto" w:sz="4" w:space="0"/>
            </w:tcBorders>
            <w:noWrap w:val="0"/>
            <w:vAlign w:val="top"/>
          </w:tcPr>
          <w:p>
            <w:pPr>
              <w:ind w:firstLine="480"/>
              <w:rPr>
                <w:rFonts w:hint="eastAsia"/>
              </w:rPr>
            </w:pPr>
            <w:r>
              <w:t>个人因素</w:t>
            </w:r>
            <w:r>
              <w:rPr>
                <w:rFonts w:hint="eastAsia"/>
              </w:rPr>
              <w:t>：</w:t>
            </w:r>
            <w:r>
              <w:t>性格放纵</w:t>
            </w:r>
            <w:r>
              <w:rPr>
                <w:rFonts w:hint="eastAsia"/>
              </w:rPr>
              <w:t>，</w:t>
            </w:r>
            <w:r>
              <w:t>不受约束</w:t>
            </w:r>
            <w:r>
              <w:rPr>
                <w:rFonts w:hint="eastAsia"/>
              </w:rPr>
              <w:t>，</w:t>
            </w:r>
            <w:r>
              <w:t>性情变化无常</w:t>
            </w:r>
            <w:r>
              <w:rPr>
                <w:rFonts w:hint="eastAsia"/>
                <w:lang w:eastAsia="zh-CN"/>
              </w:rPr>
              <w:t>，</w:t>
            </w:r>
            <w:r>
              <w:rPr>
                <w:rFonts w:hint="eastAsia"/>
              </w:rPr>
              <w:t>是</w:t>
            </w:r>
            <w:r>
              <w:t>其行为不良的主因</w:t>
            </w:r>
            <w:r>
              <w:rPr>
                <w:rFonts w:hint="eastAsia"/>
              </w:rPr>
              <w:t>。</w:t>
            </w:r>
            <w:r>
              <w:t>其聪明机灵</w:t>
            </w:r>
            <w:r>
              <w:rPr>
                <w:rFonts w:hint="eastAsia"/>
              </w:rPr>
              <w:t>，</w:t>
            </w:r>
            <w:r>
              <w:t>善于察言观色又使之显得狡猾善辩</w:t>
            </w:r>
            <w:r>
              <w:rPr>
                <w:rFonts w:hint="eastAsia"/>
              </w:rPr>
              <w:t>，</w:t>
            </w:r>
            <w:r>
              <w:t>不承认</w:t>
            </w:r>
            <w:r>
              <w:rPr>
                <w:rFonts w:hint="eastAsia"/>
              </w:rPr>
              <w:t>，</w:t>
            </w:r>
            <w:r>
              <w:t>不反省自己的错误行为</w:t>
            </w:r>
            <w:r>
              <w:rPr>
                <w:rFonts w:hint="eastAsia"/>
              </w:rPr>
              <w:t>。</w:t>
            </w:r>
            <w:r>
              <w:br w:type="textWrapping"/>
            </w:r>
            <w:r>
              <w:rPr>
                <w:rFonts w:hint="eastAsia"/>
              </w:rPr>
              <w:t xml:space="preserve">    </w:t>
            </w:r>
            <w:r>
              <w:t>家庭因素</w:t>
            </w:r>
            <w:r>
              <w:rPr>
                <w:rFonts w:hint="eastAsia"/>
              </w:rPr>
              <w:t>：不良的家庭教育使他慢慢养成了自卑</w:t>
            </w:r>
            <w:r>
              <w:rPr>
                <w:rFonts w:hint="eastAsia"/>
                <w:lang w:eastAsia="zh-CN"/>
              </w:rPr>
              <w:t>、</w:t>
            </w:r>
            <w:r>
              <w:rPr>
                <w:rFonts w:hint="eastAsia"/>
              </w:rPr>
              <w:t>散漫的个性</w:t>
            </w:r>
            <w:r>
              <w:rPr>
                <w:rFonts w:hint="eastAsia"/>
                <w:lang w:eastAsia="zh-CN"/>
              </w:rPr>
              <w:t>，</w:t>
            </w:r>
            <w:r>
              <w:rPr>
                <w:rFonts w:hint="eastAsia"/>
              </w:rPr>
              <w:t>进入学校后，又因为学习成绩，行为习惯较差</w:t>
            </w:r>
            <w:r>
              <w:rPr>
                <w:rFonts w:hint="eastAsia"/>
                <w:lang w:eastAsia="zh-CN"/>
              </w:rPr>
              <w:t>，</w:t>
            </w:r>
            <w:r>
              <w:rPr>
                <w:rFonts w:hint="eastAsia"/>
              </w:rPr>
              <w:t>产生了逆反心理，</w:t>
            </w:r>
            <w:r>
              <w:rPr>
                <w:rFonts w:hint="eastAsia"/>
                <w:lang w:val="en-US" w:eastAsia="zh-CN"/>
              </w:rPr>
              <w:t>喜怒无常。</w:t>
            </w:r>
          </w:p>
          <w:p>
            <w:pPr>
              <w:rPr>
                <w:rFonts w:hint="eastAsia"/>
                <w:sz w:val="24"/>
              </w:rPr>
            </w:pPr>
            <w:r>
              <w:rPr>
                <w:rFonts w:hint="eastAsia"/>
              </w:rPr>
              <w:t>分析</w:t>
            </w:r>
            <w:r>
              <w:rPr>
                <w:rFonts w:hint="eastAsia"/>
                <w:lang w:eastAsia="zh-CN"/>
              </w:rPr>
              <w:t>：</w:t>
            </w:r>
            <w:r>
              <w:rPr>
                <w:rFonts w:hint="eastAsia"/>
                <w:lang w:val="en-US" w:eastAsia="zh-CN"/>
              </w:rPr>
              <w:t>个性</w:t>
            </w:r>
            <w:r>
              <w:rPr>
                <w:rFonts w:hint="eastAsia"/>
              </w:rPr>
              <w:t>偏激</w:t>
            </w:r>
            <w:r>
              <w:rPr>
                <w:rFonts w:hint="eastAsia"/>
                <w:lang w:eastAsia="zh-CN"/>
              </w:rPr>
              <w:t>、</w:t>
            </w:r>
            <w:r>
              <w:rPr>
                <w:rFonts w:hint="eastAsia"/>
              </w:rPr>
              <w:t>自暴自弃而甘居落后</w:t>
            </w:r>
            <w:r>
              <w:rPr>
                <w:rFonts w:hint="eastAsia"/>
                <w:lang w:eastAsia="zh-CN"/>
              </w:rPr>
              <w:t>，</w:t>
            </w:r>
            <w:r>
              <w:rPr>
                <w:rFonts w:hint="eastAsia"/>
              </w:rPr>
              <w:t>该</w:t>
            </w:r>
            <w:r>
              <w:rPr>
                <w:rFonts w:hint="eastAsia"/>
                <w:lang w:val="en-US" w:eastAsia="zh-CN"/>
              </w:rPr>
              <w:t>生</w:t>
            </w:r>
            <w:r>
              <w:rPr>
                <w:rFonts w:hint="eastAsia"/>
              </w:rPr>
              <w:t>生活在单亲家庭环境中，长期是爷爷、</w:t>
            </w:r>
            <w:r>
              <w:rPr>
                <w:rFonts w:hint="eastAsia"/>
                <w:lang w:val="en-US" w:eastAsia="zh-CN"/>
              </w:rPr>
              <w:t>奶奶</w:t>
            </w:r>
            <w:r>
              <w:rPr>
                <w:rFonts w:hint="eastAsia"/>
              </w:rPr>
              <w:t>抚养、教育。</w:t>
            </w:r>
            <w:r>
              <w:t>家长的教育方法不当</w:t>
            </w:r>
            <w:r>
              <w:rPr>
                <w:rFonts w:hint="eastAsia"/>
              </w:rPr>
              <w:t>，</w:t>
            </w:r>
            <w:r>
              <w:t>缺少家庭温暖</w:t>
            </w:r>
            <w:r>
              <w:rPr>
                <w:rFonts w:hint="eastAsia"/>
              </w:rPr>
              <w:t>，</w:t>
            </w:r>
            <w:r>
              <w:t>缺少正确细心的引导和良好的表率作用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r>
              <w:rPr>
                <w:rFonts w:hint="eastAsia" w:ascii="宋体" w:hAnsi="宋体"/>
                <w:sz w:val="24"/>
              </w:rPr>
              <w:t>辅导对策及过程</w:t>
            </w:r>
          </w:p>
        </w:tc>
        <w:tc>
          <w:tcPr>
            <w:tcW w:w="7334" w:type="dxa"/>
            <w:tcBorders>
              <w:top w:val="single" w:color="auto" w:sz="4" w:space="0"/>
              <w:left w:val="single" w:color="auto" w:sz="4" w:space="0"/>
              <w:bottom w:val="single" w:color="auto" w:sz="4" w:space="0"/>
              <w:right w:val="single" w:color="auto" w:sz="4" w:space="0"/>
            </w:tcBorders>
            <w:noWrap w:val="0"/>
            <w:vAlign w:val="top"/>
          </w:tcPr>
          <w:p>
            <w:pPr>
              <w:numPr>
                <w:ilvl w:val="0"/>
                <w:numId w:val="1"/>
              </w:numPr>
              <w:spacing w:line="360" w:lineRule="auto"/>
              <w:rPr>
                <w:rFonts w:hint="eastAsia"/>
              </w:rPr>
            </w:pPr>
            <w:r>
              <w:t>建立良好的帮教关系</w:t>
            </w:r>
            <w:r>
              <w:rPr>
                <w:rFonts w:hint="eastAsia"/>
              </w:rPr>
              <w:t>。联系班主任</w:t>
            </w:r>
            <w:r>
              <w:t>经常利用上课及课余时间</w:t>
            </w:r>
            <w:r>
              <w:rPr>
                <w:rFonts w:hint="eastAsia"/>
              </w:rPr>
              <w:t>，</w:t>
            </w:r>
            <w:r>
              <w:t>多与</w:t>
            </w:r>
            <w:r>
              <w:rPr>
                <w:rFonts w:hint="eastAsia"/>
              </w:rPr>
              <w:t>他</w:t>
            </w:r>
            <w:r>
              <w:t>接触沟通</w:t>
            </w:r>
            <w:r>
              <w:rPr>
                <w:rFonts w:hint="eastAsia"/>
              </w:rPr>
              <w:t>。</w:t>
            </w:r>
            <w:r>
              <w:t>.上课时尽量多提问他</w:t>
            </w:r>
            <w:r>
              <w:rPr>
                <w:rFonts w:hint="eastAsia"/>
              </w:rPr>
              <w:t>，</w:t>
            </w:r>
            <w:r>
              <w:t>多给他表现和发言的机会</w:t>
            </w:r>
            <w:r>
              <w:rPr>
                <w:rFonts w:hint="eastAsia"/>
              </w:rPr>
              <w:t>，</w:t>
            </w:r>
            <w:r>
              <w:t>并对他进行适时的鼓励和表扬</w:t>
            </w:r>
            <w:r>
              <w:rPr>
                <w:rFonts w:hint="eastAsia"/>
              </w:rPr>
              <w:t>。</w:t>
            </w:r>
            <w:r>
              <w:t>这样一来让他感受到老师对他的关注</w:t>
            </w:r>
            <w:r>
              <w:rPr>
                <w:rFonts w:hint="eastAsia"/>
              </w:rPr>
              <w:t>，</w:t>
            </w:r>
            <w:r>
              <w:t>二来帮他树立自信心</w:t>
            </w:r>
            <w:r>
              <w:rPr>
                <w:rFonts w:hint="eastAsia"/>
              </w:rPr>
              <w:t>。</w:t>
            </w:r>
            <w:r>
              <w:t>下课后</w:t>
            </w:r>
            <w:r>
              <w:rPr>
                <w:rFonts w:hint="eastAsia"/>
              </w:rPr>
              <w:t>，</w:t>
            </w:r>
            <w:r>
              <w:t>经常与他聊天</w:t>
            </w:r>
            <w:r>
              <w:rPr>
                <w:rFonts w:hint="eastAsia"/>
              </w:rPr>
              <w:t>，</w:t>
            </w:r>
            <w:r>
              <w:t>利用他喜欢帮老师做事的特点</w:t>
            </w:r>
            <w:r>
              <w:rPr>
                <w:rFonts w:hint="eastAsia"/>
              </w:rPr>
              <w:t>，</w:t>
            </w:r>
            <w:r>
              <w:t>找一些事给他干</w:t>
            </w:r>
            <w:r>
              <w:rPr>
                <w:rFonts w:hint="eastAsia"/>
              </w:rPr>
              <w:t>。</w:t>
            </w:r>
            <w:r>
              <w:t>在密切的接触过程中</w:t>
            </w:r>
            <w:r>
              <w:rPr>
                <w:rFonts w:hint="eastAsia"/>
              </w:rPr>
              <w:t>，始终</w:t>
            </w:r>
            <w:r>
              <w:t>遵循一条原则</w:t>
            </w:r>
            <w:r>
              <w:rPr>
                <w:rFonts w:hint="eastAsia"/>
              </w:rPr>
              <w:t>：</w:t>
            </w:r>
            <w:r>
              <w:t>在帮教关系中</w:t>
            </w:r>
            <w:r>
              <w:rPr>
                <w:rFonts w:hint="eastAsia"/>
              </w:rPr>
              <w:t>，</w:t>
            </w:r>
            <w:r>
              <w:t>无论是认识还是情感</w:t>
            </w:r>
            <w:r>
              <w:rPr>
                <w:rFonts w:hint="eastAsia"/>
              </w:rPr>
              <w:t>，都应</w:t>
            </w:r>
            <w:r>
              <w:t>以忠诚</w:t>
            </w:r>
            <w:r>
              <w:rPr>
                <w:rFonts w:hint="eastAsia"/>
              </w:rPr>
              <w:t>、</w:t>
            </w:r>
            <w:r>
              <w:t>真挚的态度对待他</w:t>
            </w:r>
            <w:r>
              <w:rPr>
                <w:rFonts w:hint="eastAsia"/>
              </w:rPr>
              <w:t>，</w:t>
            </w:r>
            <w:r>
              <w:t>树立个人的完整性和可信赖性</w:t>
            </w:r>
            <w:r>
              <w:rPr>
                <w:rFonts w:hint="eastAsia"/>
              </w:rPr>
              <w:t>。</w:t>
            </w:r>
          </w:p>
          <w:p>
            <w:pPr>
              <w:numPr>
                <w:ilvl w:val="0"/>
                <w:numId w:val="1"/>
              </w:numPr>
              <w:spacing w:line="360" w:lineRule="auto"/>
              <w:rPr>
                <w:rFonts w:hint="eastAsia"/>
                <w:sz w:val="24"/>
              </w:rPr>
            </w:pPr>
            <w:r>
              <w:t>系统脱敏训练</w:t>
            </w:r>
            <w:r>
              <w:rPr>
                <w:rFonts w:hint="eastAsia"/>
              </w:rPr>
              <w:t>。</w:t>
            </w:r>
            <w:r>
              <w:t>通过导入式或自我想象的方式</w:t>
            </w:r>
            <w:r>
              <w:rPr>
                <w:rFonts w:hint="eastAsia"/>
              </w:rPr>
              <w:t>他</w:t>
            </w:r>
            <w:r>
              <w:t>主去想象犯错误后的后果,</w:t>
            </w:r>
            <w:r>
              <w:rPr>
                <w:rFonts w:hint="eastAsia"/>
              </w:rPr>
              <w:t>，</w:t>
            </w:r>
            <w:r>
              <w:t>样多次的反复后</w:t>
            </w:r>
            <w:r>
              <w:rPr>
                <w:rFonts w:hint="eastAsia"/>
              </w:rPr>
              <w:t>，</w:t>
            </w:r>
            <w:r>
              <w:t>自觉地对自己的言行加以控制</w:t>
            </w:r>
            <w:r>
              <w:rPr>
                <w:rFonts w:hint="eastAsia"/>
              </w:rPr>
              <w:t>，</w:t>
            </w:r>
            <w:r>
              <w:t>降低犯错率</w:t>
            </w:r>
            <w:r>
              <w:rPr>
                <w:rFonts w:hint="eastAsia"/>
              </w:rPr>
              <w:t>。</w:t>
            </w:r>
          </w:p>
          <w:p>
            <w:pPr>
              <w:numPr>
                <w:ilvl w:val="0"/>
                <w:numId w:val="1"/>
              </w:numPr>
              <w:spacing w:line="360" w:lineRule="auto"/>
              <w:rPr>
                <w:rFonts w:hint="eastAsia"/>
                <w:sz w:val="24"/>
              </w:rPr>
            </w:pPr>
            <w:r>
              <w:t>提供学习榜样</w:t>
            </w:r>
            <w:r>
              <w:rPr>
                <w:rFonts w:hint="eastAsia"/>
              </w:rPr>
              <w:t>。</w:t>
            </w:r>
            <w:r>
              <w:t>提供可模仿的老师</w:t>
            </w:r>
            <w:r>
              <w:rPr>
                <w:rFonts w:hint="eastAsia"/>
              </w:rPr>
              <w:t>、</w:t>
            </w:r>
            <w:r>
              <w:t>同学</w:t>
            </w:r>
            <w:r>
              <w:rPr>
                <w:rFonts w:hint="eastAsia"/>
              </w:rPr>
              <w:t>，以</w:t>
            </w:r>
            <w:r>
              <w:t>榜样示范来增强行为的认知</w:t>
            </w:r>
            <w:r>
              <w:rPr>
                <w:rFonts w:hint="eastAsia"/>
              </w:rPr>
              <w:t>。</w:t>
            </w:r>
            <w:r>
              <w:t>如把</w:t>
            </w:r>
            <w:r>
              <w:rPr>
                <w:rFonts w:hint="eastAsia"/>
              </w:rPr>
              <w:t>他</w:t>
            </w:r>
            <w:r>
              <w:t>跟优秀学生编在一起坐</w:t>
            </w:r>
            <w:r>
              <w:rPr>
                <w:rFonts w:hint="eastAsia"/>
              </w:rPr>
              <w:t>，</w:t>
            </w:r>
            <w:r>
              <w:t>编在一个学习活动小组</w:t>
            </w:r>
            <w:r>
              <w:rPr>
                <w:rFonts w:hint="eastAsia"/>
              </w:rPr>
              <w:t>。</w:t>
            </w:r>
          </w:p>
          <w:p>
            <w:pPr>
              <w:numPr>
                <w:ilvl w:val="0"/>
                <w:numId w:val="1"/>
              </w:numPr>
              <w:spacing w:line="360" w:lineRule="auto"/>
              <w:rPr>
                <w:rFonts w:hint="eastAsia"/>
                <w:sz w:val="24"/>
              </w:rPr>
            </w:pPr>
            <w:r>
              <w:t>激励法</w:t>
            </w:r>
            <w:r>
              <w:rPr>
                <w:rFonts w:hint="eastAsia"/>
              </w:rPr>
              <w:t>。</w:t>
            </w:r>
            <w:r>
              <w:t>按斯金纳的操作条件反射学说的观点</w:t>
            </w:r>
            <w:r>
              <w:rPr>
                <w:rFonts w:hint="eastAsia"/>
              </w:rPr>
              <w:t>，</w:t>
            </w:r>
            <w:r>
              <w:t>学生的任何行为都可通过一定的强化物来塑造</w:t>
            </w:r>
            <w:r>
              <w:rPr>
                <w:rFonts w:hint="eastAsia"/>
              </w:rPr>
              <w:t>。</w:t>
            </w:r>
            <w:r>
              <w:t>在辅导中</w:t>
            </w:r>
            <w:r>
              <w:rPr>
                <w:rFonts w:hint="eastAsia"/>
              </w:rPr>
              <w:t>，</w:t>
            </w:r>
            <w:r>
              <w:t>只要</w:t>
            </w:r>
            <w:r>
              <w:rPr>
                <w:rFonts w:hint="eastAsia"/>
              </w:rPr>
              <w:t>他</w:t>
            </w:r>
            <w:r>
              <w:t>能按教师的规定去做</w:t>
            </w:r>
            <w:r>
              <w:rPr>
                <w:rFonts w:hint="eastAsia"/>
              </w:rPr>
              <w:t>，</w:t>
            </w:r>
            <w:r>
              <w:t>就能获得教师的一次特殊奖励</w:t>
            </w:r>
            <w:r>
              <w:rPr>
                <w:rFonts w:hint="eastAsia"/>
              </w:rPr>
              <w:t>。</w:t>
            </w:r>
            <w:r>
              <w:t>如在老师那儿借书</w:t>
            </w:r>
            <w:r>
              <w:rPr>
                <w:rFonts w:hint="eastAsia"/>
              </w:rPr>
              <w:t>，</w:t>
            </w:r>
            <w:r>
              <w:t>实现他的一个愿望</w:t>
            </w:r>
            <w:r>
              <w:rPr>
                <w:rFonts w:hint="eastAsia"/>
              </w:rPr>
              <w:t>，</w:t>
            </w:r>
            <w:r>
              <w:t>奖给学习用具</w:t>
            </w:r>
            <w:r>
              <w:rPr>
                <w:rFonts w:hint="eastAsia"/>
              </w:rPr>
              <w:t>、</w:t>
            </w:r>
            <w:r>
              <w:t>纪念品</w:t>
            </w:r>
            <w:r>
              <w:rPr>
                <w:rFonts w:hint="eastAsia"/>
              </w:rPr>
              <w:t>，</w:t>
            </w:r>
            <w:r>
              <w:t>或带他去参加某一项活动</w:t>
            </w:r>
            <w:r>
              <w:rPr>
                <w:rFonts w:hint="eastAsia"/>
              </w:rPr>
              <w:t>如</w:t>
            </w:r>
            <w:r>
              <w:t>社会实践等</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0" w:type="dxa"/>
            <w:tcBorders>
              <w:top w:val="single" w:color="auto" w:sz="4" w:space="0"/>
              <w:left w:val="single" w:color="auto" w:sz="4" w:space="0"/>
              <w:bottom w:val="single" w:color="auto" w:sz="4" w:space="0"/>
              <w:right w:val="single" w:color="auto" w:sz="4" w:space="0"/>
            </w:tcBorders>
            <w:noWrap w:val="0"/>
            <w:vAlign w:val="top"/>
          </w:tcPr>
          <w:p>
            <w:pPr>
              <w:jc w:val="center"/>
            </w:pPr>
          </w:p>
          <w:p>
            <w:pPr>
              <w:jc w:val="center"/>
            </w:pPr>
          </w:p>
          <w:p>
            <w:pPr>
              <w:jc w:val="center"/>
              <w:rPr>
                <w:rFonts w:hint="eastAsia" w:ascii="宋体" w:hAnsi="宋体"/>
                <w:sz w:val="24"/>
              </w:rPr>
            </w:pPr>
            <w:r>
              <w:t>辅导结果</w:t>
            </w:r>
          </w:p>
        </w:tc>
        <w:tc>
          <w:tcPr>
            <w:tcW w:w="733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rPr>
            </w:pPr>
            <w:r>
              <w:rPr>
                <w:rFonts w:hint="eastAsia"/>
              </w:rPr>
              <w:t xml:space="preserve">    经过多方配合，他与同学的关系渐渐好转，不再那么暴躁。但是上课爱做小动作的习惯却没有完全改掉，仍需进一步强化。</w:t>
            </w:r>
          </w:p>
        </w:tc>
      </w:tr>
    </w:tbl>
    <w:p/>
    <w:p>
      <w:pPr>
        <w:jc w:val="right"/>
        <w:rPr>
          <w:rFonts w:hint="eastAsia"/>
          <w:b/>
          <w:bCs/>
        </w:rPr>
      </w:pPr>
    </w:p>
    <w:p>
      <w:pPr>
        <w:jc w:val="center"/>
        <w:rPr>
          <w:rFonts w:eastAsia="黑体"/>
          <w:sz w:val="32"/>
        </w:rPr>
      </w:pPr>
      <w:r>
        <w:rPr>
          <w:rFonts w:hint="eastAsia" w:eastAsia="黑体"/>
          <w:sz w:val="32"/>
        </w:rPr>
        <w:t>奔牛初级中学心理咨询记录</w:t>
      </w:r>
    </w:p>
    <w:p>
      <w:pPr>
        <w:jc w:val="center"/>
        <w:rPr>
          <w:rFonts w:hint="eastAsia"/>
          <w:b/>
          <w:bCs/>
        </w:rPr>
      </w:pPr>
      <w:r>
        <w:rPr>
          <w:rFonts w:hint="eastAsia"/>
          <w:b/>
          <w:bCs/>
          <w:u w:val="single"/>
        </w:rPr>
        <w:t>（涉及学生隐私，请注意保密）</w:t>
      </w:r>
    </w:p>
    <w:p>
      <w:pPr>
        <w:ind w:right="844"/>
        <w:jc w:val="right"/>
        <w:rPr>
          <w:rFonts w:hint="eastAsia"/>
          <w:b/>
          <w:bCs/>
          <w:u w:val="single"/>
        </w:rPr>
      </w:pPr>
    </w:p>
    <w:tbl>
      <w:tblPr>
        <w:tblStyle w:val="5"/>
        <w:tblW w:w="879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7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trPr>
        <w:tc>
          <w:tcPr>
            <w:tcW w:w="129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时间</w:t>
            </w:r>
          </w:p>
        </w:tc>
        <w:tc>
          <w:tcPr>
            <w:tcW w:w="7509" w:type="dxa"/>
            <w:tcBorders>
              <w:top w:val="single" w:color="auto" w:sz="4" w:space="0"/>
              <w:left w:val="single" w:color="auto" w:sz="4" w:space="0"/>
              <w:bottom w:val="single" w:color="auto" w:sz="4" w:space="0"/>
              <w:right w:val="single" w:color="auto" w:sz="4" w:space="0"/>
            </w:tcBorders>
            <w:noWrap w:val="0"/>
            <w:vAlign w:val="top"/>
          </w:tcPr>
          <w:p>
            <w:pPr>
              <w:ind w:firstLine="360" w:firstLineChars="150"/>
              <w:rPr>
                <w:rFonts w:hint="eastAsia" w:ascii="宋体" w:hAnsi="宋体"/>
                <w:sz w:val="24"/>
              </w:rPr>
            </w:pPr>
            <w:r>
              <w:rPr>
                <w:rFonts w:hint="eastAsia" w:ascii="宋体" w:hAnsi="宋体"/>
                <w:sz w:val="24"/>
              </w:rPr>
              <w:t xml:space="preserve">              202</w:t>
            </w:r>
            <w:r>
              <w:rPr>
                <w:rFonts w:hint="eastAsia" w:ascii="宋体" w:hAnsi="宋体"/>
                <w:sz w:val="24"/>
                <w:lang w:val="en-US" w:eastAsia="zh-CN"/>
              </w:rPr>
              <w:t>4</w:t>
            </w:r>
            <w:r>
              <w:rPr>
                <w:rFonts w:hint="eastAsia" w:ascii="宋体" w:hAnsi="宋体"/>
                <w:sz w:val="24"/>
              </w:rPr>
              <w:t>年</w:t>
            </w:r>
            <w:r>
              <w:rPr>
                <w:rFonts w:hint="eastAsia" w:ascii="宋体" w:hAnsi="宋体"/>
                <w:sz w:val="24"/>
                <w:lang w:val="en-US" w:eastAsia="zh-CN"/>
              </w:rPr>
              <w:t>3</w:t>
            </w:r>
            <w:r>
              <w:rPr>
                <w:rFonts w:hint="eastAsia" w:ascii="宋体" w:hAnsi="宋体"/>
                <w:sz w:val="24"/>
              </w:rPr>
              <w:t>月</w:t>
            </w:r>
            <w:r>
              <w:rPr>
                <w:rFonts w:hint="eastAsia" w:ascii="宋体" w:hAnsi="宋体"/>
                <w:sz w:val="24"/>
                <w:lang w:val="en-US" w:eastAsia="zh-CN"/>
              </w:rPr>
              <w:t>6</w:t>
            </w:r>
            <w:r>
              <w:rPr>
                <w:rFonts w:hint="eastAsia" w:ascii="宋体" w:hAnsi="宋体"/>
                <w:sz w:val="24"/>
              </w:rPr>
              <w:t xml:space="preserve">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trPr>
        <w:tc>
          <w:tcPr>
            <w:tcW w:w="129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sz w:val="24"/>
              </w:rPr>
            </w:pPr>
            <w:r>
              <w:rPr>
                <w:rFonts w:hint="eastAsia" w:ascii="宋体" w:hAnsi="宋体"/>
                <w:sz w:val="24"/>
              </w:rPr>
              <w:t>对象</w:t>
            </w:r>
          </w:p>
        </w:tc>
        <w:tc>
          <w:tcPr>
            <w:tcW w:w="750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4"/>
              </w:rPr>
            </w:pPr>
            <w:r>
              <w:rPr>
                <w:rFonts w:hint="eastAsia" w:ascii="宋体" w:hAnsi="宋体"/>
                <w:sz w:val="24"/>
              </w:rPr>
              <w:t xml:space="preserve">               七（</w:t>
            </w:r>
            <w:r>
              <w:rPr>
                <w:rFonts w:ascii="宋体" w:hAnsi="宋体"/>
                <w:sz w:val="24"/>
              </w:rPr>
              <w:t>5</w:t>
            </w:r>
            <w:r>
              <w:rPr>
                <w:rFonts w:hint="eastAsia" w:ascii="宋体" w:hAnsi="宋体"/>
                <w:sz w:val="24"/>
              </w:rPr>
              <w:t>）班 李</w:t>
            </w:r>
            <w:r>
              <w:rPr>
                <w:rFonts w:ascii="宋体" w:hAnsi="宋体"/>
                <w:sz w:val="24"/>
              </w:rPr>
              <w:t>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3" w:hRule="atLeast"/>
        </w:trPr>
        <w:tc>
          <w:tcPr>
            <w:tcW w:w="129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sz w:val="24"/>
              </w:rPr>
            </w:pPr>
          </w:p>
          <w:p>
            <w:pPr>
              <w:jc w:val="center"/>
              <w:rPr>
                <w:rFonts w:hint="eastAsia" w:ascii="宋体" w:hAnsi="宋体"/>
                <w:sz w:val="24"/>
              </w:rPr>
            </w:pPr>
            <w:r>
              <w:rPr>
                <w:rFonts w:hint="eastAsia" w:ascii="宋体" w:hAnsi="宋体"/>
                <w:sz w:val="24"/>
              </w:rPr>
              <w:t>问题表现</w:t>
            </w:r>
          </w:p>
        </w:tc>
        <w:tc>
          <w:tcPr>
            <w:tcW w:w="7509" w:type="dxa"/>
            <w:tcBorders>
              <w:top w:val="single" w:color="auto" w:sz="4" w:space="0"/>
              <w:left w:val="single" w:color="auto" w:sz="4" w:space="0"/>
              <w:bottom w:val="single" w:color="auto" w:sz="4" w:space="0"/>
              <w:right w:val="single" w:color="auto" w:sz="4" w:space="0"/>
            </w:tcBorders>
            <w:noWrap w:val="0"/>
            <w:vAlign w:val="top"/>
          </w:tcPr>
          <w:p>
            <w:pPr>
              <w:ind w:firstLine="480"/>
              <w:rPr>
                <w:rFonts w:hint="default" w:eastAsia="宋体"/>
                <w:sz w:val="24"/>
                <w:lang w:val="en-US" w:eastAsia="zh-CN"/>
              </w:rPr>
            </w:pPr>
            <w:r>
              <w:t>性格上，胆小、自卑、不爱动。在交往方面的主要问题有：这个学生很腼腆，不太合群，平时不愿意跟别人打交道。上课也是闭口不言，即使你提问她也声音小得几乎像蚊子声。做作业速度很慢，质量不高，学习成绩也一直停滞不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474" w:hRule="atLeast"/>
        </w:trPr>
        <w:tc>
          <w:tcPr>
            <w:tcW w:w="129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4"/>
              </w:rPr>
            </w:pPr>
          </w:p>
          <w:p>
            <w:pPr>
              <w:rPr>
                <w:rFonts w:hint="eastAsia" w:ascii="宋体" w:hAnsi="宋体"/>
                <w:sz w:val="24"/>
              </w:rPr>
            </w:pPr>
            <w:r>
              <w:rPr>
                <w:rFonts w:hint="eastAsia" w:ascii="宋体" w:hAnsi="宋体"/>
                <w:sz w:val="24"/>
              </w:rPr>
              <w:t>原因分析</w:t>
            </w:r>
          </w:p>
        </w:tc>
        <w:tc>
          <w:tcPr>
            <w:tcW w:w="7509"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sz w:val="21"/>
                <w:szCs w:val="21"/>
              </w:rPr>
            </w:pPr>
            <w:r>
              <w:rPr>
                <w:rFonts w:hint="eastAsia"/>
              </w:rPr>
              <w:t xml:space="preserve"> </w:t>
            </w:r>
            <w:r>
              <w:t>通过观察，该生长期受自卑、羞怯、焦虑和恐惧等负面影响，过重的心理负担使</w:t>
            </w:r>
            <w:r>
              <w:rPr>
                <w:rFonts w:hint="eastAsia"/>
              </w:rPr>
              <w:t>他</w:t>
            </w:r>
            <w:r>
              <w:t>不能正确评价自己的能力，一直怀疑自己的优点。即使在成功面前也难以体验成功的喜悦，从而陷入失败的恶性循环之中。这样就严重影响</w:t>
            </w:r>
            <w:r>
              <w:rPr>
                <w:rFonts w:hint="eastAsia"/>
              </w:rPr>
              <w:t>他</w:t>
            </w:r>
            <w:r>
              <w:t>的身心健康发展。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2" w:hRule="atLeast"/>
        </w:trPr>
        <w:tc>
          <w:tcPr>
            <w:tcW w:w="12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24"/>
              </w:rPr>
            </w:pPr>
            <w:r>
              <w:rPr>
                <w:rFonts w:hint="eastAsia" w:ascii="宋体" w:hAnsi="宋体"/>
                <w:sz w:val="24"/>
              </w:rPr>
              <w:t>辅导对策及过程</w:t>
            </w:r>
          </w:p>
        </w:tc>
        <w:tc>
          <w:tcPr>
            <w:tcW w:w="7509" w:type="dxa"/>
            <w:tcBorders>
              <w:top w:val="single" w:color="auto" w:sz="4" w:space="0"/>
              <w:left w:val="single" w:color="auto" w:sz="4" w:space="0"/>
              <w:bottom w:val="single" w:color="auto" w:sz="4" w:space="0"/>
              <w:right w:val="single" w:color="auto" w:sz="4" w:space="0"/>
            </w:tcBorders>
            <w:noWrap w:val="0"/>
            <w:vAlign w:val="top"/>
          </w:tcPr>
          <w:p>
            <w:pPr>
              <w:spacing w:line="360" w:lineRule="auto"/>
            </w:pPr>
            <w:r>
              <w:t>第一阶段</w:t>
            </w:r>
            <w:r>
              <w:rPr>
                <w:rFonts w:hint="eastAsia"/>
              </w:rPr>
              <w:t>：</w:t>
            </w:r>
            <w:r>
              <w:t>树立信心，激起学习动力</w:t>
            </w:r>
            <w:r>
              <w:br w:type="textWrapping"/>
            </w:r>
            <w:r>
              <w:t xml:space="preserve">    通过上课有意识地请</w:t>
            </w:r>
            <w:r>
              <w:rPr>
                <w:rFonts w:hint="eastAsia"/>
              </w:rPr>
              <w:t>他</w:t>
            </w:r>
            <w:r>
              <w:t>发言，进行激励性鼓励</w:t>
            </w:r>
          </w:p>
          <w:p>
            <w:pPr>
              <w:spacing w:line="360" w:lineRule="auto"/>
              <w:rPr>
                <w:rFonts w:hint="eastAsia" w:ascii="Times New Roman" w:hAnsi="Times New Roman" w:eastAsia="宋体" w:cs="Times New Roman"/>
                <w:kern w:val="2"/>
                <w:sz w:val="24"/>
                <w:szCs w:val="20"/>
                <w:lang w:val="en-US" w:eastAsia="zh-CN" w:bidi="ar-SA"/>
              </w:rPr>
            </w:pPr>
            <w:r>
              <w:t>第二阶</w:t>
            </w:r>
            <w:r>
              <w:rPr>
                <w:rFonts w:hint="eastAsia"/>
              </w:rPr>
              <w:t>：</w:t>
            </w:r>
            <w:r>
              <w:t>段进行多元评价，促进其自信。</w:t>
            </w:r>
            <w:r>
              <w:br w:type="textWrapping"/>
            </w:r>
            <w:r>
              <w:t xml:space="preserve">    开展形式多样的评比活动，用激励的方式使其扬长避短。让</w:t>
            </w:r>
            <w:r>
              <w:rPr>
                <w:rFonts w:hint="eastAsia"/>
              </w:rPr>
              <w:t>他</w:t>
            </w:r>
            <w:r>
              <w:t>通过自评、小组评，在评价中</w:t>
            </w:r>
            <w:r>
              <w:rPr>
                <w:rFonts w:hint="eastAsia"/>
              </w:rPr>
              <w:t>他</w:t>
            </w:r>
            <w:r>
              <w:t>从他人的肯定中得到了满足，获得了自信；在自我批评中，学会反省，逐步完善自己。为了调动</w:t>
            </w:r>
            <w:r>
              <w:rPr>
                <w:rFonts w:hint="eastAsia"/>
              </w:rPr>
              <w:t>他</w:t>
            </w:r>
            <w:r>
              <w:t>的自我教育意识，每个月都给</w:t>
            </w:r>
            <w:r>
              <w:rPr>
                <w:rFonts w:hint="eastAsia"/>
              </w:rPr>
              <w:t>他</w:t>
            </w:r>
            <w:r>
              <w:t>以正确的评价，把</w:t>
            </w:r>
            <w:r>
              <w:rPr>
                <w:rFonts w:hint="eastAsia"/>
              </w:rPr>
              <w:t>他</w:t>
            </w:r>
            <w:r>
              <w:t>突出的进步告诉她的父母，使其家长对她更有信心，同时从家庭方面给</w:t>
            </w:r>
            <w:r>
              <w:rPr>
                <w:rFonts w:hint="eastAsia"/>
              </w:rPr>
              <w:t>予</w:t>
            </w:r>
            <w:r>
              <w:t>正确积极的评价。这样充分调动了</w:t>
            </w:r>
            <w:r>
              <w:rPr>
                <w:rFonts w:hint="eastAsia"/>
              </w:rPr>
              <w:t>他</w:t>
            </w:r>
            <w:r>
              <w:t>的积极性，使</w:t>
            </w:r>
            <w:r>
              <w:rPr>
                <w:rFonts w:hint="eastAsia"/>
              </w:rPr>
              <w:t>他</w:t>
            </w:r>
            <w:r>
              <w:t>在评价中自我激励，迸发个人力量，不断自律、自信、自强。</w:t>
            </w:r>
            <w:r>
              <w:br w:type="textWrapping"/>
            </w:r>
            <w:r>
              <w:t>第三阶段</w:t>
            </w:r>
            <w:r>
              <w:rPr>
                <w:rFonts w:hint="eastAsia"/>
              </w:rPr>
              <w:t>:</w:t>
            </w:r>
            <w:r>
              <w:t>参与各项管理，不断自信自强。</w:t>
            </w:r>
            <w:r>
              <w:br w:type="textWrapping"/>
            </w:r>
            <w:r>
              <w:t xml:space="preserve">    在班级中，提倡</w:t>
            </w:r>
            <w:r>
              <w:rPr>
                <w:rFonts w:hint="eastAsia"/>
              </w:rPr>
              <w:t>“</w:t>
            </w:r>
            <w:r>
              <w:t>值日班长</w:t>
            </w:r>
            <w:r>
              <w:rPr>
                <w:rFonts w:hint="eastAsia"/>
              </w:rPr>
              <w:t>”</w:t>
            </w:r>
            <w:r>
              <w:t>，让学生充分自主，不断自律、自信、自强。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486" w:hRule="atLeast"/>
        </w:trPr>
        <w:tc>
          <w:tcPr>
            <w:tcW w:w="12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24"/>
              </w:rPr>
            </w:pPr>
            <w:r>
              <w:t>辅导结果</w:t>
            </w:r>
          </w:p>
        </w:tc>
        <w:tc>
          <w:tcPr>
            <w:tcW w:w="75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Times New Roman" w:hAnsi="Times New Roman" w:eastAsia="宋体" w:cs="Times New Roman"/>
                <w:kern w:val="2"/>
                <w:sz w:val="21"/>
                <w:szCs w:val="20"/>
                <w:lang w:val="en-US" w:eastAsia="zh-CN" w:bidi="ar-SA"/>
              </w:rPr>
            </w:pPr>
            <w:r>
              <w:rPr>
                <w:rFonts w:hint="eastAsia"/>
              </w:rPr>
              <w:t xml:space="preserve">   </w:t>
            </w:r>
            <w:r>
              <w:t>在每一次轮值时都非常认真地完成工作，同学们都觉得</w:t>
            </w:r>
            <w:r>
              <w:rPr>
                <w:rFonts w:hint="eastAsia"/>
              </w:rPr>
              <w:t>他</w:t>
            </w:r>
            <w:r>
              <w:t>是个认真的学生，同时她对自己、对同学、对事情的看法有了明显的变化，不再沉沦在自卑之中，更多展现出来的是一种自信、自强。</w:t>
            </w:r>
          </w:p>
        </w:tc>
      </w:tr>
    </w:tbl>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b/>
          <w:bCs/>
        </w:rPr>
      </w:pPr>
    </w:p>
    <w:p>
      <w:pPr>
        <w:jc w:val="right"/>
        <w:rPr>
          <w:rFonts w:hint="eastAsia"/>
          <w:b/>
          <w:bCs/>
        </w:rPr>
      </w:pPr>
    </w:p>
    <w:p>
      <w:pPr>
        <w:jc w:val="center"/>
        <w:rPr>
          <w:rFonts w:hint="eastAsia" w:eastAsia="黑体"/>
          <w:sz w:val="32"/>
        </w:rPr>
      </w:pPr>
    </w:p>
    <w:p>
      <w:pPr>
        <w:jc w:val="center"/>
        <w:rPr>
          <w:rFonts w:eastAsia="黑体"/>
          <w:sz w:val="32"/>
        </w:rPr>
      </w:pPr>
      <w:r>
        <w:rPr>
          <w:rFonts w:hint="eastAsia" w:eastAsia="黑体"/>
          <w:sz w:val="32"/>
        </w:rPr>
        <w:t>奔牛初级中学心理咨询记录</w:t>
      </w:r>
    </w:p>
    <w:p>
      <w:pPr>
        <w:jc w:val="center"/>
        <w:rPr>
          <w:rFonts w:hint="eastAsia"/>
          <w:b/>
          <w:bCs/>
        </w:rPr>
      </w:pPr>
      <w:r>
        <w:rPr>
          <w:rFonts w:hint="eastAsia"/>
          <w:b/>
          <w:bCs/>
          <w:u w:val="single"/>
        </w:rPr>
        <w:t>（涉及学生隐私，请注意保密）</w:t>
      </w:r>
    </w:p>
    <w:p>
      <w:pPr>
        <w:ind w:right="844"/>
        <w:jc w:val="right"/>
        <w:rPr>
          <w:rFonts w:hint="eastAsia"/>
          <w:b/>
          <w:bCs/>
          <w:u w:val="single"/>
        </w:rPr>
      </w:pPr>
    </w:p>
    <w:tbl>
      <w:tblPr>
        <w:tblStyle w:val="5"/>
        <w:tblW w:w="879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7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trPr>
        <w:tc>
          <w:tcPr>
            <w:tcW w:w="129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时间</w:t>
            </w:r>
          </w:p>
        </w:tc>
        <w:tc>
          <w:tcPr>
            <w:tcW w:w="7509" w:type="dxa"/>
            <w:tcBorders>
              <w:top w:val="single" w:color="auto" w:sz="4" w:space="0"/>
              <w:left w:val="single" w:color="auto" w:sz="4" w:space="0"/>
              <w:bottom w:val="single" w:color="auto" w:sz="4" w:space="0"/>
              <w:right w:val="single" w:color="auto" w:sz="4" w:space="0"/>
            </w:tcBorders>
            <w:noWrap w:val="0"/>
            <w:vAlign w:val="top"/>
          </w:tcPr>
          <w:p>
            <w:pPr>
              <w:ind w:firstLine="360" w:firstLineChars="150"/>
              <w:rPr>
                <w:rFonts w:hint="eastAsia" w:ascii="宋体" w:hAnsi="宋体"/>
                <w:sz w:val="24"/>
              </w:rPr>
            </w:pPr>
            <w:r>
              <w:rPr>
                <w:rFonts w:hint="eastAsia" w:ascii="宋体" w:hAnsi="宋体"/>
                <w:sz w:val="24"/>
              </w:rPr>
              <w:t xml:space="preserve">              202</w:t>
            </w:r>
            <w:r>
              <w:rPr>
                <w:rFonts w:hint="eastAsia" w:ascii="宋体" w:hAnsi="宋体"/>
                <w:sz w:val="24"/>
                <w:lang w:val="en-US" w:eastAsia="zh-CN"/>
              </w:rPr>
              <w:t>4</w:t>
            </w:r>
            <w:r>
              <w:rPr>
                <w:rFonts w:hint="eastAsia" w:ascii="宋体" w:hAnsi="宋体"/>
                <w:sz w:val="24"/>
              </w:rPr>
              <w:t>年</w:t>
            </w:r>
            <w:r>
              <w:rPr>
                <w:rFonts w:hint="eastAsia" w:ascii="宋体" w:hAnsi="宋体"/>
                <w:sz w:val="24"/>
                <w:lang w:val="en-US" w:eastAsia="zh-CN"/>
              </w:rPr>
              <w:t>3</w:t>
            </w:r>
            <w:r>
              <w:rPr>
                <w:rFonts w:hint="eastAsia" w:ascii="宋体" w:hAnsi="宋体"/>
                <w:sz w:val="24"/>
              </w:rPr>
              <w:t>月</w:t>
            </w:r>
            <w:r>
              <w:rPr>
                <w:rFonts w:hint="eastAsia" w:ascii="宋体" w:hAnsi="宋体"/>
                <w:sz w:val="24"/>
                <w:lang w:val="en-US" w:eastAsia="zh-CN"/>
              </w:rPr>
              <w:t>11</w:t>
            </w:r>
            <w:r>
              <w:rPr>
                <w:rFonts w:hint="eastAsia" w:ascii="宋体" w:hAnsi="宋体"/>
                <w:sz w:val="24"/>
              </w:rPr>
              <w:t xml:space="preserve">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trPr>
        <w:tc>
          <w:tcPr>
            <w:tcW w:w="129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sz w:val="24"/>
              </w:rPr>
            </w:pPr>
            <w:r>
              <w:rPr>
                <w:rFonts w:hint="eastAsia" w:ascii="宋体" w:hAnsi="宋体"/>
                <w:sz w:val="24"/>
              </w:rPr>
              <w:t>对象</w:t>
            </w:r>
          </w:p>
        </w:tc>
        <w:tc>
          <w:tcPr>
            <w:tcW w:w="750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4"/>
              </w:rPr>
            </w:pPr>
            <w:r>
              <w:rPr>
                <w:rFonts w:hint="eastAsia" w:ascii="宋体" w:hAnsi="宋体"/>
                <w:sz w:val="24"/>
              </w:rPr>
              <w:t xml:space="preserve">                 九（</w:t>
            </w:r>
            <w:r>
              <w:rPr>
                <w:rFonts w:ascii="宋体" w:hAnsi="宋体"/>
                <w:sz w:val="24"/>
              </w:rPr>
              <w:t>10</w:t>
            </w:r>
            <w:r>
              <w:rPr>
                <w:rFonts w:hint="eastAsia" w:ascii="宋体" w:hAnsi="宋体"/>
                <w:sz w:val="24"/>
              </w:rPr>
              <w:t>）班 彭某某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3" w:hRule="atLeast"/>
        </w:trPr>
        <w:tc>
          <w:tcPr>
            <w:tcW w:w="129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sz w:val="24"/>
              </w:rPr>
            </w:pPr>
          </w:p>
          <w:p>
            <w:pPr>
              <w:jc w:val="center"/>
              <w:rPr>
                <w:rFonts w:hint="eastAsia" w:ascii="宋体" w:hAnsi="宋体"/>
                <w:sz w:val="24"/>
              </w:rPr>
            </w:pPr>
            <w:r>
              <w:rPr>
                <w:rFonts w:hint="eastAsia" w:ascii="宋体" w:hAnsi="宋体"/>
                <w:sz w:val="24"/>
              </w:rPr>
              <w:t>问题表现</w:t>
            </w:r>
          </w:p>
        </w:tc>
        <w:tc>
          <w:tcPr>
            <w:tcW w:w="7509" w:type="dxa"/>
            <w:tcBorders>
              <w:top w:val="single" w:color="auto" w:sz="4" w:space="0"/>
              <w:left w:val="single" w:color="auto" w:sz="4" w:space="0"/>
              <w:bottom w:val="single" w:color="auto" w:sz="4" w:space="0"/>
              <w:right w:val="single" w:color="auto" w:sz="4" w:space="0"/>
            </w:tcBorders>
            <w:noWrap w:val="0"/>
            <w:vAlign w:val="top"/>
          </w:tcPr>
          <w:p>
            <w:pPr>
              <w:ind w:firstLine="480"/>
              <w:rPr>
                <w:rFonts w:hint="default" w:eastAsia="宋体"/>
                <w:sz w:val="24"/>
                <w:lang w:val="en-US" w:eastAsia="zh-CN"/>
              </w:rPr>
            </w:pPr>
            <w:r>
              <w:t>表现乖巧</w:t>
            </w:r>
            <w:r>
              <w:rPr>
                <w:rFonts w:hint="eastAsia"/>
              </w:rPr>
              <w:t>，</w:t>
            </w:r>
            <w:r>
              <w:t>能说会道</w:t>
            </w:r>
            <w:r>
              <w:rPr>
                <w:rFonts w:hint="eastAsia"/>
              </w:rPr>
              <w:t>，</w:t>
            </w:r>
            <w:r>
              <w:t>对人热情</w:t>
            </w:r>
            <w:r>
              <w:rPr>
                <w:rFonts w:hint="eastAsia"/>
              </w:rPr>
              <w:t>，</w:t>
            </w:r>
            <w:r>
              <w:t>肯帮助人</w:t>
            </w:r>
            <w:r>
              <w:rPr>
                <w:rFonts w:hint="eastAsia"/>
              </w:rPr>
              <w:t>，</w:t>
            </w:r>
            <w:r>
              <w:t>尤其喜欢帮老师干活</w:t>
            </w:r>
            <w:r>
              <w:rPr>
                <w:rFonts w:hint="eastAsia"/>
              </w:rPr>
              <w:t>。</w:t>
            </w:r>
            <w:r>
              <w:t>但容易激动</w:t>
            </w:r>
            <w:r>
              <w:rPr>
                <w:rFonts w:hint="eastAsia"/>
              </w:rPr>
              <w:t>，</w:t>
            </w:r>
            <w:r>
              <w:t>脾气暴躁</w:t>
            </w:r>
            <w:r>
              <w:rPr>
                <w:rFonts w:hint="eastAsia"/>
              </w:rPr>
              <w:t>，</w:t>
            </w:r>
            <w:r>
              <w:t>贪吃贪玩</w:t>
            </w:r>
            <w:r>
              <w:rPr>
                <w:rFonts w:hint="eastAsia"/>
              </w:rPr>
              <w:t>，</w:t>
            </w:r>
            <w:r>
              <w:t>不吃半点亏</w:t>
            </w:r>
            <w:r>
              <w:rPr>
                <w:rFonts w:hint="eastAsia"/>
              </w:rPr>
              <w:t>，</w:t>
            </w:r>
            <w:r>
              <w:t>学习怕困难</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4" w:hRule="atLeast"/>
        </w:trPr>
        <w:tc>
          <w:tcPr>
            <w:tcW w:w="129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4"/>
              </w:rPr>
            </w:pPr>
          </w:p>
          <w:p>
            <w:pPr>
              <w:rPr>
                <w:rFonts w:hint="eastAsia" w:ascii="宋体" w:hAnsi="宋体"/>
                <w:sz w:val="24"/>
              </w:rPr>
            </w:pPr>
            <w:r>
              <w:rPr>
                <w:rFonts w:hint="eastAsia" w:ascii="宋体" w:hAnsi="宋体"/>
                <w:sz w:val="24"/>
              </w:rPr>
              <w:t>原因分析</w:t>
            </w:r>
          </w:p>
        </w:tc>
        <w:tc>
          <w:tcPr>
            <w:tcW w:w="7509"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sz w:val="21"/>
                <w:szCs w:val="21"/>
              </w:rPr>
            </w:pPr>
            <w:r>
              <w:t>个人因素</w:t>
            </w:r>
            <w:r>
              <w:rPr>
                <w:rFonts w:hint="eastAsia"/>
              </w:rPr>
              <w:t>：</w:t>
            </w:r>
            <w:r>
              <w:t>性格放纵</w:t>
            </w:r>
            <w:r>
              <w:rPr>
                <w:rFonts w:hint="eastAsia"/>
              </w:rPr>
              <w:t>，</w:t>
            </w:r>
            <w:r>
              <w:t>不受约束</w:t>
            </w:r>
            <w:r>
              <w:rPr>
                <w:rFonts w:hint="eastAsia"/>
              </w:rPr>
              <w:t>，</w:t>
            </w:r>
            <w:r>
              <w:t>性情变化无常为</w:t>
            </w:r>
            <w:r>
              <w:rPr>
                <w:rFonts w:hint="eastAsia"/>
              </w:rPr>
              <w:t>是</w:t>
            </w:r>
            <w:r>
              <w:t>其行为不良的主因</w:t>
            </w:r>
            <w:r>
              <w:rPr>
                <w:rFonts w:hint="eastAsia"/>
              </w:rPr>
              <w:t>。</w:t>
            </w:r>
            <w:r>
              <w:t>其聪明机灵</w:t>
            </w:r>
            <w:r>
              <w:rPr>
                <w:rFonts w:hint="eastAsia"/>
              </w:rPr>
              <w:t>，</w:t>
            </w:r>
            <w:r>
              <w:t>善于察言观色又使之显得狡猾善辩</w:t>
            </w:r>
            <w:r>
              <w:rPr>
                <w:rFonts w:hint="eastAsia"/>
              </w:rPr>
              <w:t>，</w:t>
            </w:r>
            <w:r>
              <w:t>不承认</w:t>
            </w:r>
            <w:r>
              <w:rPr>
                <w:rFonts w:hint="eastAsia"/>
              </w:rPr>
              <w:t>，</w:t>
            </w:r>
            <w:r>
              <w:t>不反省自己的错误行为</w:t>
            </w:r>
            <w:r>
              <w:rPr>
                <w:rFonts w:hint="eastAsia"/>
              </w:rPr>
              <w:t>。</w:t>
            </w:r>
            <w:r>
              <w:br w:type="textWrapping"/>
            </w:r>
            <w:r>
              <w:rPr>
                <w:rFonts w:hint="eastAsia"/>
              </w:rPr>
              <w:t xml:space="preserve">    </w:t>
            </w:r>
            <w:r>
              <w:t>家庭因素</w:t>
            </w:r>
            <w:r>
              <w:rPr>
                <w:rFonts w:hint="eastAsia"/>
              </w:rPr>
              <w:t>：</w:t>
            </w:r>
            <w:r>
              <w:t>家长的教育方法不当</w:t>
            </w:r>
            <w:r>
              <w:rPr>
                <w:rFonts w:hint="eastAsia"/>
              </w:rPr>
              <w:t>，</w:t>
            </w:r>
            <w:r>
              <w:t>缺少家庭温暖</w:t>
            </w:r>
            <w:r>
              <w:rPr>
                <w:rFonts w:hint="eastAsia"/>
              </w:rPr>
              <w:t>，</w:t>
            </w:r>
            <w:r>
              <w:t>缺少正确细心的引导和良好的表率作用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2" w:hRule="atLeast"/>
        </w:trPr>
        <w:tc>
          <w:tcPr>
            <w:tcW w:w="12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24"/>
              </w:rPr>
            </w:pPr>
            <w:r>
              <w:rPr>
                <w:rFonts w:hint="eastAsia" w:ascii="宋体" w:hAnsi="宋体"/>
                <w:sz w:val="24"/>
              </w:rPr>
              <w:t>辅导对策及过程</w:t>
            </w:r>
          </w:p>
        </w:tc>
        <w:tc>
          <w:tcPr>
            <w:tcW w:w="750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建立良好的帮教关系。联系班主任经常利用上课及课余时间，多与他接触沟通。.上课时尽量多提问他，多给他表现和发言的机会，并对他进行适时的鼓励和表扬。这样一来让他感受到老师对他的关注，二来帮他树立自信心。下课后，经常与他聊天，利用他喜欢帮老师做事的特点，找一些事给他干。在密切的接触过程中，始终遵循一条原则：在帮教关系中，无论是认识还是情感，都应以忠诚、真挚的态度对待他，树立个人的完整性和可信赖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二、系统脱敏训练。通过导入式或自我想象的方式他主去想象犯错误后的后果,，样多次的反复后，自觉地对自己的言行加以控制，降低犯错率。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三、提供学习榜样。提供可模仿的老师、同学，以榜样示范来增强行为的认知。如把他跟优秀学生编在一起坐，编在一个学习活动小组。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四、激励法。按斯金纳的操作条件反射学说的观点，学生的任何行为都可通过一定的强化物来塑造。在辅导中，只要他能按教师的规定去做，就能获得教师的一次特殊奖励。如在老师那儿借书，实现他的一个愿望，奖给学习用具、纪念品，或带他去参加某一项活动如社会实践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sz w:val="24"/>
              </w:rPr>
            </w:pP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6" w:hRule="atLeast"/>
        </w:trPr>
        <w:tc>
          <w:tcPr>
            <w:tcW w:w="12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24"/>
              </w:rPr>
            </w:pPr>
            <w:r>
              <w:t>辅导结果</w:t>
            </w:r>
          </w:p>
        </w:tc>
        <w:tc>
          <w:tcPr>
            <w:tcW w:w="750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 xml:space="preserve">   后续跟进：</w:t>
            </w:r>
            <w:r>
              <w:rPr>
                <w:rFonts w:hint="eastAsia"/>
              </w:rPr>
              <w:br w:type="textWrapping"/>
            </w:r>
            <w:r>
              <w:rPr>
                <w:rFonts w:hint="eastAsia"/>
              </w:rPr>
              <w:t>经过一段时间的多方配合，他与同学的关系渐渐好转，不再那么暴躁。但是上课爱做小动作的习惯却没有完全改掉，仍需进一步强化。</w:t>
            </w:r>
          </w:p>
        </w:tc>
      </w:tr>
    </w:tbl>
    <w:p/>
    <w:p>
      <w:pPr>
        <w:jc w:val="center"/>
        <w:rPr>
          <w:rFonts w:eastAsia="黑体"/>
          <w:sz w:val="32"/>
        </w:rPr>
      </w:pPr>
      <w:r>
        <w:rPr>
          <w:rFonts w:hint="eastAsia" w:eastAsia="黑体"/>
          <w:sz w:val="32"/>
        </w:rPr>
        <w:t>奔牛初级中学心理咨询记录</w:t>
      </w:r>
    </w:p>
    <w:p>
      <w:pPr>
        <w:jc w:val="center"/>
        <w:rPr>
          <w:rFonts w:hint="eastAsia"/>
          <w:b/>
          <w:bCs/>
        </w:rPr>
      </w:pPr>
      <w:r>
        <w:rPr>
          <w:rFonts w:hint="eastAsia"/>
          <w:b/>
          <w:bCs/>
          <w:u w:val="single"/>
        </w:rPr>
        <w:t>（涉及学生隐私，请注意保密）</w:t>
      </w:r>
    </w:p>
    <w:p>
      <w:pPr>
        <w:ind w:right="844"/>
        <w:jc w:val="right"/>
        <w:rPr>
          <w:rFonts w:hint="eastAsia"/>
          <w:b/>
          <w:bCs/>
          <w:u w:val="single"/>
        </w:rPr>
      </w:pPr>
    </w:p>
    <w:tbl>
      <w:tblPr>
        <w:tblStyle w:val="5"/>
        <w:tblW w:w="879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7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trPr>
        <w:tc>
          <w:tcPr>
            <w:tcW w:w="129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时间</w:t>
            </w:r>
          </w:p>
        </w:tc>
        <w:tc>
          <w:tcPr>
            <w:tcW w:w="7509" w:type="dxa"/>
            <w:tcBorders>
              <w:top w:val="single" w:color="auto" w:sz="4" w:space="0"/>
              <w:left w:val="single" w:color="auto" w:sz="4" w:space="0"/>
              <w:bottom w:val="single" w:color="auto" w:sz="4" w:space="0"/>
              <w:right w:val="single" w:color="auto" w:sz="4" w:space="0"/>
            </w:tcBorders>
            <w:noWrap w:val="0"/>
            <w:vAlign w:val="top"/>
          </w:tcPr>
          <w:p>
            <w:pPr>
              <w:ind w:firstLine="360" w:firstLineChars="150"/>
              <w:rPr>
                <w:rFonts w:hint="eastAsia" w:ascii="宋体" w:hAnsi="宋体"/>
                <w:sz w:val="24"/>
              </w:rPr>
            </w:pPr>
            <w:r>
              <w:rPr>
                <w:rFonts w:hint="eastAsia" w:ascii="宋体" w:hAnsi="宋体"/>
                <w:sz w:val="24"/>
              </w:rPr>
              <w:t xml:space="preserve">              202</w:t>
            </w:r>
            <w:r>
              <w:rPr>
                <w:rFonts w:hint="eastAsia" w:ascii="宋体" w:hAnsi="宋体"/>
                <w:sz w:val="24"/>
                <w:lang w:val="en-US" w:eastAsia="zh-CN"/>
              </w:rPr>
              <w:t>4</w:t>
            </w:r>
            <w:r>
              <w:rPr>
                <w:rFonts w:hint="eastAsia" w:ascii="宋体" w:hAnsi="宋体"/>
                <w:sz w:val="24"/>
              </w:rPr>
              <w:t>年</w:t>
            </w:r>
            <w:r>
              <w:rPr>
                <w:rFonts w:hint="eastAsia" w:ascii="宋体" w:hAnsi="宋体"/>
                <w:sz w:val="24"/>
                <w:lang w:val="en-US" w:eastAsia="zh-CN"/>
              </w:rPr>
              <w:t>3</w:t>
            </w:r>
            <w:r>
              <w:rPr>
                <w:rFonts w:hint="eastAsia" w:ascii="宋体" w:hAnsi="宋体"/>
                <w:sz w:val="24"/>
              </w:rPr>
              <w:t>月</w:t>
            </w:r>
            <w:r>
              <w:rPr>
                <w:rFonts w:hint="eastAsia" w:ascii="宋体" w:hAnsi="宋体"/>
                <w:sz w:val="24"/>
                <w:lang w:val="en-US" w:eastAsia="zh-CN"/>
              </w:rPr>
              <w:t>22</w:t>
            </w:r>
            <w:r>
              <w:rPr>
                <w:rFonts w:hint="eastAsia" w:ascii="宋体" w:hAnsi="宋体"/>
                <w:sz w:val="24"/>
              </w:rPr>
              <w:t xml:space="preserve">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trPr>
        <w:tc>
          <w:tcPr>
            <w:tcW w:w="129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sz w:val="24"/>
              </w:rPr>
            </w:pPr>
            <w:r>
              <w:rPr>
                <w:rFonts w:hint="eastAsia" w:ascii="宋体" w:hAnsi="宋体"/>
                <w:sz w:val="24"/>
              </w:rPr>
              <w:t>对象</w:t>
            </w:r>
          </w:p>
        </w:tc>
        <w:tc>
          <w:tcPr>
            <w:tcW w:w="750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4"/>
              </w:rPr>
            </w:pPr>
            <w:r>
              <w:rPr>
                <w:rFonts w:hint="eastAsia" w:ascii="宋体" w:hAnsi="宋体"/>
                <w:sz w:val="24"/>
              </w:rPr>
              <w:t xml:space="preserve">                 九（</w:t>
            </w:r>
            <w:r>
              <w:rPr>
                <w:rFonts w:ascii="宋体" w:hAnsi="宋体"/>
                <w:sz w:val="24"/>
              </w:rPr>
              <w:t>12</w:t>
            </w:r>
            <w:r>
              <w:rPr>
                <w:rFonts w:hint="eastAsia" w:ascii="宋体" w:hAnsi="宋体"/>
                <w:sz w:val="24"/>
              </w:rPr>
              <w:t>）班 张某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3" w:hRule="atLeast"/>
        </w:trPr>
        <w:tc>
          <w:tcPr>
            <w:tcW w:w="129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sz w:val="24"/>
              </w:rPr>
            </w:pPr>
          </w:p>
          <w:p>
            <w:pPr>
              <w:jc w:val="center"/>
              <w:rPr>
                <w:rFonts w:hint="eastAsia" w:ascii="宋体" w:hAnsi="宋体"/>
                <w:sz w:val="24"/>
              </w:rPr>
            </w:pPr>
            <w:r>
              <w:rPr>
                <w:rFonts w:hint="eastAsia" w:ascii="宋体" w:hAnsi="宋体"/>
                <w:sz w:val="24"/>
              </w:rPr>
              <w:t>问题表现</w:t>
            </w:r>
          </w:p>
        </w:tc>
        <w:tc>
          <w:tcPr>
            <w:tcW w:w="7509" w:type="dxa"/>
            <w:tcBorders>
              <w:top w:val="single" w:color="auto" w:sz="4" w:space="0"/>
              <w:left w:val="single" w:color="auto" w:sz="4" w:space="0"/>
              <w:bottom w:val="single" w:color="auto" w:sz="4" w:space="0"/>
              <w:right w:val="single" w:color="auto" w:sz="4" w:space="0"/>
            </w:tcBorders>
            <w:noWrap w:val="0"/>
            <w:vAlign w:val="top"/>
          </w:tcPr>
          <w:p>
            <w:pPr>
              <w:ind w:firstLine="480"/>
              <w:rPr>
                <w:rFonts w:hint="default" w:eastAsia="宋体"/>
                <w:sz w:val="24"/>
                <w:lang w:val="en-US" w:eastAsia="zh-CN"/>
              </w:rPr>
            </w:pPr>
            <w:r>
              <w:t>该生不适应学校规章制度的约束</w:t>
            </w:r>
            <w:r>
              <w:rPr>
                <w:rFonts w:hint="eastAsia"/>
              </w:rPr>
              <w:t>，</w:t>
            </w:r>
            <w:r>
              <w:t>纪律较差</w:t>
            </w:r>
            <w:r>
              <w:rPr>
                <w:rFonts w:hint="eastAsia"/>
              </w:rPr>
              <w:t>，</w:t>
            </w:r>
            <w:r>
              <w:t>在学校里和老师</w:t>
            </w:r>
            <w:r>
              <w:rPr>
                <w:rFonts w:hint="eastAsia"/>
              </w:rPr>
              <w:t>，</w:t>
            </w:r>
            <w:r>
              <w:t>同学都很少沟通</w:t>
            </w:r>
            <w:r>
              <w:rPr>
                <w:rFonts w:hint="eastAsia"/>
              </w:rPr>
              <w:t>，</w:t>
            </w:r>
            <w:r>
              <w:t>不愿意交流</w:t>
            </w:r>
            <w:r>
              <w:rPr>
                <w:rFonts w:hint="eastAsia"/>
              </w:rPr>
              <w:t>，</w:t>
            </w:r>
            <w:r>
              <w:t>上课听讲极不专心</w:t>
            </w:r>
            <w:r>
              <w:rPr>
                <w:rFonts w:hint="eastAsia"/>
              </w:rPr>
              <w:t>，</w:t>
            </w:r>
            <w:r>
              <w:t>有时还会发出怪叫声</w:t>
            </w:r>
            <w:r>
              <w:rPr>
                <w:rFonts w:hint="eastAsia"/>
              </w:rPr>
              <w:t>，</w:t>
            </w:r>
            <w:r>
              <w:t>故意破坏纪律以引起他人的注意</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4" w:hRule="atLeast"/>
        </w:trPr>
        <w:tc>
          <w:tcPr>
            <w:tcW w:w="129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4"/>
              </w:rPr>
            </w:pPr>
          </w:p>
          <w:p>
            <w:pPr>
              <w:rPr>
                <w:rFonts w:hint="eastAsia" w:ascii="宋体" w:hAnsi="宋体"/>
                <w:sz w:val="24"/>
              </w:rPr>
            </w:pPr>
            <w:r>
              <w:rPr>
                <w:rFonts w:hint="eastAsia" w:ascii="宋体" w:hAnsi="宋体"/>
                <w:sz w:val="24"/>
              </w:rPr>
              <w:t>原因分析</w:t>
            </w:r>
          </w:p>
        </w:tc>
        <w:tc>
          <w:tcPr>
            <w:tcW w:w="7509"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sz w:val="21"/>
                <w:szCs w:val="21"/>
              </w:rPr>
            </w:pPr>
            <w:r>
              <w:t>不良的家庭教育使他慢慢养成了自卑</w:t>
            </w:r>
            <w:r>
              <w:rPr>
                <w:rFonts w:hint="eastAsia"/>
              </w:rPr>
              <w:t>、</w:t>
            </w:r>
            <w:r>
              <w:t>散漫的个性</w:t>
            </w:r>
            <w:r>
              <w:rPr>
                <w:rFonts w:hint="eastAsia"/>
              </w:rPr>
              <w:t>，</w:t>
            </w:r>
            <w:r>
              <w:t>进入学校后</w:t>
            </w:r>
            <w:r>
              <w:rPr>
                <w:rFonts w:hint="eastAsia"/>
              </w:rPr>
              <w:t>，</w:t>
            </w:r>
            <w:r>
              <w:t>又因为学习成绩</w:t>
            </w:r>
            <w:r>
              <w:rPr>
                <w:rFonts w:hint="eastAsia"/>
              </w:rPr>
              <w:t>、</w:t>
            </w:r>
            <w:r>
              <w:t>行为习惯较差</w:t>
            </w:r>
            <w:r>
              <w:rPr>
                <w:rFonts w:hint="eastAsia"/>
              </w:rPr>
              <w:t>，</w:t>
            </w:r>
            <w:r>
              <w:t>经常受到批评</w:t>
            </w:r>
            <w:r>
              <w:rPr>
                <w:rFonts w:hint="eastAsia"/>
              </w:rPr>
              <w:t>、</w:t>
            </w:r>
            <w:r>
              <w:t>指责</w:t>
            </w:r>
            <w:r>
              <w:rPr>
                <w:rFonts w:hint="eastAsia"/>
              </w:rPr>
              <w:t>，</w:t>
            </w:r>
            <w:r>
              <w:t>产生了逆反心理</w:t>
            </w:r>
            <w:r>
              <w:rPr>
                <w:rFonts w:hint="eastAsia"/>
              </w:rPr>
              <w:t>，</w:t>
            </w:r>
            <w:r>
              <w:t>变得性格孤僻</w:t>
            </w:r>
            <w:r>
              <w:rPr>
                <w:rFonts w:hint="eastAsia"/>
              </w:rPr>
              <w:t>，</w:t>
            </w:r>
            <w:r>
              <w:t>行为偏激</w:t>
            </w:r>
            <w:r>
              <w:rPr>
                <w:rFonts w:hint="eastAsia"/>
              </w:rPr>
              <w:t>，</w:t>
            </w:r>
            <w:r>
              <w:t>自暴自弃而甘居落后</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2" w:hRule="atLeast"/>
        </w:trPr>
        <w:tc>
          <w:tcPr>
            <w:tcW w:w="12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24"/>
              </w:rPr>
            </w:pPr>
            <w:r>
              <w:rPr>
                <w:rFonts w:hint="eastAsia" w:ascii="宋体" w:hAnsi="宋体"/>
                <w:sz w:val="24"/>
              </w:rPr>
              <w:t>辅导对策及过程</w:t>
            </w:r>
          </w:p>
        </w:tc>
        <w:tc>
          <w:tcPr>
            <w:tcW w:w="750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sz w:val="21"/>
                <w:szCs w:val="21"/>
              </w:rPr>
            </w:pPr>
          </w:p>
          <w:p>
            <w:pPr>
              <w:numPr>
                <w:ilvl w:val="0"/>
                <w:numId w:val="2"/>
              </w:numPr>
              <w:spacing w:line="360" w:lineRule="auto"/>
              <w:rPr>
                <w:rFonts w:hint="eastAsia"/>
              </w:rPr>
            </w:pPr>
            <w:r>
              <w:t>加强与家长的联系经常性与其家长交谈</w:t>
            </w:r>
            <w:r>
              <w:rPr>
                <w:rFonts w:hint="eastAsia"/>
              </w:rPr>
              <w:t>，</w:t>
            </w:r>
            <w:r>
              <w:t>了解孩子最近在校内校外的表现情况</w:t>
            </w:r>
            <w:r>
              <w:rPr>
                <w:rFonts w:hint="eastAsia"/>
              </w:rPr>
              <w:t>，</w:t>
            </w:r>
            <w:r>
              <w:t>并希望家长改变教育的方法</w:t>
            </w:r>
            <w:r>
              <w:rPr>
                <w:rFonts w:hint="eastAsia"/>
              </w:rPr>
              <w:t>，</w:t>
            </w:r>
            <w:r>
              <w:t>多加引导</w:t>
            </w:r>
            <w:r>
              <w:rPr>
                <w:rFonts w:hint="eastAsia"/>
              </w:rPr>
              <w:t>，</w:t>
            </w:r>
            <w:r>
              <w:t>逐渐使他走上正轨</w:t>
            </w:r>
            <w:r>
              <w:rPr>
                <w:rFonts w:hint="eastAsia"/>
              </w:rPr>
              <w:t>。</w:t>
            </w:r>
            <w:r>
              <w:br w:type="textWrapping"/>
            </w:r>
            <w:r>
              <w:rPr>
                <w:rFonts w:hint="eastAsia"/>
              </w:rPr>
              <w:t>2、</w:t>
            </w:r>
            <w:r>
              <w:t>讲究辅导的方式</w:t>
            </w:r>
            <w:r>
              <w:rPr>
                <w:rFonts w:hint="eastAsia"/>
              </w:rPr>
              <w:t>。联系班主任及任课教师</w:t>
            </w:r>
            <w:r>
              <w:t>平时</w:t>
            </w:r>
            <w:r>
              <w:rPr>
                <w:rFonts w:hint="eastAsia"/>
              </w:rPr>
              <w:t>对</w:t>
            </w:r>
            <w:r>
              <w:t>他多加关注,发现他的闪光点</w:t>
            </w:r>
            <w:r>
              <w:rPr>
                <w:rFonts w:hint="eastAsia"/>
              </w:rPr>
              <w:t>：</w:t>
            </w:r>
            <w:r>
              <w:t>热爱劳动</w:t>
            </w:r>
            <w:r>
              <w:rPr>
                <w:rFonts w:hint="eastAsia"/>
              </w:rPr>
              <w:t>，</w:t>
            </w:r>
            <w:r>
              <w:t>与同学能友好相处等后及时表扬</w:t>
            </w:r>
            <w:r>
              <w:rPr>
                <w:rFonts w:hint="eastAsia"/>
              </w:rPr>
              <w:t>，</w:t>
            </w:r>
            <w:r>
              <w:t>以平等</w:t>
            </w:r>
            <w:r>
              <w:rPr>
                <w:rFonts w:hint="eastAsia"/>
              </w:rPr>
              <w:t>、</w:t>
            </w:r>
            <w:r>
              <w:t>商讨式的方式与其交流</w:t>
            </w:r>
            <w:r>
              <w:rPr>
                <w:rFonts w:hint="eastAsia"/>
              </w:rPr>
              <w:t>，</w:t>
            </w:r>
            <w:r>
              <w:t>培养他在校有事常与老师</w:t>
            </w:r>
            <w:r>
              <w:rPr>
                <w:rFonts w:hint="eastAsia"/>
              </w:rPr>
              <w:t>、</w:t>
            </w:r>
            <w:r>
              <w:t>同学交流的好习惯</w:t>
            </w:r>
            <w:r>
              <w:rPr>
                <w:rFonts w:hint="eastAsia"/>
              </w:rPr>
              <w:t>。</w:t>
            </w:r>
            <w:r>
              <w:t>课堂上</w:t>
            </w:r>
            <w:r>
              <w:rPr>
                <w:rFonts w:hint="eastAsia"/>
              </w:rPr>
              <w:t>，</w:t>
            </w:r>
            <w:r>
              <w:t>多加鼓励和启发</w:t>
            </w:r>
            <w:r>
              <w:rPr>
                <w:rFonts w:hint="eastAsia"/>
              </w:rPr>
              <w:t>，</w:t>
            </w:r>
            <w:r>
              <w:t>引导他慢慢愿意回答老师的问题</w:t>
            </w:r>
            <w:r>
              <w:rPr>
                <w:rFonts w:hint="eastAsia"/>
              </w:rPr>
              <w:t>，</w:t>
            </w:r>
            <w:r>
              <w:t>树立信心</w:t>
            </w:r>
            <w:r>
              <w:rPr>
                <w:rFonts w:hint="eastAsia"/>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sz w:val="24"/>
              </w:rPr>
            </w:pPr>
            <w:r>
              <w:rPr>
                <w:rFonts w:hint="eastAsia"/>
              </w:rPr>
              <w:t>3、</w:t>
            </w:r>
            <w:r>
              <w:t>帮助</w:t>
            </w:r>
            <w:r>
              <w:rPr>
                <w:rFonts w:hint="eastAsia"/>
              </w:rPr>
              <w:t>其</w:t>
            </w:r>
            <w:r>
              <w:t>制定近期目标</w:t>
            </w:r>
            <w:r>
              <w:rPr>
                <w:rFonts w:hint="eastAsia"/>
              </w:rPr>
              <w:t>。</w:t>
            </w:r>
            <w:r>
              <w:t>帮助他制定每个阶段的近期目标</w:t>
            </w:r>
            <w:r>
              <w:rPr>
                <w:rFonts w:hint="eastAsia"/>
              </w:rPr>
              <w:t>，</w:t>
            </w:r>
            <w:r>
              <w:t>如有进步</w:t>
            </w:r>
            <w:r>
              <w:rPr>
                <w:rFonts w:hint="eastAsia"/>
              </w:rPr>
              <w:t>，</w:t>
            </w:r>
            <w:r>
              <w:t>马上鼓励</w:t>
            </w:r>
            <w:r>
              <w:rPr>
                <w:rFonts w:hint="eastAsia"/>
              </w:rPr>
              <w:t>，促进</w:t>
            </w:r>
            <w:r>
              <w:t>他养成爱学习</w:t>
            </w:r>
            <w:r>
              <w:rPr>
                <w:rFonts w:hint="eastAsia"/>
              </w:rPr>
              <w:t>、</w:t>
            </w:r>
            <w:r>
              <w:t>守纪律的好习惯</w:t>
            </w:r>
            <w:r>
              <w:rPr>
                <w:rFonts w:hint="eastAsia"/>
              </w:rPr>
              <w:t>，</w:t>
            </w:r>
            <w:r>
              <w:t>并不断改正其不良的行为习惯</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6" w:hRule="atLeast"/>
        </w:trPr>
        <w:tc>
          <w:tcPr>
            <w:tcW w:w="12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24"/>
              </w:rPr>
            </w:pPr>
            <w:r>
              <w:t>辅导结果</w:t>
            </w:r>
          </w:p>
        </w:tc>
        <w:tc>
          <w:tcPr>
            <w:tcW w:w="750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 xml:space="preserve">   后续跟进：</w:t>
            </w:r>
            <w:r>
              <w:rPr>
                <w:rFonts w:hint="eastAsia"/>
              </w:rPr>
              <w:br w:type="textWrapping"/>
            </w:r>
            <w:r>
              <w:t>通过</w:t>
            </w:r>
            <w:r>
              <w:rPr>
                <w:rFonts w:hint="eastAsia"/>
              </w:rPr>
              <w:t>一段时间多方位的耐心帮助，该</w:t>
            </w:r>
            <w:r>
              <w:t>生在学习上树立了自信心</w:t>
            </w:r>
            <w:r>
              <w:rPr>
                <w:rFonts w:hint="eastAsia"/>
              </w:rPr>
              <w:t>，</w:t>
            </w:r>
            <w:r>
              <w:t>能按时完成每天的学习任务</w:t>
            </w:r>
            <w:r>
              <w:rPr>
                <w:rFonts w:hint="eastAsia"/>
              </w:rPr>
              <w:t>，</w:t>
            </w:r>
            <w:r>
              <w:t>作业的质量也有所提高</w:t>
            </w:r>
            <w:r>
              <w:rPr>
                <w:rFonts w:hint="eastAsia"/>
              </w:rPr>
              <w:t>。</w:t>
            </w:r>
            <w:r>
              <w:t>他感受到了老师</w:t>
            </w:r>
            <w:r>
              <w:rPr>
                <w:rFonts w:hint="eastAsia"/>
              </w:rPr>
              <w:t>、</w:t>
            </w:r>
            <w:r>
              <w:t>同学</w:t>
            </w:r>
            <w:r>
              <w:rPr>
                <w:rFonts w:hint="eastAsia"/>
              </w:rPr>
              <w:t>、</w:t>
            </w:r>
            <w:r>
              <w:t>家长平时对他的关爱</w:t>
            </w:r>
            <w:r>
              <w:rPr>
                <w:rFonts w:hint="eastAsia"/>
              </w:rPr>
              <w:t>，</w:t>
            </w:r>
            <w:r>
              <w:t>表示要做个文明守纪的好学生</w:t>
            </w:r>
            <w:r>
              <w:rPr>
                <w:rFonts w:hint="eastAsia"/>
              </w:rPr>
              <w:t>。</w:t>
            </w:r>
          </w:p>
        </w:tc>
      </w:tr>
    </w:tbl>
    <w:p>
      <w:pPr>
        <w:jc w:val="both"/>
        <w:rPr>
          <w:rFonts w:hint="eastAsia" w:eastAsia="黑体"/>
          <w:sz w:val="32"/>
        </w:rPr>
      </w:pPr>
    </w:p>
    <w:p>
      <w:pPr>
        <w:jc w:val="center"/>
        <w:rPr>
          <w:rFonts w:eastAsia="黑体"/>
          <w:sz w:val="32"/>
        </w:rPr>
      </w:pPr>
      <w:r>
        <w:rPr>
          <w:rFonts w:hint="eastAsia" w:eastAsia="黑体"/>
          <w:sz w:val="32"/>
        </w:rPr>
        <w:t>奔牛初级中学心理咨询记录</w:t>
      </w:r>
    </w:p>
    <w:p>
      <w:pPr>
        <w:jc w:val="center"/>
        <w:rPr>
          <w:rFonts w:hint="eastAsia"/>
          <w:b/>
          <w:bCs/>
        </w:rPr>
      </w:pPr>
      <w:r>
        <w:rPr>
          <w:rFonts w:hint="eastAsia"/>
          <w:b/>
          <w:bCs/>
          <w:u w:val="single"/>
        </w:rPr>
        <w:t>（涉及学生隐私，请注意保密）</w:t>
      </w:r>
    </w:p>
    <w:p>
      <w:pPr>
        <w:ind w:right="844"/>
        <w:jc w:val="right"/>
        <w:rPr>
          <w:rFonts w:hint="eastAsia"/>
          <w:b/>
          <w:bCs/>
          <w:u w:val="single"/>
        </w:rPr>
      </w:pPr>
    </w:p>
    <w:tbl>
      <w:tblPr>
        <w:tblStyle w:val="5"/>
        <w:tblW w:w="889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7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130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时间</w:t>
            </w:r>
          </w:p>
        </w:tc>
        <w:tc>
          <w:tcPr>
            <w:tcW w:w="7595" w:type="dxa"/>
            <w:tcBorders>
              <w:top w:val="single" w:color="auto" w:sz="4" w:space="0"/>
              <w:left w:val="single" w:color="auto" w:sz="4" w:space="0"/>
              <w:bottom w:val="single" w:color="auto" w:sz="4" w:space="0"/>
              <w:right w:val="single" w:color="auto" w:sz="4" w:space="0"/>
            </w:tcBorders>
            <w:noWrap w:val="0"/>
            <w:vAlign w:val="top"/>
          </w:tcPr>
          <w:p>
            <w:pPr>
              <w:ind w:firstLine="360" w:firstLineChars="150"/>
              <w:rPr>
                <w:rFonts w:hint="eastAsia" w:ascii="宋体" w:hAnsi="宋体"/>
                <w:sz w:val="24"/>
              </w:rPr>
            </w:pPr>
            <w:r>
              <w:rPr>
                <w:rFonts w:hint="eastAsia" w:ascii="宋体" w:hAnsi="宋体"/>
                <w:sz w:val="24"/>
              </w:rPr>
              <w:t xml:space="preserve">              202</w:t>
            </w:r>
            <w:r>
              <w:rPr>
                <w:rFonts w:hint="eastAsia" w:ascii="宋体" w:hAnsi="宋体"/>
                <w:sz w:val="24"/>
                <w:lang w:val="en-US" w:eastAsia="zh-CN"/>
              </w:rPr>
              <w:t>4</w:t>
            </w:r>
            <w:r>
              <w:rPr>
                <w:rFonts w:hint="eastAsia" w:ascii="宋体" w:hAnsi="宋体"/>
                <w:sz w:val="24"/>
              </w:rPr>
              <w:t>年</w:t>
            </w:r>
            <w:r>
              <w:rPr>
                <w:rFonts w:hint="eastAsia" w:ascii="宋体" w:hAnsi="宋体"/>
                <w:sz w:val="24"/>
                <w:lang w:val="en-US" w:eastAsia="zh-CN"/>
              </w:rPr>
              <w:t>3</w:t>
            </w:r>
            <w:r>
              <w:rPr>
                <w:rFonts w:hint="eastAsia" w:ascii="宋体" w:hAnsi="宋体"/>
                <w:sz w:val="24"/>
              </w:rPr>
              <w:t>月</w:t>
            </w:r>
            <w:r>
              <w:rPr>
                <w:rFonts w:hint="eastAsia" w:ascii="宋体" w:hAnsi="宋体"/>
                <w:sz w:val="24"/>
                <w:lang w:val="en-US" w:eastAsia="zh-CN"/>
              </w:rPr>
              <w:t>26</w:t>
            </w:r>
            <w:r>
              <w:rPr>
                <w:rFonts w:hint="eastAsia" w:ascii="宋体" w:hAnsi="宋体"/>
                <w:sz w:val="24"/>
              </w:rPr>
              <w:t xml:space="preserve">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130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sz w:val="24"/>
              </w:rPr>
            </w:pPr>
            <w:r>
              <w:rPr>
                <w:rFonts w:hint="eastAsia" w:ascii="宋体" w:hAnsi="宋体"/>
                <w:sz w:val="24"/>
              </w:rPr>
              <w:t>对象</w:t>
            </w:r>
          </w:p>
        </w:tc>
        <w:tc>
          <w:tcPr>
            <w:tcW w:w="759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4"/>
              </w:rPr>
            </w:pPr>
            <w:r>
              <w:rPr>
                <w:rFonts w:hint="eastAsia" w:ascii="宋体" w:hAnsi="宋体"/>
                <w:sz w:val="24"/>
              </w:rPr>
              <w:t xml:space="preserve">                 七（</w:t>
            </w:r>
            <w:r>
              <w:rPr>
                <w:rFonts w:ascii="宋体" w:hAnsi="宋体"/>
                <w:sz w:val="24"/>
              </w:rPr>
              <w:t>8</w:t>
            </w:r>
            <w:r>
              <w:rPr>
                <w:rFonts w:hint="eastAsia" w:ascii="宋体" w:hAnsi="宋体"/>
                <w:sz w:val="24"/>
              </w:rPr>
              <w:t>）班 吕某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8" w:hRule="atLeast"/>
        </w:trPr>
        <w:tc>
          <w:tcPr>
            <w:tcW w:w="130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sz w:val="24"/>
              </w:rPr>
            </w:pPr>
          </w:p>
          <w:p>
            <w:pPr>
              <w:jc w:val="center"/>
              <w:rPr>
                <w:rFonts w:hint="eastAsia" w:ascii="宋体" w:hAnsi="宋体"/>
                <w:sz w:val="24"/>
              </w:rPr>
            </w:pPr>
            <w:r>
              <w:rPr>
                <w:rFonts w:hint="eastAsia" w:ascii="宋体" w:hAnsi="宋体"/>
                <w:sz w:val="24"/>
              </w:rPr>
              <w:t>问题表现</w:t>
            </w:r>
          </w:p>
        </w:tc>
        <w:tc>
          <w:tcPr>
            <w:tcW w:w="7595" w:type="dxa"/>
            <w:tcBorders>
              <w:top w:val="single" w:color="auto" w:sz="4" w:space="0"/>
              <w:left w:val="single" w:color="auto" w:sz="4" w:space="0"/>
              <w:bottom w:val="single" w:color="auto" w:sz="4" w:space="0"/>
              <w:right w:val="single" w:color="auto" w:sz="4" w:space="0"/>
            </w:tcBorders>
            <w:noWrap w:val="0"/>
            <w:vAlign w:val="top"/>
          </w:tcPr>
          <w:p>
            <w:pPr>
              <w:ind w:firstLine="480"/>
              <w:rPr>
                <w:rFonts w:hint="default" w:eastAsia="宋体"/>
                <w:sz w:val="24"/>
                <w:lang w:val="en-US" w:eastAsia="zh-CN"/>
              </w:rPr>
            </w:pPr>
            <w:r>
              <w:rPr>
                <w:rFonts w:hint="eastAsia"/>
              </w:rPr>
              <w:t>爸爸妈妈工作较忙，</w:t>
            </w:r>
            <w:r>
              <w:t>跟着爷爷、奶奶和爸爸在一起生活，刚开学时，胆子比较小，来学校都要家人送到教室，常常找理由拉住家里人不让走，说话奶声奶气的像个女孩子一样。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8" w:hRule="atLeast"/>
        </w:trPr>
        <w:tc>
          <w:tcPr>
            <w:tcW w:w="1304"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4"/>
              </w:rPr>
            </w:pPr>
          </w:p>
          <w:p>
            <w:pPr>
              <w:rPr>
                <w:rFonts w:hint="eastAsia" w:ascii="宋体" w:hAnsi="宋体"/>
                <w:sz w:val="24"/>
              </w:rPr>
            </w:pPr>
            <w:r>
              <w:rPr>
                <w:rFonts w:hint="eastAsia" w:ascii="宋体" w:hAnsi="宋体"/>
                <w:sz w:val="24"/>
              </w:rPr>
              <w:t>原因分析</w:t>
            </w:r>
          </w:p>
        </w:tc>
        <w:tc>
          <w:tcPr>
            <w:tcW w:w="7595"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sz w:val="21"/>
                <w:szCs w:val="21"/>
              </w:rPr>
            </w:pPr>
            <w:r>
              <w:t xml:space="preserve"> 因为孩子的</w:t>
            </w:r>
            <w:r>
              <w:rPr>
                <w:rFonts w:hint="eastAsia"/>
              </w:rPr>
              <w:t>父母</w:t>
            </w:r>
            <w:r>
              <w:t>不在身边，主要靠爷爷奶奶带，爷爷奶奶比较溺爱，而且奶奶看起来比较强势，大事小事一起包了，孩子的依赖性很大。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1" w:hRule="atLeast"/>
        </w:trPr>
        <w:tc>
          <w:tcPr>
            <w:tcW w:w="130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24"/>
              </w:rPr>
            </w:pPr>
            <w:r>
              <w:rPr>
                <w:rFonts w:hint="eastAsia" w:ascii="宋体" w:hAnsi="宋体"/>
                <w:sz w:val="24"/>
              </w:rPr>
              <w:t>辅导对策及过程</w:t>
            </w:r>
          </w:p>
        </w:tc>
        <w:tc>
          <w:tcPr>
            <w:tcW w:w="759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sz w:val="24"/>
              </w:rPr>
            </w:pPr>
            <w:r>
              <w:t>第一阶段</w:t>
            </w:r>
            <w:r>
              <w:rPr>
                <w:rFonts w:hint="eastAsia"/>
              </w:rPr>
              <w:t>：</w:t>
            </w:r>
            <w:r>
              <w:t>激励教育，唤起信心。</w:t>
            </w:r>
            <w:r>
              <w:br w:type="textWrapping"/>
            </w:r>
            <w:r>
              <w:rPr>
                <w:rFonts w:hint="eastAsia"/>
              </w:rPr>
              <w:t>“</w:t>
            </w:r>
            <w:r>
              <w:t>师爱是教育的基础</w:t>
            </w:r>
            <w:r>
              <w:rPr>
                <w:rFonts w:hint="eastAsia"/>
              </w:rPr>
              <w:t>”</w:t>
            </w:r>
            <w:r>
              <w:t>，为了消除</w:t>
            </w:r>
            <w:r>
              <w:rPr>
                <w:rFonts w:hint="eastAsia"/>
              </w:rPr>
              <w:t>他</w:t>
            </w:r>
            <w:r>
              <w:t>的畏惧心理，</w:t>
            </w:r>
            <w:r>
              <w:rPr>
                <w:rFonts w:hint="eastAsia"/>
              </w:rPr>
              <w:t>班主任</w:t>
            </w:r>
            <w:r>
              <w:t>在课余经常有意无意的找他闲谈。课间让他帮</w:t>
            </w:r>
            <w:r>
              <w:rPr>
                <w:rFonts w:hint="eastAsia"/>
              </w:rPr>
              <w:t>忙</w:t>
            </w:r>
            <w:r>
              <w:t>拿作业、发作业本，上课时从不公开点名批评他，发现他有所进步及时表扬</w:t>
            </w:r>
            <w:r>
              <w:rPr>
                <w:rFonts w:hint="eastAsia"/>
              </w:rPr>
              <w:t>。</w:t>
            </w:r>
            <w:r>
              <w:t>在有意无意中，全班同学都能感受到</w:t>
            </w:r>
            <w:r>
              <w:rPr>
                <w:rFonts w:hint="eastAsia"/>
              </w:rPr>
              <w:t>他</w:t>
            </w:r>
            <w:r>
              <w:t>是我们整体中的一员。</w:t>
            </w:r>
            <w:r>
              <w:br w:type="textWrapping"/>
            </w:r>
            <w:r>
              <w:t>第二阶段</w:t>
            </w:r>
            <w:r>
              <w:rPr>
                <w:rFonts w:hint="eastAsia"/>
              </w:rPr>
              <w:t>：</w:t>
            </w:r>
            <w:r>
              <w:t>树立信心，激起动力。</w:t>
            </w:r>
            <w:r>
              <w:br w:type="textWrapping"/>
            </w:r>
            <w:r>
              <w:t>记得有一次班级举行小组间的</w:t>
            </w:r>
            <w:r>
              <w:rPr>
                <w:rFonts w:hint="eastAsia"/>
              </w:rPr>
              <w:t>辩论</w:t>
            </w:r>
            <w:r>
              <w:t>赛，胆小的</w:t>
            </w:r>
            <w:r>
              <w:rPr>
                <w:rFonts w:hint="eastAsia"/>
              </w:rPr>
              <w:t>他</w:t>
            </w:r>
            <w:r>
              <w:t>被所在小组选上了，我知道这是他表现的机会，我和同学们一起动员。</w:t>
            </w:r>
            <w:r>
              <w:rPr>
                <w:rFonts w:hint="eastAsia"/>
              </w:rPr>
              <w:t>他</w:t>
            </w:r>
            <w:r>
              <w:t>表现得还不错，从此</w:t>
            </w:r>
            <w:r>
              <w:rPr>
                <w:rFonts w:hint="eastAsia"/>
              </w:rPr>
              <w:t>好像</w:t>
            </w:r>
            <w:r>
              <w:t>变了好多。对好多课也有了一定的兴趣。</w:t>
            </w:r>
            <w:r>
              <w:rPr>
                <w:rFonts w:hint="eastAsia"/>
              </w:rPr>
              <w:t>他</w:t>
            </w:r>
            <w:r>
              <w:t>真的开始努力了，成绩也有了进步。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8" w:hRule="atLeast"/>
        </w:trPr>
        <w:tc>
          <w:tcPr>
            <w:tcW w:w="130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24"/>
              </w:rPr>
            </w:pPr>
            <w:r>
              <w:t>辅导结果</w:t>
            </w:r>
          </w:p>
        </w:tc>
        <w:tc>
          <w:tcPr>
            <w:tcW w:w="759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 xml:space="preserve">   后续跟进：</w:t>
            </w:r>
            <w:r>
              <w:rPr>
                <w:rFonts w:hint="eastAsia"/>
              </w:rPr>
              <w:br w:type="textWrapping"/>
            </w:r>
            <w:r>
              <w:t>点滴的付出，平等的关爱，</w:t>
            </w:r>
            <w:r>
              <w:rPr>
                <w:rFonts w:hint="eastAsia"/>
              </w:rPr>
              <w:t>他</w:t>
            </w:r>
            <w:r>
              <w:t>渐渐变了课堂上能大胆发言了，说话声音也大了。因而，针对类似的学生要循循善诱，不可操之过急，老师不要把注意力集中在孩子的不良表现上，要更多地关注孩子的优点和特长，使之一步步放开自己心绪，将自己融入到集体中去，一点点感受大家给他的善意，通过多元评价、活动参与，使其自信自强。从而将自己的注意力转移到家人、老师、同伴身上来，最终消除与所有人的隔阂，乐于学习，乐于生活。</w:t>
            </w:r>
          </w:p>
        </w:tc>
      </w:tr>
    </w:tbl>
    <w:p>
      <w:pPr>
        <w:jc w:val="center"/>
        <w:rPr>
          <w:rFonts w:hint="eastAsia" w:eastAsia="黑体"/>
          <w:sz w:val="32"/>
        </w:rPr>
      </w:pPr>
    </w:p>
    <w:p>
      <w:pPr>
        <w:jc w:val="both"/>
        <w:rPr>
          <w:rFonts w:hint="eastAsia" w:eastAsia="黑体"/>
          <w:sz w:val="32"/>
        </w:rPr>
      </w:pPr>
    </w:p>
    <w:p>
      <w:pPr>
        <w:jc w:val="center"/>
        <w:rPr>
          <w:rFonts w:eastAsia="黑体"/>
          <w:sz w:val="32"/>
        </w:rPr>
      </w:pPr>
      <w:r>
        <w:rPr>
          <w:rFonts w:hint="eastAsia" w:eastAsia="黑体"/>
          <w:sz w:val="32"/>
        </w:rPr>
        <w:t>奔牛初级中学心理咨询记录</w:t>
      </w:r>
    </w:p>
    <w:p>
      <w:pPr>
        <w:jc w:val="center"/>
        <w:rPr>
          <w:rFonts w:hint="eastAsia"/>
          <w:b/>
          <w:bCs/>
        </w:rPr>
      </w:pPr>
      <w:r>
        <w:rPr>
          <w:rFonts w:hint="eastAsia"/>
          <w:b/>
          <w:bCs/>
          <w:u w:val="single"/>
        </w:rPr>
        <w:t>（涉及学生隐私，请注意保密）</w:t>
      </w:r>
    </w:p>
    <w:p>
      <w:pPr>
        <w:ind w:right="844"/>
        <w:jc w:val="right"/>
        <w:rPr>
          <w:rFonts w:hint="eastAsia"/>
          <w:b/>
          <w:bCs/>
          <w:u w:val="single"/>
        </w:rPr>
      </w:pPr>
    </w:p>
    <w:tbl>
      <w:tblPr>
        <w:tblStyle w:val="5"/>
        <w:tblW w:w="879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7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trPr>
        <w:tc>
          <w:tcPr>
            <w:tcW w:w="129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时间</w:t>
            </w:r>
          </w:p>
        </w:tc>
        <w:tc>
          <w:tcPr>
            <w:tcW w:w="7509" w:type="dxa"/>
            <w:tcBorders>
              <w:top w:val="single" w:color="auto" w:sz="4" w:space="0"/>
              <w:left w:val="single" w:color="auto" w:sz="4" w:space="0"/>
              <w:bottom w:val="single" w:color="auto" w:sz="4" w:space="0"/>
              <w:right w:val="single" w:color="auto" w:sz="4" w:space="0"/>
            </w:tcBorders>
            <w:noWrap w:val="0"/>
            <w:vAlign w:val="top"/>
          </w:tcPr>
          <w:p>
            <w:pPr>
              <w:ind w:firstLine="360" w:firstLineChars="150"/>
              <w:rPr>
                <w:rFonts w:hint="eastAsia" w:ascii="宋体" w:hAnsi="宋体"/>
                <w:sz w:val="24"/>
              </w:rPr>
            </w:pPr>
            <w:r>
              <w:rPr>
                <w:rFonts w:hint="eastAsia" w:ascii="宋体" w:hAnsi="宋体"/>
                <w:sz w:val="24"/>
              </w:rPr>
              <w:t xml:space="preserve">              202</w:t>
            </w:r>
            <w:r>
              <w:rPr>
                <w:rFonts w:hint="eastAsia" w:ascii="宋体" w:hAnsi="宋体"/>
                <w:sz w:val="24"/>
                <w:lang w:val="en-US" w:eastAsia="zh-CN"/>
              </w:rPr>
              <w:t>4</w:t>
            </w:r>
            <w:r>
              <w:rPr>
                <w:rFonts w:hint="eastAsia" w:ascii="宋体" w:hAnsi="宋体"/>
                <w:sz w:val="24"/>
              </w:rPr>
              <w:t>年</w:t>
            </w:r>
            <w:r>
              <w:rPr>
                <w:rFonts w:hint="eastAsia" w:ascii="宋体" w:hAnsi="宋体"/>
                <w:sz w:val="24"/>
                <w:lang w:val="en-US" w:eastAsia="zh-CN"/>
              </w:rPr>
              <w:t>4</w:t>
            </w:r>
            <w:r>
              <w:rPr>
                <w:rFonts w:hint="eastAsia" w:ascii="宋体" w:hAnsi="宋体"/>
                <w:sz w:val="24"/>
              </w:rPr>
              <w:t>月</w:t>
            </w:r>
            <w:r>
              <w:rPr>
                <w:rFonts w:hint="eastAsia" w:ascii="宋体" w:hAnsi="宋体"/>
                <w:sz w:val="24"/>
                <w:lang w:val="en-US" w:eastAsia="zh-CN"/>
              </w:rPr>
              <w:t>3</w:t>
            </w:r>
            <w:r>
              <w:rPr>
                <w:rFonts w:hint="eastAsia" w:ascii="宋体" w:hAnsi="宋体"/>
                <w:sz w:val="24"/>
              </w:rPr>
              <w:t xml:space="preserve">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trPr>
        <w:tc>
          <w:tcPr>
            <w:tcW w:w="129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sz w:val="24"/>
              </w:rPr>
            </w:pPr>
            <w:r>
              <w:rPr>
                <w:rFonts w:hint="eastAsia" w:ascii="宋体" w:hAnsi="宋体"/>
                <w:sz w:val="24"/>
              </w:rPr>
              <w:t>对象</w:t>
            </w:r>
          </w:p>
        </w:tc>
        <w:tc>
          <w:tcPr>
            <w:tcW w:w="750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4"/>
              </w:rPr>
            </w:pPr>
            <w:r>
              <w:rPr>
                <w:rFonts w:hint="eastAsia" w:ascii="宋体" w:hAnsi="宋体"/>
                <w:sz w:val="24"/>
              </w:rPr>
              <w:t xml:space="preserve">                 </w:t>
            </w:r>
            <w:r>
              <w:rPr>
                <w:rFonts w:hint="eastAsia" w:ascii="宋体" w:hAnsi="宋体"/>
                <w:szCs w:val="21"/>
              </w:rPr>
              <w:t>九（1</w:t>
            </w:r>
            <w:r>
              <w:rPr>
                <w:rFonts w:ascii="宋体" w:hAnsi="宋体"/>
                <w:szCs w:val="21"/>
              </w:rPr>
              <w:t>0</w:t>
            </w:r>
            <w:r>
              <w:rPr>
                <w:rFonts w:hint="eastAsia" w:ascii="宋体" w:hAnsi="宋体"/>
                <w:szCs w:val="21"/>
              </w:rPr>
              <w:t>）班 彭某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3" w:hRule="atLeast"/>
        </w:trPr>
        <w:tc>
          <w:tcPr>
            <w:tcW w:w="129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sz w:val="24"/>
              </w:rPr>
            </w:pPr>
          </w:p>
          <w:p>
            <w:pPr>
              <w:jc w:val="center"/>
              <w:rPr>
                <w:rFonts w:hint="eastAsia" w:ascii="宋体" w:hAnsi="宋体"/>
                <w:sz w:val="24"/>
              </w:rPr>
            </w:pPr>
            <w:r>
              <w:rPr>
                <w:rFonts w:hint="eastAsia" w:ascii="宋体" w:hAnsi="宋体"/>
                <w:sz w:val="24"/>
              </w:rPr>
              <w:t>问题表现</w:t>
            </w:r>
          </w:p>
        </w:tc>
        <w:tc>
          <w:tcPr>
            <w:tcW w:w="7509" w:type="dxa"/>
            <w:tcBorders>
              <w:top w:val="single" w:color="auto" w:sz="4" w:space="0"/>
              <w:left w:val="single" w:color="auto" w:sz="4" w:space="0"/>
              <w:bottom w:val="single" w:color="auto" w:sz="4" w:space="0"/>
              <w:right w:val="single" w:color="auto" w:sz="4" w:space="0"/>
            </w:tcBorders>
            <w:noWrap w:val="0"/>
            <w:vAlign w:val="top"/>
          </w:tcPr>
          <w:p>
            <w:pPr>
              <w:ind w:firstLine="480"/>
              <w:rPr>
                <w:rFonts w:hint="default" w:eastAsia="宋体"/>
                <w:sz w:val="24"/>
                <w:lang w:val="en-US" w:eastAsia="zh-CN"/>
              </w:rPr>
            </w:pPr>
            <w:r>
              <w:rPr>
                <w:rFonts w:hint="eastAsia" w:ascii="宋体" w:hAnsi="宋体" w:cs="宋体"/>
                <w:szCs w:val="21"/>
              </w:rPr>
              <w:t>女，15岁，九年级（2）学生，平时学习成绩较差，她性格较内向，智商中等，属于矮胖型身材。父母亲均为个体工商户，照顾她的时间相对较少。她喜欢一个人呆在家，害怕与同学交往，缺少友伴，不愿过集体生活，不喜欢体育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4" w:hRule="atLeast"/>
        </w:trPr>
        <w:tc>
          <w:tcPr>
            <w:tcW w:w="129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4"/>
              </w:rPr>
            </w:pPr>
          </w:p>
          <w:p>
            <w:pPr>
              <w:rPr>
                <w:rFonts w:hint="eastAsia" w:ascii="宋体" w:hAnsi="宋体"/>
                <w:sz w:val="24"/>
              </w:rPr>
            </w:pPr>
            <w:r>
              <w:rPr>
                <w:rFonts w:hint="eastAsia" w:ascii="宋体" w:hAnsi="宋体"/>
                <w:sz w:val="24"/>
              </w:rPr>
              <w:t>原因分析</w:t>
            </w:r>
          </w:p>
        </w:tc>
        <w:tc>
          <w:tcPr>
            <w:tcW w:w="7509"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sz w:val="21"/>
                <w:szCs w:val="21"/>
              </w:rPr>
            </w:pPr>
            <w:r>
              <w:rPr>
                <w:rFonts w:hint="eastAsia" w:ascii="宋体" w:hAnsi="宋体" w:cs="宋体"/>
                <w:szCs w:val="21"/>
              </w:rPr>
              <w:t>陆某属于矮胖型身材，加上学习成绩较差，有较强退缩不合群的心理，不愿主动与人交往，自卑感较重。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2" w:hRule="atLeast"/>
        </w:trPr>
        <w:tc>
          <w:tcPr>
            <w:tcW w:w="12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24"/>
              </w:rPr>
            </w:pPr>
            <w:r>
              <w:rPr>
                <w:rFonts w:hint="eastAsia" w:ascii="宋体" w:hAnsi="宋体"/>
                <w:sz w:val="24"/>
              </w:rPr>
              <w:t>辅导对策及过程</w:t>
            </w:r>
          </w:p>
        </w:tc>
        <w:tc>
          <w:tcPr>
            <w:tcW w:w="750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sz w:val="21"/>
                <w:szCs w:val="21"/>
              </w:rPr>
            </w:pPr>
          </w:p>
          <w:p>
            <w:pPr>
              <w:shd w:val="clear" w:color="auto" w:fill="FFFFFF"/>
              <w:spacing w:line="360" w:lineRule="auto"/>
              <w:jc w:val="left"/>
              <w:rPr>
                <w:rFonts w:hint="eastAsia" w:ascii="宋体" w:hAnsi="宋体" w:cs="宋体"/>
                <w:szCs w:val="21"/>
              </w:rPr>
            </w:pPr>
            <w:r>
              <w:rPr>
                <w:rFonts w:hint="eastAsia" w:ascii="宋体" w:hAnsi="宋体" w:cs="宋体"/>
                <w:szCs w:val="21"/>
              </w:rPr>
              <w:t>1、个别谈话：我经常与她个别交谈，并采取信任互敬态度，耐心倾听她的陈述，一开始她由于畏怯，说话吞吞吐吐，不敢直言，我注意鼓励其消除顾虑，以全面了解她内心世界，发现导致问题行为产生的心理原因。</w:t>
            </w:r>
          </w:p>
          <w:p>
            <w:pPr>
              <w:shd w:val="clear" w:color="auto" w:fill="FFFFFF"/>
              <w:spacing w:line="360" w:lineRule="auto"/>
              <w:jc w:val="left"/>
              <w:rPr>
                <w:rFonts w:hint="eastAsia" w:ascii="宋体" w:hAnsi="宋体" w:cs="宋体"/>
                <w:szCs w:val="21"/>
              </w:rPr>
            </w:pPr>
            <w:r>
              <w:rPr>
                <w:rFonts w:hint="eastAsia" w:ascii="宋体" w:hAnsi="宋体" w:cs="宋体"/>
                <w:szCs w:val="21"/>
              </w:rPr>
              <w:t>2、组织丰富多彩的集体活动：在活动开始之前，预先布置班干部邀请她参加适合她的节目，并且给她创造成功的机会。如在阅读“光辉历程五十年”一书的读书活动中，我校以班为单位，进行了一次文字的智力竞赛(开卷)，我布置她负责为全班查找一张试卷的答案，她挑灯夜战一晚翻查资料，并认真填写，终于按时完成了任务。这样，让她参加集体活动，并且给她担任活动骨干的方法，既能给她带来自信和鼓舞，又能加强与同学的联系。</w:t>
            </w:r>
          </w:p>
          <w:p>
            <w:pPr>
              <w:shd w:val="clear" w:color="auto" w:fill="FFFFFF"/>
              <w:spacing w:line="360" w:lineRule="auto"/>
              <w:jc w:val="left"/>
              <w:rPr>
                <w:rFonts w:hint="eastAsia" w:ascii="宋体" w:hAnsi="宋体" w:cs="宋体"/>
                <w:szCs w:val="21"/>
              </w:rPr>
            </w:pPr>
            <w:r>
              <w:rPr>
                <w:rFonts w:hint="eastAsia" w:ascii="宋体" w:hAnsi="宋体" w:cs="宋体"/>
                <w:szCs w:val="21"/>
              </w:rPr>
              <w:t>3、与科任教师多了解情况：有目的地与科任教师了解她的学习情况，尽量找到学习进步的突破点。如通过了解，知道她对珠算较感兴趣，我就与珠算教师商讨帮助计划，让她与其他珠算较好的同学一起多次进行迎接各种比赛的强化训练，也给她参加校一级的技能竞赛的机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6" w:hRule="atLeast"/>
        </w:trPr>
        <w:tc>
          <w:tcPr>
            <w:tcW w:w="12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24"/>
              </w:rPr>
            </w:pPr>
            <w:r>
              <w:t>辅导结果</w:t>
            </w:r>
          </w:p>
        </w:tc>
        <w:tc>
          <w:tcPr>
            <w:tcW w:w="750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 xml:space="preserve">   后续跟进：</w:t>
            </w:r>
            <w:r>
              <w:rPr>
                <w:rFonts w:hint="eastAsia"/>
              </w:rPr>
              <w:br w:type="textWrapping"/>
            </w:r>
            <w:r>
              <w:rPr>
                <w:rFonts w:hint="eastAsia" w:ascii="宋体" w:hAnsi="宋体" w:cs="宋体"/>
                <w:szCs w:val="21"/>
              </w:rPr>
              <w:t>通过以上的辅导方法和过程，陆某的自卑感有了明显减弱，而变得较活泼开朗和同学们关系有了很大的改善，集体活动也能积极参加，学习有了很大进步，尤其是语文进步最快</w:t>
            </w:r>
            <w:r>
              <w:rPr>
                <w:rFonts w:hint="eastAsia" w:ascii="宋体" w:hAnsi="宋体" w:cs="宋体"/>
                <w:sz w:val="24"/>
                <w:szCs w:val="24"/>
              </w:rPr>
              <w:t>。</w:t>
            </w:r>
          </w:p>
        </w:tc>
      </w:tr>
    </w:tbl>
    <w:p>
      <w:pPr>
        <w:jc w:val="center"/>
        <w:rPr>
          <w:rFonts w:hint="eastAsia" w:eastAsia="黑体"/>
          <w:sz w:val="32"/>
        </w:rPr>
      </w:pPr>
    </w:p>
    <w:p>
      <w:pPr>
        <w:jc w:val="center"/>
        <w:rPr>
          <w:rFonts w:hint="eastAsia" w:eastAsia="黑体"/>
          <w:sz w:val="32"/>
        </w:rPr>
      </w:pPr>
    </w:p>
    <w:p>
      <w:pPr>
        <w:jc w:val="center"/>
        <w:rPr>
          <w:rFonts w:eastAsia="黑体"/>
          <w:sz w:val="32"/>
        </w:rPr>
      </w:pPr>
      <w:r>
        <w:rPr>
          <w:rFonts w:hint="eastAsia" w:eastAsia="黑体"/>
          <w:sz w:val="32"/>
        </w:rPr>
        <w:t>奔牛初级中学心理咨询记录</w:t>
      </w:r>
    </w:p>
    <w:p>
      <w:pPr>
        <w:jc w:val="center"/>
        <w:rPr>
          <w:rFonts w:hint="eastAsia"/>
          <w:b/>
          <w:bCs/>
        </w:rPr>
      </w:pPr>
      <w:r>
        <w:rPr>
          <w:rFonts w:hint="eastAsia"/>
          <w:b/>
          <w:bCs/>
          <w:u w:val="single"/>
        </w:rPr>
        <w:t>（涉及学生隐私，请注意保密）</w:t>
      </w:r>
    </w:p>
    <w:p>
      <w:pPr>
        <w:ind w:right="844"/>
        <w:jc w:val="right"/>
        <w:rPr>
          <w:rFonts w:hint="eastAsia"/>
          <w:b/>
          <w:bCs/>
          <w:u w:val="single"/>
        </w:rPr>
      </w:pPr>
    </w:p>
    <w:tbl>
      <w:tblPr>
        <w:tblStyle w:val="5"/>
        <w:tblW w:w="879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7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trPr>
        <w:tc>
          <w:tcPr>
            <w:tcW w:w="129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时间</w:t>
            </w:r>
          </w:p>
        </w:tc>
        <w:tc>
          <w:tcPr>
            <w:tcW w:w="7509" w:type="dxa"/>
            <w:tcBorders>
              <w:top w:val="single" w:color="auto" w:sz="4" w:space="0"/>
              <w:left w:val="single" w:color="auto" w:sz="4" w:space="0"/>
              <w:bottom w:val="single" w:color="auto" w:sz="4" w:space="0"/>
              <w:right w:val="single" w:color="auto" w:sz="4" w:space="0"/>
            </w:tcBorders>
            <w:noWrap w:val="0"/>
            <w:vAlign w:val="top"/>
          </w:tcPr>
          <w:p>
            <w:pPr>
              <w:ind w:firstLine="360" w:firstLineChars="150"/>
              <w:rPr>
                <w:rFonts w:hint="eastAsia" w:ascii="宋体" w:hAnsi="宋体"/>
                <w:sz w:val="24"/>
              </w:rPr>
            </w:pPr>
            <w:r>
              <w:rPr>
                <w:rFonts w:hint="eastAsia" w:ascii="宋体" w:hAnsi="宋体"/>
                <w:sz w:val="24"/>
              </w:rPr>
              <w:t xml:space="preserve">              202</w:t>
            </w:r>
            <w:r>
              <w:rPr>
                <w:rFonts w:hint="eastAsia" w:ascii="宋体" w:hAnsi="宋体"/>
                <w:sz w:val="24"/>
                <w:lang w:val="en-US" w:eastAsia="zh-CN"/>
              </w:rPr>
              <w:t>4</w:t>
            </w:r>
            <w:r>
              <w:rPr>
                <w:rFonts w:hint="eastAsia" w:ascii="宋体" w:hAnsi="宋体"/>
                <w:sz w:val="24"/>
              </w:rPr>
              <w:t>年</w:t>
            </w:r>
            <w:r>
              <w:rPr>
                <w:rFonts w:hint="eastAsia" w:ascii="宋体" w:hAnsi="宋体"/>
                <w:sz w:val="24"/>
                <w:lang w:val="en-US" w:eastAsia="zh-CN"/>
              </w:rPr>
              <w:t>4</w:t>
            </w:r>
            <w:r>
              <w:rPr>
                <w:rFonts w:hint="eastAsia" w:ascii="宋体" w:hAnsi="宋体"/>
                <w:sz w:val="24"/>
              </w:rPr>
              <w:t>月</w:t>
            </w:r>
            <w:r>
              <w:rPr>
                <w:rFonts w:hint="eastAsia" w:ascii="宋体" w:hAnsi="宋体"/>
                <w:sz w:val="24"/>
                <w:lang w:val="en-US" w:eastAsia="zh-CN"/>
              </w:rPr>
              <w:t>11</w:t>
            </w:r>
            <w:r>
              <w:rPr>
                <w:rFonts w:hint="eastAsia" w:ascii="宋体" w:hAnsi="宋体"/>
                <w:sz w:val="24"/>
              </w:rPr>
              <w:t xml:space="preserve">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trPr>
        <w:tc>
          <w:tcPr>
            <w:tcW w:w="129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sz w:val="24"/>
              </w:rPr>
            </w:pPr>
            <w:r>
              <w:rPr>
                <w:rFonts w:hint="eastAsia" w:ascii="宋体" w:hAnsi="宋体"/>
                <w:sz w:val="24"/>
              </w:rPr>
              <w:t>对象</w:t>
            </w:r>
          </w:p>
        </w:tc>
        <w:tc>
          <w:tcPr>
            <w:tcW w:w="750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4"/>
              </w:rPr>
            </w:pPr>
            <w:r>
              <w:rPr>
                <w:rFonts w:hint="eastAsia" w:ascii="宋体" w:hAnsi="宋体"/>
                <w:sz w:val="24"/>
              </w:rPr>
              <w:t xml:space="preserve">                 </w:t>
            </w:r>
            <w:r>
              <w:rPr>
                <w:rFonts w:hint="eastAsia" w:ascii="宋体" w:hAnsi="宋体"/>
                <w:szCs w:val="21"/>
              </w:rPr>
              <w:t xml:space="preserve"> 七（4）班 吕某某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3" w:hRule="atLeast"/>
        </w:trPr>
        <w:tc>
          <w:tcPr>
            <w:tcW w:w="129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sz w:val="24"/>
              </w:rPr>
            </w:pPr>
          </w:p>
          <w:p>
            <w:pPr>
              <w:jc w:val="center"/>
              <w:rPr>
                <w:rFonts w:hint="eastAsia" w:ascii="宋体" w:hAnsi="宋体"/>
                <w:sz w:val="24"/>
              </w:rPr>
            </w:pPr>
            <w:r>
              <w:rPr>
                <w:rFonts w:hint="eastAsia" w:ascii="宋体" w:hAnsi="宋体"/>
                <w:sz w:val="24"/>
              </w:rPr>
              <w:t>问题表现</w:t>
            </w:r>
          </w:p>
        </w:tc>
        <w:tc>
          <w:tcPr>
            <w:tcW w:w="7509" w:type="dxa"/>
            <w:tcBorders>
              <w:top w:val="single" w:color="auto" w:sz="4" w:space="0"/>
              <w:left w:val="single" w:color="auto" w:sz="4" w:space="0"/>
              <w:bottom w:val="single" w:color="auto" w:sz="4" w:space="0"/>
              <w:right w:val="single" w:color="auto" w:sz="4" w:space="0"/>
            </w:tcBorders>
            <w:noWrap w:val="0"/>
            <w:vAlign w:val="top"/>
          </w:tcPr>
          <w:p>
            <w:pPr>
              <w:ind w:firstLine="480"/>
              <w:rPr>
                <w:rFonts w:hint="default" w:eastAsia="宋体"/>
                <w:sz w:val="24"/>
                <w:lang w:val="en-US" w:eastAsia="zh-CN"/>
              </w:rPr>
            </w:pPr>
            <w:r>
              <w:rPr>
                <w:rFonts w:hint="eastAsia" w:ascii="宋体" w:hAnsi="宋体" w:cs="宋体"/>
                <w:szCs w:val="21"/>
              </w:rPr>
              <w:t>初一(4)班学生。个子高大、结实，正处于爱说爱笑的年龄脸上却从来没有笑容，一双忧郁的眼睛常常茫然地望着地面，从不主动和别人搭话。鉴于他在小学有过任班干的经验，班主任委派他担任班级劳动委员。可是在大扫除时，他却总是一个人默默地在扫在擦，身边喧闹的同学似乎与他完全无关。小学成绩优秀的他，课堂上却总是沉闷无语，不是低垂双眼，就是双手揪着头发沉重地伏在课桌上甚至课后的作业也交不上了，成绩也逐渐下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4" w:hRule="atLeast"/>
        </w:trPr>
        <w:tc>
          <w:tcPr>
            <w:tcW w:w="129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4"/>
              </w:rPr>
            </w:pPr>
          </w:p>
          <w:p>
            <w:pPr>
              <w:rPr>
                <w:rFonts w:hint="eastAsia" w:ascii="宋体" w:hAnsi="宋体"/>
                <w:sz w:val="24"/>
              </w:rPr>
            </w:pPr>
            <w:r>
              <w:rPr>
                <w:rFonts w:hint="eastAsia" w:ascii="宋体" w:hAnsi="宋体"/>
                <w:sz w:val="24"/>
              </w:rPr>
              <w:t>原因分析</w:t>
            </w:r>
          </w:p>
        </w:tc>
        <w:tc>
          <w:tcPr>
            <w:tcW w:w="7509"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sz w:val="21"/>
                <w:szCs w:val="21"/>
              </w:rPr>
            </w:pPr>
            <w:r>
              <w:rPr>
                <w:rFonts w:hint="eastAsia" w:ascii="宋体" w:hAnsi="宋体" w:cs="宋体"/>
                <w:szCs w:val="21"/>
              </w:rPr>
              <w:t>由于刚升入初一，学习环境发生了很大改变，初中的学习内容、学习要求等等与小学有很大的不同，该同学不能快速融入新环境中，调整学习方法，导致学习跟不上。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2" w:hRule="atLeast"/>
        </w:trPr>
        <w:tc>
          <w:tcPr>
            <w:tcW w:w="12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24"/>
              </w:rPr>
            </w:pPr>
            <w:r>
              <w:rPr>
                <w:rFonts w:hint="eastAsia" w:ascii="宋体" w:hAnsi="宋体"/>
                <w:sz w:val="24"/>
              </w:rPr>
              <w:t>辅导对策及过程</w:t>
            </w:r>
          </w:p>
        </w:tc>
        <w:tc>
          <w:tcPr>
            <w:tcW w:w="750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sz w:val="21"/>
                <w:szCs w:val="21"/>
              </w:rPr>
            </w:pPr>
          </w:p>
          <w:p>
            <w:pPr>
              <w:shd w:val="clear" w:color="auto" w:fill="FFFFFF"/>
              <w:spacing w:line="360" w:lineRule="auto"/>
              <w:jc w:val="left"/>
              <w:rPr>
                <w:rFonts w:hint="eastAsia" w:ascii="宋体" w:hAnsi="宋体" w:cs="宋体"/>
                <w:szCs w:val="21"/>
              </w:rPr>
            </w:pPr>
            <w:r>
              <w:rPr>
                <w:szCs w:val="21"/>
              </w:rPr>
              <w:t xml:space="preserve"> </w:t>
            </w:r>
            <w:r>
              <w:rPr>
                <w:rFonts w:hint="eastAsia" w:ascii="宋体" w:hAnsi="宋体" w:cs="宋体"/>
                <w:szCs w:val="21"/>
              </w:rPr>
              <w:t>1、了解原因：与家长、小学老师、同学交谈，从而了解他的心理状况、问题行为产生的主客观原因。</w:t>
            </w:r>
          </w:p>
          <w:p>
            <w:pPr>
              <w:shd w:val="clear" w:color="auto" w:fill="FFFFFF"/>
              <w:spacing w:line="360" w:lineRule="auto"/>
              <w:jc w:val="left"/>
              <w:rPr>
                <w:rFonts w:hint="eastAsia" w:ascii="宋体" w:hAnsi="宋体" w:cs="宋体"/>
                <w:szCs w:val="21"/>
              </w:rPr>
            </w:pPr>
            <w:r>
              <w:rPr>
                <w:rFonts w:hint="eastAsia" w:ascii="宋体" w:hAnsi="宋体" w:cs="宋体"/>
                <w:szCs w:val="21"/>
              </w:rPr>
              <w:t>2、老师常常与他个别会谈，使他自己找回积极的生活态度。谈他的快乐的童年，谈他和奶奶一起度过的那些日子，让美好的回忆驱走脑海中那段恐怖的经历。更多的时候谈的是对未来的设想，并与他一同制定计划以改善目前的情况，令他对生活充满了期待。</w:t>
            </w:r>
          </w:p>
          <w:p>
            <w:pPr>
              <w:shd w:val="clear" w:color="auto" w:fill="FFFFFF"/>
              <w:spacing w:line="360" w:lineRule="auto"/>
              <w:jc w:val="left"/>
              <w:rPr>
                <w:rFonts w:hint="eastAsia" w:ascii="宋体" w:hAnsi="宋体" w:cs="宋体"/>
                <w:szCs w:val="21"/>
              </w:rPr>
            </w:pPr>
            <w:r>
              <w:rPr>
                <w:rFonts w:hint="eastAsia" w:ascii="宋体" w:hAnsi="宋体" w:cs="宋体"/>
                <w:szCs w:val="21"/>
              </w:rPr>
              <w:t>3、为他提供融入集体的契入口：安排一个家庭条件好但性格温和，从不爱炫耀，积极上进，乐于助人又细致的女孩与他同坐。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6" w:hRule="atLeast"/>
        </w:trPr>
        <w:tc>
          <w:tcPr>
            <w:tcW w:w="12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24"/>
              </w:rPr>
            </w:pPr>
            <w:r>
              <w:t>辅导结果</w:t>
            </w:r>
          </w:p>
        </w:tc>
        <w:tc>
          <w:tcPr>
            <w:tcW w:w="750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 xml:space="preserve">   后续跟进：</w:t>
            </w:r>
            <w:r>
              <w:rPr>
                <w:rFonts w:hint="eastAsia"/>
              </w:rPr>
              <w:br w:type="textWrapping"/>
            </w:r>
            <w:r>
              <w:rPr>
                <w:rFonts w:hint="eastAsia" w:ascii="宋体" w:hAnsi="宋体" w:cs="宋体"/>
                <w:szCs w:val="21"/>
              </w:rPr>
              <w:t>由于老师、家长、同学的密切配合，孟某自闭现象明显改变，和父母、同学的关系都大有改观，能积极的参加集体活动。</w:t>
            </w:r>
          </w:p>
        </w:tc>
      </w:tr>
    </w:tbl>
    <w:p>
      <w:pPr>
        <w:rPr>
          <w:rFonts w:hint="eastAsia"/>
        </w:rPr>
      </w:pPr>
    </w:p>
    <w:p>
      <w:pPr>
        <w:jc w:val="center"/>
        <w:rPr>
          <w:rFonts w:hint="eastAsia" w:eastAsia="黑体"/>
          <w:sz w:val="32"/>
        </w:rPr>
      </w:pPr>
    </w:p>
    <w:p>
      <w:pPr>
        <w:jc w:val="center"/>
        <w:rPr>
          <w:rFonts w:eastAsia="黑体"/>
          <w:sz w:val="32"/>
        </w:rPr>
      </w:pPr>
      <w:r>
        <w:rPr>
          <w:rFonts w:hint="eastAsia" w:eastAsia="黑体"/>
          <w:sz w:val="32"/>
        </w:rPr>
        <w:t>奔牛初级中学心理咨询记录</w:t>
      </w:r>
    </w:p>
    <w:p>
      <w:pPr>
        <w:jc w:val="center"/>
        <w:rPr>
          <w:b/>
          <w:bCs/>
          <w:u w:val="single"/>
        </w:rPr>
      </w:pPr>
      <w:r>
        <w:rPr>
          <w:rFonts w:hint="eastAsia"/>
          <w:b/>
          <w:bCs/>
          <w:u w:val="single"/>
        </w:rPr>
        <w:t>（涉及学生隐私，请注意保密）</w:t>
      </w:r>
    </w:p>
    <w:p>
      <w:pPr>
        <w:jc w:val="right"/>
        <w:rPr>
          <w:b/>
          <w:bCs/>
        </w:rPr>
      </w:pPr>
    </w:p>
    <w:p>
      <w:pPr>
        <w:jc w:val="right"/>
        <w:rPr>
          <w:b/>
          <w:bCs/>
        </w:rPr>
      </w:pPr>
      <w:r>
        <w:rPr>
          <w:rFonts w:hint="eastAsia"/>
          <w:b/>
          <w:bCs/>
        </w:rPr>
        <w:t>编号：20</w:t>
      </w:r>
      <w:r>
        <w:rPr>
          <w:b/>
          <w:bCs/>
        </w:rPr>
        <w:t>23</w:t>
      </w:r>
      <w:r>
        <w:rPr>
          <w:rFonts w:hint="eastAsia"/>
          <w:b/>
          <w:bCs/>
        </w:rPr>
        <w:t>01</w:t>
      </w:r>
    </w:p>
    <w:tbl>
      <w:tblPr>
        <w:tblStyle w:val="5"/>
        <w:tblW w:w="8594"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7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时间</w:t>
            </w:r>
          </w:p>
        </w:tc>
        <w:tc>
          <w:tcPr>
            <w:tcW w:w="7334" w:type="dxa"/>
            <w:tcBorders>
              <w:top w:val="single" w:color="auto" w:sz="4" w:space="0"/>
              <w:left w:val="single" w:color="auto" w:sz="4" w:space="0"/>
              <w:bottom w:val="single" w:color="auto" w:sz="4" w:space="0"/>
              <w:right w:val="single" w:color="auto" w:sz="4" w:space="0"/>
            </w:tcBorders>
          </w:tcPr>
          <w:p>
            <w:pPr>
              <w:ind w:firstLine="360" w:firstLineChars="150"/>
              <w:rPr>
                <w:rFonts w:ascii="宋体" w:hAnsi="宋体"/>
                <w:sz w:val="24"/>
              </w:rPr>
            </w:pPr>
            <w:r>
              <w:rPr>
                <w:rFonts w:hint="eastAsia" w:ascii="宋体" w:hAnsi="宋体"/>
                <w:sz w:val="24"/>
              </w:rPr>
              <w:t xml:space="preserve">              20</w:t>
            </w:r>
            <w:r>
              <w:rPr>
                <w:rFonts w:ascii="宋体" w:hAnsi="宋体"/>
                <w:sz w:val="24"/>
              </w:rPr>
              <w:t>2</w:t>
            </w:r>
            <w:r>
              <w:rPr>
                <w:rFonts w:hint="eastAsia" w:ascii="宋体" w:hAnsi="宋体"/>
                <w:sz w:val="24"/>
                <w:lang w:val="en-US" w:eastAsia="zh-CN"/>
              </w:rPr>
              <w:t>4</w:t>
            </w:r>
            <w:r>
              <w:rPr>
                <w:rFonts w:hint="eastAsia" w:ascii="宋体" w:hAnsi="宋体"/>
                <w:sz w:val="24"/>
              </w:rPr>
              <w:t>年</w:t>
            </w:r>
            <w:r>
              <w:rPr>
                <w:rFonts w:hint="eastAsia" w:ascii="宋体" w:hAnsi="宋体"/>
                <w:sz w:val="24"/>
                <w:lang w:val="en-US" w:eastAsia="zh-CN"/>
              </w:rPr>
              <w:t>5</w:t>
            </w:r>
            <w:r>
              <w:rPr>
                <w:rFonts w:hint="eastAsia" w:ascii="宋体" w:hAnsi="宋体"/>
                <w:sz w:val="24"/>
              </w:rPr>
              <w:t xml:space="preserve">月13日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Borders>
              <w:top w:val="single" w:color="auto" w:sz="4" w:space="0"/>
              <w:left w:val="single" w:color="auto" w:sz="4" w:space="0"/>
              <w:bottom w:val="single" w:color="auto" w:sz="4" w:space="0"/>
              <w:right w:val="single" w:color="auto" w:sz="4" w:space="0"/>
            </w:tcBorders>
          </w:tcPr>
          <w:p>
            <w:pPr>
              <w:jc w:val="center"/>
              <w:rPr>
                <w:rFonts w:ascii="宋体" w:hAnsi="宋体"/>
                <w:sz w:val="24"/>
              </w:rPr>
            </w:pPr>
            <w:r>
              <w:rPr>
                <w:rFonts w:hint="eastAsia" w:ascii="宋体" w:hAnsi="宋体"/>
                <w:sz w:val="24"/>
              </w:rPr>
              <w:t>对象</w:t>
            </w:r>
          </w:p>
        </w:tc>
        <w:tc>
          <w:tcPr>
            <w:tcW w:w="7334"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 xml:space="preserve">                 八（</w:t>
            </w:r>
            <w:r>
              <w:rPr>
                <w:rFonts w:ascii="宋体" w:hAnsi="宋体"/>
                <w:sz w:val="24"/>
              </w:rPr>
              <w:t>8</w:t>
            </w:r>
            <w:r>
              <w:rPr>
                <w:rFonts w:hint="eastAsia" w:ascii="宋体" w:hAnsi="宋体"/>
                <w:sz w:val="24"/>
              </w:rPr>
              <w:t>）班 胡</w:t>
            </w:r>
            <w:r>
              <w:rPr>
                <w:rFonts w:ascii="宋体" w:hAnsi="宋体"/>
                <w:sz w:val="24"/>
              </w:rPr>
              <w:t>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p>
          <w:p>
            <w:pPr>
              <w:jc w:val="center"/>
              <w:rPr>
                <w:rFonts w:ascii="宋体" w:hAnsi="宋体"/>
                <w:szCs w:val="21"/>
              </w:rPr>
            </w:pPr>
            <w:r>
              <w:rPr>
                <w:rFonts w:hint="eastAsia" w:ascii="宋体" w:hAnsi="宋体"/>
                <w:szCs w:val="21"/>
              </w:rPr>
              <w:t>来访者背景资料</w:t>
            </w:r>
          </w:p>
        </w:tc>
        <w:tc>
          <w:tcPr>
            <w:tcW w:w="7334" w:type="dxa"/>
            <w:tcBorders>
              <w:top w:val="single" w:color="auto" w:sz="4" w:space="0"/>
              <w:left w:val="single" w:color="auto" w:sz="4" w:space="0"/>
              <w:bottom w:val="single" w:color="auto" w:sz="4" w:space="0"/>
              <w:right w:val="single" w:color="auto" w:sz="4" w:space="0"/>
            </w:tcBorders>
          </w:tcPr>
          <w:p>
            <w:pPr>
              <w:ind w:firstLine="315" w:firstLineChars="150"/>
              <w:rPr>
                <w:rFonts w:hint="eastAsia"/>
              </w:rPr>
            </w:pPr>
          </w:p>
          <w:p>
            <w:pPr>
              <w:ind w:firstLine="315" w:firstLineChars="150"/>
            </w:pPr>
            <w:r>
              <w:rPr>
                <w:rFonts w:hint="eastAsia"/>
              </w:rPr>
              <w:t>小A，15 岁，初二女生。微胖，腼腆，不善表达内心感受，在老师面前比较拘谨，在父母面前缺乏规则。父母从小对小A 的学习寄予很高的期望，生活中妈妈包办替代多，爸爸比较严肃，喜欢用讲道理的方式教育孩子。</w:t>
            </w:r>
          </w:p>
          <w:p>
            <w:pPr>
              <w:ind w:firstLine="315" w:firstLineChars="150"/>
              <w:rPr>
                <w:rFonts w:hint="eastAsia"/>
              </w:rPr>
            </w:pPr>
            <w:r>
              <w:rPr>
                <w:rFonts w:hint="eastAsia"/>
              </w:rPr>
              <w:t>小学期间，小A 一直是班干部，性格乖巧、听话，获得过很多荣誉，是公认的优秀学生。智力中等，学习努力，成绩较好，兴趣广泛，常被同学围绕，但人际互动模式比较被动。由于妈妈是家委会会长，极力协助孩子的学校活动，跟老师关系比较好，老师对孩子照顾也比较多。孩子从小自尊心强，曾多次表现出“输不起”的心态，抗挫力不足，习惯寻求他人关注和认可。</w:t>
            </w:r>
          </w:p>
          <w:p>
            <w:pPr>
              <w:ind w:firstLine="315" w:firstLineChars="150"/>
              <w:rPr>
                <w:rFonts w:hint="eastAsia"/>
              </w:rPr>
            </w:pPr>
            <w:r>
              <w:rPr>
                <w:rFonts w:hint="eastAsia"/>
              </w:rPr>
              <w:t>上初中后，竞争压力大，写作业动作慢，有时会拖累学习小组被扣分，被老师点名催促，既自责又委屈。考试排名中等偏下，非常难过，逼自己拼命学习，下课也舍不得上厕所，每天都过得很煎熬。有次演讲比赛，自己发挥得非常好，拿了最高分，但学校推选了另一位女生去市里比赛，她心里非常失落。还有一次，她很用心地做了一张手抄报，自我感觉很完美，却没有入选展示的行列。从那之后，小A 觉得低落、难过、压抑，常常在被窝里流泪。有同学发现了小A 情绪的波动，主动表达关心，但小A 总是礼貌地拒绝，不敢在同学面前轻易表露不好的情绪。</w:t>
            </w:r>
          </w:p>
          <w:p>
            <w:pPr>
              <w:ind w:firstLine="420" w:firstLineChars="200"/>
              <w:rPr>
                <w:rFonts w:hint="eastAsia"/>
              </w:rPr>
            </w:pPr>
            <w:r>
              <w:rPr>
                <w:rFonts w:hint="eastAsia"/>
              </w:rPr>
              <w:t>第二学期期中考试后，小A 开始坚持不下去，情绪崩溃了几次，陆续开始请假，甚至不肯出门，厌学在家。正式辅导前，小A 已在家一个多月。</w:t>
            </w:r>
          </w:p>
          <w:p>
            <w:pPr>
              <w:ind w:firstLine="420" w:firstLineChars="20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Borders>
              <w:top w:val="single" w:color="auto" w:sz="4" w:space="0"/>
              <w:left w:val="single" w:color="auto" w:sz="4" w:space="0"/>
              <w:bottom w:val="single" w:color="auto" w:sz="4" w:space="0"/>
              <w:right w:val="single" w:color="auto" w:sz="4" w:space="0"/>
            </w:tcBorders>
          </w:tcPr>
          <w:p/>
          <w:p>
            <w:pPr>
              <w:rPr>
                <w:rFonts w:hint="eastAsia" w:ascii="宋体" w:hAnsi="宋体"/>
                <w:szCs w:val="21"/>
              </w:rPr>
            </w:pPr>
            <w:r>
              <w:rPr>
                <w:rFonts w:hint="eastAsia" w:ascii="宋体" w:hAnsi="宋体"/>
                <w:szCs w:val="21"/>
              </w:rPr>
              <w:t>评估</w:t>
            </w:r>
            <w:r>
              <w:rPr>
                <w:rFonts w:ascii="宋体" w:hAnsi="宋体"/>
                <w:szCs w:val="21"/>
              </w:rPr>
              <w:t>与分析</w:t>
            </w:r>
          </w:p>
          <w:p/>
          <w:p/>
          <w:p>
            <w:r>
              <w:rPr>
                <w:rFonts w:hint="eastAsia"/>
              </w:rPr>
              <w:t xml:space="preserve"> </w:t>
            </w:r>
          </w:p>
        </w:tc>
        <w:tc>
          <w:tcPr>
            <w:tcW w:w="7334" w:type="dxa"/>
            <w:tcBorders>
              <w:top w:val="single" w:color="auto" w:sz="4" w:space="0"/>
              <w:left w:val="single" w:color="auto" w:sz="4" w:space="0"/>
              <w:bottom w:val="single" w:color="auto" w:sz="4" w:space="0"/>
              <w:right w:val="single" w:color="auto" w:sz="4" w:space="0"/>
            </w:tcBorders>
          </w:tcPr>
          <w:p>
            <w:pPr>
              <w:widowControl/>
              <w:shd w:val="clear" w:color="auto" w:fill="FFFFFF"/>
              <w:jc w:val="left"/>
              <w:outlineLvl w:val="2"/>
            </w:pPr>
          </w:p>
          <w:p>
            <w:pPr>
              <w:widowControl/>
              <w:shd w:val="clear" w:color="auto" w:fill="FFFFFF"/>
              <w:jc w:val="left"/>
              <w:outlineLvl w:val="2"/>
            </w:pPr>
            <w:r>
              <w:t>（一）初步评估</w:t>
            </w:r>
          </w:p>
          <w:p>
            <w:pPr>
              <w:ind w:firstLine="315" w:firstLineChars="150"/>
            </w:pPr>
            <w:r>
              <w:t>小A 性格内向腼腆， 自尊心强，寻求他人认可，固定型思维明显，不善表达，遇到挫折习惯采用回避型应对方式，想回学校又恐惧学校。认知正常，无幻听、妄想等症状。</w:t>
            </w:r>
          </w:p>
          <w:p>
            <w:r>
              <w:t>综合初次访谈搜集的信息，初步评估为因家庭教养方式不当、过往丰富的成功史等因素，造成高自尊低价值感的性格和不稳定的自我评价，在遇到连续高强度的挫折事件后，出现委屈、压抑、愤怒、自责、沮丧等负性情绪，从而引起厌学等退行性行为问题。</w:t>
            </w:r>
          </w:p>
          <w:p>
            <w:r>
              <w:t>（二）原因分析</w:t>
            </w:r>
          </w:p>
          <w:p>
            <w:pPr>
              <w:ind w:firstLine="315" w:firstLineChars="150"/>
            </w:pPr>
            <w:r>
              <w:t>高满足的家庭因素：父母给予过高的关注，给孩子营造了完美的自我感觉，缺乏逆商、情绪表达能力的培养。孩子进入中学遇到难题后，家长过于保护，助长了孩子的厌学行为。</w:t>
            </w:r>
          </w:p>
          <w:p>
            <w:pPr>
              <w:ind w:firstLine="315" w:firstLineChars="150"/>
            </w:pPr>
            <w:r>
              <w:t>高自尊的性格因素：过于顺利的成长环境，让孩子形成自恋的性格特点，高自尊、低价值感，非常需要他人的关注和赞许，容易随着环境的变化而动摇对自我的看法，甚至否定自己，无法承受挫折带来的强烈自卑感。</w:t>
            </w:r>
          </w:p>
          <w:p>
            <w:pPr>
              <w:ind w:firstLine="315" w:firstLineChars="150"/>
            </w:pPr>
            <w:r>
              <w:t>绝对化的认知因素：小A 有很多不合理的信念，比如“好学生必须备受关注”“只有完美地完成老师的要求，才能被喜爱”“比别人优秀才值得被爱”等，就像烙上了“优秀”的诅咒。小A 每天都生活在高压中，度日如年。</w:t>
            </w:r>
          </w:p>
          <w:p>
            <w:pPr>
              <w:ind w:firstLine="315" w:firstLineChars="150"/>
            </w:pPr>
            <w:r>
              <w:t>挫折叠加的环境因素：由于竞争压力变大，挫折事件连续发生，小A 的不良情绪没有得到及时排解。家长、老师没有及时给予正确的情绪疏导，也没有及时求助专业帮助，导致小A 的负性情绪越积越多，直至厌学在家。</w:t>
            </w:r>
          </w:p>
          <w:p>
            <w:pPr>
              <w:ind w:firstLine="315" w:firstLineChars="15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Borders>
              <w:top w:val="single" w:color="auto" w:sz="4" w:space="0"/>
              <w:left w:val="single" w:color="auto" w:sz="4" w:space="0"/>
              <w:bottom w:val="single" w:color="auto" w:sz="4" w:space="0"/>
              <w:right w:val="single" w:color="auto" w:sz="4" w:space="0"/>
            </w:tcBorders>
          </w:tcPr>
          <w:p>
            <w:pPr>
              <w:rPr>
                <w:rFonts w:hint="eastAsia"/>
              </w:rPr>
            </w:pPr>
            <w:r>
              <w:rPr>
                <w:rFonts w:hint="eastAsia"/>
              </w:rPr>
              <w:t>辅导</w:t>
            </w:r>
            <w:r>
              <w:t>目标</w:t>
            </w:r>
          </w:p>
        </w:tc>
        <w:tc>
          <w:tcPr>
            <w:tcW w:w="7334" w:type="dxa"/>
            <w:tcBorders>
              <w:top w:val="single" w:color="auto" w:sz="4" w:space="0"/>
              <w:left w:val="single" w:color="auto" w:sz="4" w:space="0"/>
              <w:bottom w:val="single" w:color="auto" w:sz="4" w:space="0"/>
              <w:right w:val="single" w:color="auto" w:sz="4" w:space="0"/>
            </w:tcBorders>
          </w:tcPr>
          <w:p>
            <w:pPr>
              <w:widowControl/>
              <w:shd w:val="clear" w:color="auto" w:fill="FFFFFF"/>
              <w:jc w:val="left"/>
              <w:outlineLvl w:val="2"/>
              <w:rPr>
                <w:rFonts w:hint="eastAsia"/>
              </w:rPr>
            </w:pPr>
          </w:p>
          <w:p>
            <w:pPr>
              <w:widowControl/>
              <w:shd w:val="clear" w:color="auto" w:fill="FFFFFF"/>
              <w:jc w:val="left"/>
              <w:outlineLvl w:val="2"/>
              <w:rPr>
                <w:rFonts w:hint="eastAsia"/>
              </w:rPr>
            </w:pPr>
            <w:r>
              <w:rPr>
                <w:rFonts w:hint="eastAsia"/>
              </w:rPr>
              <w:t>短期目标：疏通过往累积的负性情绪，帮助学生学会觉察和表达情绪，掌握情绪管理的方式与技巧，做情绪的主人。</w:t>
            </w:r>
          </w:p>
          <w:p>
            <w:pPr>
              <w:widowControl/>
              <w:shd w:val="clear" w:color="auto" w:fill="FFFFFF"/>
              <w:jc w:val="left"/>
              <w:outlineLvl w:val="2"/>
              <w:rPr>
                <w:rFonts w:hint="eastAsia"/>
              </w:rPr>
            </w:pPr>
            <w:r>
              <w:rPr>
                <w:rFonts w:hint="eastAsia"/>
              </w:rPr>
              <w:t>中期目标：识别并矫正自动化思维中的不合理思维，正确看待自身的优势与不足，接纳不完美的自己，培养真正的自信；重返校园，做好学习方法指导和目标管理，提高学业自信心和主动性。</w:t>
            </w:r>
          </w:p>
          <w:p>
            <w:pPr>
              <w:widowControl/>
              <w:shd w:val="clear" w:color="auto" w:fill="FFFFFF"/>
              <w:jc w:val="left"/>
              <w:outlineLvl w:val="2"/>
              <w:rPr>
                <w:rFonts w:hint="eastAsia"/>
              </w:rPr>
            </w:pPr>
            <w:r>
              <w:rPr>
                <w:rFonts w:hint="eastAsia"/>
              </w:rPr>
              <w:t>长期目标：合理规划未来，有正确的自我定位，悦纳自我，享受成长过程。</w:t>
            </w:r>
          </w:p>
          <w:p>
            <w:pPr>
              <w:widowControl/>
              <w:shd w:val="clear" w:color="auto" w:fill="FFFFFF"/>
              <w:jc w:val="left"/>
              <w:outlineLvl w:val="2"/>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Borders>
              <w:top w:val="single" w:color="auto" w:sz="4" w:space="0"/>
              <w:left w:val="single" w:color="auto" w:sz="4" w:space="0"/>
              <w:bottom w:val="single" w:color="auto" w:sz="4" w:space="0"/>
              <w:right w:val="single" w:color="auto" w:sz="4" w:space="0"/>
            </w:tcBorders>
          </w:tcPr>
          <w:p>
            <w:pPr>
              <w:jc w:val="center"/>
            </w:pPr>
          </w:p>
          <w:p>
            <w:pPr>
              <w:jc w:val="center"/>
            </w:pPr>
          </w:p>
          <w:p>
            <w:pPr>
              <w:jc w:val="center"/>
              <w:rPr>
                <w:rFonts w:ascii="宋体" w:hAnsi="宋体"/>
                <w:sz w:val="24"/>
              </w:rPr>
            </w:pPr>
            <w:r>
              <w:t>辅导</w:t>
            </w:r>
            <w:r>
              <w:rPr>
                <w:rFonts w:hint="eastAsia"/>
              </w:rPr>
              <w:t>过程</w:t>
            </w:r>
          </w:p>
        </w:tc>
        <w:tc>
          <w:tcPr>
            <w:tcW w:w="7334" w:type="dxa"/>
            <w:tcBorders>
              <w:top w:val="single" w:color="auto" w:sz="4" w:space="0"/>
              <w:left w:val="single" w:color="auto" w:sz="4" w:space="0"/>
              <w:bottom w:val="single" w:color="auto" w:sz="4" w:space="0"/>
              <w:right w:val="single" w:color="auto" w:sz="4" w:space="0"/>
            </w:tcBorders>
          </w:tcPr>
          <w:p>
            <w:pPr>
              <w:widowControl/>
              <w:shd w:val="clear" w:color="auto" w:fill="FFFFFF"/>
              <w:jc w:val="left"/>
              <w:outlineLvl w:val="2"/>
              <w:rPr>
                <w:rFonts w:hint="eastAsia"/>
              </w:rPr>
            </w:pPr>
          </w:p>
          <w:p>
            <w:pPr>
              <w:widowControl/>
              <w:shd w:val="clear" w:color="auto" w:fill="FFFFFF"/>
              <w:jc w:val="left"/>
              <w:outlineLvl w:val="2"/>
              <w:rPr>
                <w:rFonts w:hint="eastAsia"/>
              </w:rPr>
            </w:pPr>
            <w:r>
              <w:rPr>
                <w:rFonts w:hint="eastAsia"/>
              </w:rPr>
              <w:t>（一）评估问题，明确方向</w:t>
            </w:r>
          </w:p>
          <w:p>
            <w:pPr>
              <w:widowControl/>
              <w:shd w:val="clear" w:color="auto" w:fill="FFFFFF"/>
              <w:ind w:firstLine="315" w:firstLineChars="150"/>
              <w:jc w:val="left"/>
              <w:outlineLvl w:val="2"/>
              <w:rPr>
                <w:rFonts w:hint="eastAsia"/>
              </w:rPr>
            </w:pPr>
            <w:r>
              <w:rPr>
                <w:rFonts w:hint="eastAsia"/>
              </w:rPr>
              <w:t>首次访谈用了两小时左右。心理教师分别与孩子、家长进行了详细的会谈，做出全面、准确的评估，找准核心问题及成因，即：因家庭教养不当、过往丰富的成功史等因素，造成高自尊低价值感，在经历多次挫折事件后，负性情绪累积，导致厌学问题。让孩子和家长对自己的问题有一个全新的认识，减轻焦虑情绪。</w:t>
            </w:r>
          </w:p>
          <w:p>
            <w:pPr>
              <w:widowControl/>
              <w:shd w:val="clear" w:color="auto" w:fill="FFFFFF"/>
              <w:ind w:firstLine="315" w:firstLineChars="150"/>
              <w:jc w:val="left"/>
              <w:outlineLvl w:val="2"/>
              <w:rPr>
                <w:rFonts w:hint="eastAsia"/>
              </w:rPr>
            </w:pPr>
            <w:r>
              <w:rPr>
                <w:rFonts w:hint="eastAsia"/>
              </w:rPr>
              <w:t>探讨辅导目标，告知辅导方案及常用辅导技术，明确辅导方向，同时征得家长协助配合，形成三方合力，提高学生应对问题的自信心与掌控感</w:t>
            </w:r>
          </w:p>
          <w:p>
            <w:pPr>
              <w:rPr>
                <w:rFonts w:hint="eastAsia"/>
              </w:rPr>
            </w:pPr>
            <w:r>
              <w:rPr>
                <w:rFonts w:hint="eastAsia"/>
              </w:rPr>
              <w:t>（二）疏通情绪，恢复理性</w:t>
            </w:r>
          </w:p>
          <w:p>
            <w:pPr>
              <w:ind w:firstLine="315" w:firstLineChars="150"/>
              <w:rPr>
                <w:rFonts w:hint="eastAsia"/>
              </w:rPr>
            </w:pPr>
            <w:r>
              <w:rPr>
                <w:rFonts w:hint="eastAsia"/>
              </w:rPr>
              <w:t>通过尊重、倾听、共情等心理辅导基本技能，心理教师与来访学生建立了良好的辅导关系，一起回溯过往的经历，了解小A 的成长经历和创伤事件。在一点一滴的倾诉中，小A 长久累积的负性情绪得到充分的释放。</w:t>
            </w:r>
          </w:p>
          <w:p>
            <w:pPr>
              <w:rPr>
                <w:rFonts w:hint="eastAsia"/>
              </w:rPr>
            </w:pPr>
            <w:r>
              <w:rPr>
                <w:rFonts w:hint="eastAsia"/>
              </w:rPr>
              <w:t>心理教师运用叙事疗法，引导来访学生重塑对过往经历的看法，逐渐从负性情绪中走出来，能够理性看待生活中经历的挫折事件。以下是第二阶段的辅导片段。</w:t>
            </w:r>
          </w:p>
          <w:p>
            <w:pPr>
              <w:rPr>
                <w:rFonts w:hint="eastAsia"/>
              </w:rPr>
            </w:pPr>
            <w:r>
              <w:rPr>
                <w:rFonts w:hint="eastAsia"/>
              </w:rPr>
              <w:t>师：老师说让你再努力点的时候，你一定非常崩溃，因为你觉得你已经非常努力了。</w:t>
            </w:r>
          </w:p>
          <w:p>
            <w:pPr>
              <w:rPr>
                <w:rFonts w:hint="eastAsia"/>
              </w:rPr>
            </w:pPr>
            <w:r>
              <w:rPr>
                <w:rFonts w:hint="eastAsia"/>
              </w:rPr>
              <w:t>生：是的，我几乎用尽了我全部的力气，我每天晚上回家做课外练习，下课拼命做作业，连上厕所都不愿意去，我真的已经很努力了……</w:t>
            </w:r>
          </w:p>
          <w:p>
            <w:pPr>
              <w:rPr>
                <w:rFonts w:hint="eastAsia"/>
              </w:rPr>
            </w:pPr>
            <w:r>
              <w:rPr>
                <w:rFonts w:hint="eastAsia"/>
              </w:rPr>
              <w:t>师：但这样的日子实在太累了。</w:t>
            </w:r>
          </w:p>
          <w:p>
            <w:pPr>
              <w:rPr>
                <w:rFonts w:hint="eastAsia"/>
              </w:rPr>
            </w:pPr>
            <w:r>
              <w:rPr>
                <w:rFonts w:hint="eastAsia"/>
              </w:rPr>
              <w:t>生：我每天都在煎熬，很累很累。</w:t>
            </w:r>
          </w:p>
          <w:p>
            <w:pPr>
              <w:rPr>
                <w:rFonts w:hint="eastAsia"/>
              </w:rPr>
            </w:pPr>
            <w:r>
              <w:rPr>
                <w:rFonts w:hint="eastAsia"/>
              </w:rPr>
              <w:t>师：特别是做了这么多努力，却没有被老师看见和肯定，你觉得老师心里不够爱你，这让你更没有坚持下去的勇气，是吗？</w:t>
            </w:r>
          </w:p>
          <w:p>
            <w:pPr>
              <w:rPr>
                <w:rFonts w:hint="eastAsia"/>
              </w:rPr>
            </w:pPr>
            <w:r>
              <w:rPr>
                <w:rFonts w:hint="eastAsia"/>
              </w:rPr>
              <w:t>学生点头，抹眼泪。</w:t>
            </w:r>
          </w:p>
          <w:p>
            <w:pPr>
              <w:rPr>
                <w:rFonts w:hint="eastAsia"/>
              </w:rPr>
            </w:pPr>
            <w:r>
              <w:rPr>
                <w:rFonts w:hint="eastAsia"/>
              </w:rPr>
              <w:t>师：那个时候，老师一点都没有看见你的努力和付出吗？</w:t>
            </w:r>
          </w:p>
          <w:p>
            <w:pPr>
              <w:rPr>
                <w:rFonts w:hint="eastAsia"/>
              </w:rPr>
            </w:pPr>
            <w:r>
              <w:rPr>
                <w:rFonts w:hint="eastAsia"/>
              </w:rPr>
              <w:t>生：也不是吧，老师表扬过我说我作业比以前快了，说明我很认真，她还让我下课要多起来走走。</w:t>
            </w:r>
          </w:p>
          <w:p>
            <w:pPr>
              <w:rPr>
                <w:rFonts w:hint="eastAsia"/>
              </w:rPr>
            </w:pPr>
            <w:r>
              <w:rPr>
                <w:rFonts w:hint="eastAsia"/>
              </w:rPr>
              <w:t>师：哦，这样的小事还有吗？</w:t>
            </w:r>
          </w:p>
          <w:p>
            <w:pPr>
              <w:rPr>
                <w:rFonts w:hint="eastAsia"/>
              </w:rPr>
            </w:pPr>
            <w:r>
              <w:rPr>
                <w:rFonts w:hint="eastAsia"/>
              </w:rPr>
              <w:t>生：那次演讲，我没有被推选，很难过，可能表情也不好看吧，老师把我叫去谈话，安慰我说，我已经做得很好了，没关系的。</w:t>
            </w:r>
          </w:p>
          <w:p>
            <w:pPr>
              <w:rPr>
                <w:rFonts w:hint="eastAsia"/>
              </w:rPr>
            </w:pPr>
            <w:r>
              <w:rPr>
                <w:rFonts w:hint="eastAsia"/>
              </w:rPr>
              <w:t>师：原来是这样。小A，你现在回过头去，怎么看这件事情？</w:t>
            </w:r>
          </w:p>
          <w:p>
            <w:pPr>
              <w:rPr>
                <w:rFonts w:hint="eastAsia"/>
              </w:rPr>
            </w:pPr>
            <w:r>
              <w:rPr>
                <w:rFonts w:hint="eastAsia"/>
              </w:rPr>
              <w:t>生：当时我很失落，很难过，忽略了老师对我好的地方，现在看来，其实老师也并没有完全否认我，只是我自己一直这么想……</w:t>
            </w:r>
          </w:p>
          <w:p>
            <w:pPr>
              <w:rPr>
                <w:rFonts w:hint="eastAsia"/>
              </w:rPr>
            </w:pPr>
          </w:p>
          <w:p>
            <w:pPr>
              <w:rPr>
                <w:rFonts w:hint="eastAsia"/>
              </w:rPr>
            </w:pPr>
          </w:p>
          <w:p>
            <w:pPr>
              <w:rPr>
                <w:rFonts w:hint="eastAsia"/>
              </w:rPr>
            </w:pPr>
          </w:p>
          <w:p>
            <w:pPr>
              <w:rPr>
                <w:rFonts w:hint="eastAsia"/>
              </w:rPr>
            </w:pPr>
            <w:r>
              <w:rPr>
                <w:rFonts w:hint="eastAsia"/>
              </w:rPr>
              <w:t>第二阶段主要是处理情绪问题，辅导设置为一周两次，每次1 小时左右。共进行了4 次辅导，来访学生的情绪得到明显好转，心情平静了很多，能正常生活，愿意跟父母外出购物，脸上逐渐有了笑容，在家里话也多起来了。</w:t>
            </w:r>
          </w:p>
          <w:p>
            <w:pPr>
              <w:rPr>
                <w:rFonts w:hint="eastAsia"/>
              </w:rPr>
            </w:pPr>
            <w:r>
              <w:rPr>
                <w:rFonts w:hint="eastAsia"/>
              </w:rPr>
              <w:t>与此同时，与父母进行了两次会谈，让父母了解青春期孩子的心理发展特点，以及科学的教育理念。父母表示非常后悔之前错误的教养，今后会配合老师做好协助工作。看到孩子的变化，父母表示悬着的心终于落下了。</w:t>
            </w:r>
          </w:p>
          <w:p>
            <w:pPr>
              <w:rPr>
                <w:rFonts w:hint="eastAsia"/>
              </w:rPr>
            </w:pPr>
            <w:r>
              <w:rPr>
                <w:rFonts w:hint="eastAsia"/>
              </w:rPr>
              <w:t>（三）调整认知，看见希望</w:t>
            </w:r>
          </w:p>
          <w:p>
            <w:pPr>
              <w:ind w:firstLine="420" w:firstLineChars="200"/>
              <w:rPr>
                <w:rFonts w:hint="eastAsia"/>
              </w:rPr>
            </w:pPr>
            <w:r>
              <w:rPr>
                <w:rFonts w:hint="eastAsia"/>
              </w:rPr>
              <w:t>来访学生的情绪虽有所缓解，但她对上学还存在抵触心理，因为其内心存在很多不合理的认知。一想到回学校要面对的事情，就会觉得很压抑，喘不过气来。这一阶段主要是引导小A 识别目前典型的诱发线索和自动化思维，并对这些不合理的自动化思维进行评价，觉察这些想法带来的情绪影响，对不合理想法进行辩驳，进而重塑合理认知，从根源上稳定情绪。以下是第三阶段的辅导片段。</w:t>
            </w:r>
          </w:p>
          <w:p>
            <w:pPr>
              <w:rPr>
                <w:rFonts w:hint="eastAsia"/>
              </w:rPr>
            </w:pPr>
            <w:r>
              <w:rPr>
                <w:rFonts w:hint="eastAsia"/>
              </w:rPr>
              <w:t>师：听起来，你特别在意别人对你的评价，特别是老师的评价。</w:t>
            </w:r>
          </w:p>
          <w:p>
            <w:pPr>
              <w:rPr>
                <w:rFonts w:hint="eastAsia"/>
              </w:rPr>
            </w:pPr>
            <w:r>
              <w:rPr>
                <w:rFonts w:hint="eastAsia"/>
              </w:rPr>
              <w:t>生：是的，我也知道没必要，但我就是做不到不在意。</w:t>
            </w:r>
          </w:p>
          <w:p>
            <w:pPr>
              <w:rPr>
                <w:rFonts w:hint="eastAsia"/>
              </w:rPr>
            </w:pPr>
            <w:r>
              <w:rPr>
                <w:rFonts w:hint="eastAsia"/>
              </w:rPr>
              <w:t>师：我相信，你这样想一定有你的原因。我们来仔细回顾一下，当老师没有给予你理想的评价时，这对你来说意味着什么？</w:t>
            </w:r>
          </w:p>
          <w:p>
            <w:pPr>
              <w:rPr>
                <w:rFonts w:hint="eastAsia"/>
              </w:rPr>
            </w:pPr>
            <w:r>
              <w:rPr>
                <w:rFonts w:hint="eastAsia"/>
              </w:rPr>
              <w:t>生：意味着一切都白费了。</w:t>
            </w:r>
          </w:p>
          <w:p>
            <w:pPr>
              <w:rPr>
                <w:rFonts w:hint="eastAsia"/>
              </w:rPr>
            </w:pPr>
            <w:r>
              <w:rPr>
                <w:rFonts w:hint="eastAsia"/>
              </w:rPr>
              <w:t>师：一切都白费了。</w:t>
            </w:r>
          </w:p>
          <w:p>
            <w:pPr>
              <w:rPr>
                <w:rFonts w:hint="eastAsia"/>
              </w:rPr>
            </w:pPr>
            <w:r>
              <w:rPr>
                <w:rFonts w:hint="eastAsia"/>
              </w:rPr>
              <w:t>生：老师不喜欢我，我很不好。</w:t>
            </w:r>
          </w:p>
          <w:p>
            <w:pPr>
              <w:rPr>
                <w:rFonts w:hint="eastAsia"/>
              </w:rPr>
            </w:pPr>
            <w:r>
              <w:rPr>
                <w:rFonts w:hint="eastAsia"/>
              </w:rPr>
              <w:t>师：怪不得你会这么难受，原来你好不好，努力有没有白费，都在老师的一句评价中。</w:t>
            </w:r>
          </w:p>
          <w:p>
            <w:pPr>
              <w:rPr>
                <w:rFonts w:hint="eastAsia"/>
              </w:rPr>
            </w:pPr>
            <w:r>
              <w:rPr>
                <w:rFonts w:hint="eastAsia"/>
              </w:rPr>
              <w:t>生：嗯。</w:t>
            </w:r>
          </w:p>
          <w:p>
            <w:pPr>
              <w:rPr>
                <w:rFonts w:hint="eastAsia"/>
              </w:rPr>
            </w:pPr>
            <w:r>
              <w:rPr>
                <w:rFonts w:hint="eastAsia"/>
              </w:rPr>
              <w:t>师：你确定，一切都白费吗？</w:t>
            </w:r>
          </w:p>
          <w:p>
            <w:pPr>
              <w:rPr>
                <w:rFonts w:hint="eastAsia"/>
              </w:rPr>
            </w:pPr>
            <w:r>
              <w:rPr>
                <w:rFonts w:hint="eastAsia"/>
              </w:rPr>
              <w:t>生：哦，其实也不能说一切都白费吧。</w:t>
            </w:r>
          </w:p>
          <w:p>
            <w:pPr>
              <w:rPr>
                <w:rFonts w:hint="eastAsia"/>
              </w:rPr>
            </w:pPr>
            <w:r>
              <w:rPr>
                <w:rFonts w:hint="eastAsia"/>
              </w:rPr>
              <w:t>师：这怎么说？</w:t>
            </w:r>
          </w:p>
          <w:p>
            <w:pPr>
              <w:rPr>
                <w:rFonts w:hint="eastAsia"/>
              </w:rPr>
            </w:pPr>
            <w:r>
              <w:rPr>
                <w:rFonts w:hint="eastAsia"/>
              </w:rPr>
              <w:t>生：只是那件事情我没有做好吧。</w:t>
            </w:r>
          </w:p>
          <w:p>
            <w:pPr>
              <w:rPr>
                <w:rFonts w:hint="eastAsia"/>
              </w:rPr>
            </w:pPr>
            <w:r>
              <w:rPr>
                <w:rFonts w:hint="eastAsia"/>
              </w:rPr>
              <w:t>师：能跟老师说说，你有哪些事情是做得好的，没有白费的吗？</w:t>
            </w:r>
          </w:p>
          <w:p>
            <w:pPr>
              <w:rPr>
                <w:rFonts w:hint="eastAsia"/>
              </w:rPr>
            </w:pPr>
            <w:r>
              <w:rPr>
                <w:rFonts w:hint="eastAsia"/>
              </w:rPr>
              <w:t>生：我广播操做得好，老师每次都让我领操。</w:t>
            </w:r>
          </w:p>
          <w:p>
            <w:pPr>
              <w:rPr>
                <w:rFonts w:hint="eastAsia"/>
              </w:rPr>
            </w:pPr>
            <w:r>
              <w:rPr>
                <w:rFonts w:hint="eastAsia"/>
              </w:rPr>
              <w:t>师：哇！还有吗？</w:t>
            </w:r>
          </w:p>
          <w:p>
            <w:pPr>
              <w:rPr>
                <w:rFonts w:hint="eastAsia"/>
              </w:rPr>
            </w:pPr>
            <w:r>
              <w:rPr>
                <w:rFonts w:hint="eastAsia"/>
              </w:rPr>
              <w:t>生：我写的字在学校展览了。</w:t>
            </w:r>
          </w:p>
          <w:p>
            <w:pPr>
              <w:rPr>
                <w:rFonts w:hint="eastAsia"/>
              </w:rPr>
            </w:pPr>
            <w:r>
              <w:rPr>
                <w:rFonts w:hint="eastAsia"/>
              </w:rPr>
              <w:t>师：确实努力没有白费！还有吗？</w:t>
            </w:r>
          </w:p>
          <w:p>
            <w:pPr>
              <w:rPr>
                <w:rFonts w:hint="eastAsia"/>
              </w:rPr>
            </w:pPr>
            <w:r>
              <w:rPr>
                <w:rFonts w:hint="eastAsia"/>
              </w:rPr>
              <w:t>生：想不起来了。</w:t>
            </w:r>
          </w:p>
          <w:p>
            <w:pPr>
              <w:rPr>
                <w:rFonts w:hint="eastAsia"/>
              </w:rPr>
            </w:pPr>
            <w:r>
              <w:rPr>
                <w:rFonts w:hint="eastAsia"/>
              </w:rPr>
              <w:t>师：老师很好奇，在你这么困难这么难受的时候，你是怎么做到保持成绩在中偏上，没有垫底的？</w:t>
            </w:r>
          </w:p>
          <w:p>
            <w:pPr>
              <w:rPr>
                <w:rFonts w:hint="eastAsia"/>
              </w:rPr>
            </w:pPr>
            <w:r>
              <w:rPr>
                <w:rFonts w:hint="eastAsia"/>
              </w:rPr>
              <w:t>生：那不太会的，我上课还是听的，能做的作业也会做，那些垫底的同学是几乎不读书的。</w:t>
            </w:r>
          </w:p>
          <w:p>
            <w:pPr>
              <w:rPr>
                <w:rFonts w:hint="eastAsia"/>
              </w:rPr>
            </w:pPr>
            <w:r>
              <w:rPr>
                <w:rFonts w:hint="eastAsia"/>
              </w:rPr>
              <w:t>师：也就是说，你的默默付出一直是有收获的？即便老师没有明确表扬？</w:t>
            </w:r>
          </w:p>
          <w:p>
            <w:pPr>
              <w:rPr>
                <w:rFonts w:hint="eastAsia"/>
              </w:rPr>
            </w:pPr>
            <w:r>
              <w:rPr>
                <w:rFonts w:hint="eastAsia"/>
              </w:rPr>
              <w:t>生：是的。</w:t>
            </w:r>
          </w:p>
          <w:p>
            <w:pPr>
              <w:rPr>
                <w:rFonts w:hint="eastAsia"/>
              </w:rPr>
            </w:pPr>
            <w:r>
              <w:rPr>
                <w:rFonts w:hint="eastAsia"/>
              </w:rPr>
              <w:t>师：如果老师因为工作忙，忘记表扬你，或者老师要求高，故意不表扬你，想让你继续进步，怎么办呢？你的努力不是就白费了吗？</w:t>
            </w:r>
          </w:p>
          <w:p>
            <w:pPr>
              <w:rPr>
                <w:rFonts w:hint="eastAsia"/>
              </w:rPr>
            </w:pPr>
            <w:r>
              <w:rPr>
                <w:rFonts w:hint="eastAsia"/>
              </w:rPr>
              <w:t>生：其实老师表扬不表扬也没那么重要，我还是要看到自己的努力吧。</w:t>
            </w:r>
          </w:p>
          <w:p>
            <w:pPr>
              <w:rPr>
                <w:rFonts w:hint="eastAsia"/>
              </w:rPr>
            </w:pPr>
            <w:r>
              <w:rPr>
                <w:rFonts w:hint="eastAsia"/>
              </w:rPr>
              <w:t>师：老师真为你的觉悟点赞（竖大拇指）。我很想知道，你打算怎么看到自己的努力呢？</w:t>
            </w:r>
          </w:p>
          <w:p>
            <w:pPr>
              <w:rPr>
                <w:rFonts w:hint="eastAsia"/>
              </w:rPr>
            </w:pPr>
            <w:r>
              <w:rPr>
                <w:rFonts w:hint="eastAsia"/>
              </w:rPr>
              <w:t>冰冻三尺非一日之寒，认知调整也并非一蹴而就。本案例中，先集中对来访学生几个影响特别大的认知进行了工作，每周两次，一次1 个小时左右，进行了5 次辅导。来访学生的信念开始松动，意识到自己想问题太绝对化了，太严重了，反而影响了自己的情绪和行为，应该更多地看到自己的努力和优点，而不是一味地追求别人的认可。</w:t>
            </w:r>
          </w:p>
          <w:p>
            <w:pPr>
              <w:rPr>
                <w:rFonts w:hint="eastAsia"/>
              </w:rPr>
            </w:pPr>
            <w:r>
              <w:rPr>
                <w:rFonts w:hint="eastAsia"/>
              </w:rPr>
              <w:t>心理教师在与父母的交谈中了解到，孩子愿意跟父母聊学习的事情，也完成了心理教师布置的作业，主动联系了班里的同学，重新跟学校建立了联接。</w:t>
            </w:r>
          </w:p>
          <w:p>
            <w:pPr>
              <w:rPr>
                <w:rFonts w:hint="eastAsia"/>
              </w:rPr>
            </w:pPr>
            <w:r>
              <w:rPr>
                <w:rFonts w:hint="eastAsia"/>
              </w:rPr>
              <w:t>（四）重塑目标，坚定规则</w:t>
            </w:r>
          </w:p>
          <w:p>
            <w:pPr>
              <w:ind w:firstLine="315" w:firstLineChars="150"/>
              <w:rPr>
                <w:rFonts w:hint="eastAsia"/>
              </w:rPr>
            </w:pPr>
            <w:r>
              <w:rPr>
                <w:rFonts w:hint="eastAsia"/>
              </w:rPr>
              <w:t>心理教师意识到时机已成熟，不再专门继续认知调整，在之后的工作中还可以适当安排认知调整，以巩固效果。但此时，来访学生已经在家两个多月，习惯了舒适的生活，没有回学校的勇气和毅力，于是，心理教师开始着手协助孩子调整新的目标，让她放下最后的担忧。这一阶段的辅导一周1次，进行了两次。以下是第四阶段的辅导片段。</w:t>
            </w:r>
          </w:p>
          <w:p>
            <w:pPr>
              <w:rPr>
                <w:rFonts w:hint="eastAsia"/>
              </w:rPr>
            </w:pPr>
            <w:r>
              <w:rPr>
                <w:rFonts w:hint="eastAsia"/>
              </w:rPr>
              <w:t>师：你现在是初二，15 岁，如果十年之后我们再相遇，你希望是在哪里？在做什么呢？</w:t>
            </w:r>
          </w:p>
          <w:p>
            <w:pPr>
              <w:rPr>
                <w:rFonts w:hint="eastAsia"/>
              </w:rPr>
            </w:pPr>
            <w:r>
              <w:rPr>
                <w:rFonts w:hint="eastAsia"/>
              </w:rPr>
              <w:t>生：北京。可能我在某个舞蹈工作室工作，我喜欢跳舞，想上舞蹈学院。</w:t>
            </w:r>
          </w:p>
          <w:p>
            <w:pPr>
              <w:rPr>
                <w:rFonts w:hint="eastAsia"/>
              </w:rPr>
            </w:pPr>
            <w:r>
              <w:rPr>
                <w:rFonts w:hint="eastAsia"/>
              </w:rPr>
              <w:t>师：如果要上舞蹈学院，文化课分数可能相对要求就没那么高。</w:t>
            </w:r>
          </w:p>
          <w:p>
            <w:pPr>
              <w:rPr>
                <w:rFonts w:hint="eastAsia"/>
              </w:rPr>
            </w:pPr>
            <w:r>
              <w:rPr>
                <w:rFonts w:hint="eastAsia"/>
              </w:rPr>
              <w:t>生：是的，我们老师说考到普通高中的分数就可以了。</w:t>
            </w:r>
          </w:p>
          <w:p>
            <w:pPr>
              <w:rPr>
                <w:rFonts w:hint="eastAsia"/>
              </w:rPr>
            </w:pPr>
            <w:r>
              <w:rPr>
                <w:rFonts w:hint="eastAsia"/>
              </w:rPr>
              <w:t>师：你现在是什么水平？</w:t>
            </w:r>
          </w:p>
          <w:p>
            <w:pPr>
              <w:rPr>
                <w:rFonts w:hint="eastAsia"/>
              </w:rPr>
            </w:pPr>
            <w:r>
              <w:rPr>
                <w:rFonts w:hint="eastAsia"/>
              </w:rPr>
              <w:t>生：考普通高中没问题。</w:t>
            </w:r>
          </w:p>
          <w:p>
            <w:pPr>
              <w:rPr>
                <w:rFonts w:hint="eastAsia"/>
              </w:rPr>
            </w:pPr>
            <w:r>
              <w:rPr>
                <w:rFonts w:hint="eastAsia"/>
              </w:rPr>
              <w:t>师：那你焦虑什么？</w:t>
            </w:r>
          </w:p>
          <w:p>
            <w:pPr>
              <w:rPr>
                <w:rFonts w:hint="eastAsia"/>
              </w:rPr>
            </w:pPr>
            <w:r>
              <w:rPr>
                <w:rFonts w:hint="eastAsia"/>
              </w:rPr>
              <w:t>生：我也不知道，比不过别人就很难受，也没想那么多。</w:t>
            </w:r>
          </w:p>
          <w:p>
            <w:pPr>
              <w:rPr>
                <w:rFonts w:hint="eastAsia"/>
              </w:rPr>
            </w:pPr>
            <w:r>
              <w:rPr>
                <w:rFonts w:hint="eastAsia"/>
              </w:rPr>
              <w:t>师：我们来假设一下，一年后，你拿到了那所普通高中的录取通知书，你希望现在你班里的其他同学都考上他们各自理想的学校，还是都考不上高中？</w:t>
            </w:r>
          </w:p>
          <w:p>
            <w:pPr>
              <w:rPr>
                <w:rFonts w:hint="eastAsia"/>
              </w:rPr>
            </w:pPr>
            <w:r>
              <w:rPr>
                <w:rFonts w:hint="eastAsia"/>
              </w:rPr>
              <w:t>生：都考上。</w:t>
            </w:r>
          </w:p>
          <w:p>
            <w:pPr>
              <w:rPr>
                <w:rFonts w:hint="eastAsia"/>
              </w:rPr>
            </w:pPr>
            <w:r>
              <w:rPr>
                <w:rFonts w:hint="eastAsia"/>
              </w:rPr>
              <w:t>师：你看你的内心这样善良。所以你的成功是实现自己的目标，还是要比过别人？</w:t>
            </w:r>
          </w:p>
          <w:p>
            <w:pPr>
              <w:rPr>
                <w:rFonts w:hint="eastAsia"/>
              </w:rPr>
            </w:pPr>
            <w:r>
              <w:rPr>
                <w:rFonts w:hint="eastAsia"/>
              </w:rPr>
              <w:t>生：实现自己的 目标。</w:t>
            </w:r>
          </w:p>
          <w:p>
            <w:pPr>
              <w:rPr>
                <w:rFonts w:hint="eastAsia"/>
              </w:rPr>
            </w:pPr>
            <w:r>
              <w:rPr>
                <w:rFonts w:hint="eastAsia"/>
              </w:rPr>
              <w:t>师：那怎么样更有利于你实现目标呢？</w:t>
            </w:r>
          </w:p>
          <w:p>
            <w:pPr>
              <w:rPr>
                <w:rFonts w:hint="eastAsia"/>
              </w:rPr>
            </w:pPr>
            <w:r>
              <w:rPr>
                <w:rFonts w:hint="eastAsia"/>
              </w:rPr>
              <w:t>生：稳住现在的学业成绩，不掉出全校200 名，多参加专业课训练，提升各方面的能力……</w:t>
            </w:r>
          </w:p>
          <w:p>
            <w:pPr>
              <w:rPr>
                <w:rFonts w:hint="eastAsia"/>
              </w:rPr>
            </w:pPr>
            <w:r>
              <w:rPr>
                <w:rFonts w:hint="eastAsia"/>
              </w:rPr>
              <w:t>在燃烧起希望的同时，心理教师与父母协商，在家里重新建立了家庭规则，每天按照学校的作息时间起床，学习，上网课，做作业，中午饭自己烧，晚饭后才能玩一会儿手机，逐渐抵消待在家里的舒适感，为重返校园做准备。</w:t>
            </w:r>
          </w:p>
          <w:p>
            <w:pPr>
              <w:rPr>
                <w:rFonts w:hint="eastAsia"/>
              </w:rPr>
            </w:pPr>
            <w:r>
              <w:rPr>
                <w:rFonts w:hint="eastAsia"/>
              </w:rPr>
              <w:t>这样坚持了9 天，孩子终于提出了谈判，先回学校半天，适应看看。父母很高兴，马上与学校进行了联系，老师也表示全力支持。</w:t>
            </w:r>
          </w:p>
          <w:p>
            <w:pPr>
              <w:rPr>
                <w:rFonts w:hint="eastAsia"/>
              </w:rPr>
            </w:pPr>
          </w:p>
          <w:p>
            <w:pPr>
              <w:rPr>
                <w:rFonts w:hint="eastAsia"/>
              </w:rPr>
            </w:pPr>
          </w:p>
          <w:p>
            <w:pPr>
              <w:rPr>
                <w:rFonts w:hint="eastAsia"/>
              </w:rPr>
            </w:pPr>
            <w:r>
              <w:rPr>
                <w:rFonts w:hint="eastAsia"/>
              </w:rPr>
              <w:t>（五）回归学业，体验价值</w:t>
            </w:r>
          </w:p>
          <w:p>
            <w:pPr>
              <w:rPr>
                <w:rFonts w:hint="eastAsia"/>
              </w:rPr>
            </w:pPr>
            <w:r>
              <w:rPr>
                <w:rFonts w:hint="eastAsia"/>
              </w:rPr>
              <w:t>回校第一周，孩子每天在校学习半天，回家继续学习。心理教师每天与孩子进行简短交流，稳定其情绪，鼓励其进步，做到及时强化。</w:t>
            </w:r>
          </w:p>
          <w:p>
            <w:pPr>
              <w:rPr>
                <w:rFonts w:hint="eastAsia"/>
              </w:rPr>
            </w:pPr>
            <w:r>
              <w:rPr>
                <w:rFonts w:hint="eastAsia"/>
              </w:rPr>
              <w:t>在这期间，心理教师主要针对学生的学习方法进行指导，即如何做好预习、复习，提高作业效率，如何进行时间管理，如何提高记忆力等，协助学生回归学业，并在学业中体验点滴努力带来的自我价值感。从关注结果转为关注过程，孩子感觉轻松多了。</w:t>
            </w:r>
          </w:p>
          <w:p>
            <w:pPr>
              <w:rPr>
                <w:rFonts w:hint="eastAsia"/>
              </w:rPr>
            </w:pPr>
          </w:p>
          <w:p>
            <w:pPr>
              <w:rPr>
                <w:rFonts w:hint="eastAsia"/>
              </w:rPr>
            </w:pPr>
          </w:p>
          <w:p>
            <w:pPr>
              <w:rPr>
                <w:rFonts w:hint="eastAsia"/>
              </w:rPr>
            </w:pPr>
            <w:r>
              <w:rPr>
                <w:rFonts w:hint="eastAsia"/>
              </w:rPr>
              <w:t>（六）理解赋能，让爱生长</w:t>
            </w:r>
          </w:p>
          <w:p>
            <w:pPr>
              <w:rPr>
                <w:rFonts w:hint="eastAsia"/>
              </w:rPr>
            </w:pPr>
            <w:r>
              <w:rPr>
                <w:rFonts w:hint="eastAsia"/>
                <w:lang w:val="en-US" w:eastAsia="zh-CN"/>
              </w:rPr>
              <w:t xml:space="preserve">    </w:t>
            </w:r>
            <w:r>
              <w:rPr>
                <w:rFonts w:hint="eastAsia"/>
              </w:rPr>
              <w:t>回校第二、三周，孩子白天在校学习，晚上回家自习。心理教师将辅导设置调整为一周1 次，主要运用倾听、共情、积极关注等技术，赋予来访学生理解、鼓励、抱持；运用焦点解决技术，强化来访学生应对问题的能力，理解赋能，让孩子有力量、有信心解决自己的问题。</w:t>
            </w:r>
          </w:p>
          <w:p>
            <w:pPr>
              <w:rPr>
                <w:rFonts w:hint="eastAsia"/>
              </w:rPr>
            </w:pPr>
            <w:r>
              <w:rPr>
                <w:rFonts w:hint="eastAsia"/>
                <w:lang w:val="en-US" w:eastAsia="zh-CN"/>
              </w:rPr>
              <w:t xml:space="preserve">     </w:t>
            </w:r>
            <w:r>
              <w:rPr>
                <w:rFonts w:hint="eastAsia"/>
              </w:rPr>
              <w:t>父母表示愿意继续学习家庭教育相关知识，以更好地协助孩子健康成长，让爱在家庭中流动起来，让孩子在爱中成长。</w:t>
            </w:r>
          </w:p>
          <w:p>
            <w:pPr>
              <w:rPr>
                <w:rFonts w:hint="eastAsia"/>
              </w:rPr>
            </w:pPr>
          </w:p>
          <w:p>
            <w:pPr>
              <w:rPr>
                <w:rFonts w:hint="eastAsia"/>
              </w:rPr>
            </w:pP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Borders>
              <w:top w:val="single" w:color="auto" w:sz="4" w:space="0"/>
              <w:left w:val="single" w:color="auto" w:sz="4" w:space="0"/>
              <w:bottom w:val="single" w:color="auto" w:sz="4" w:space="0"/>
              <w:right w:val="single" w:color="auto" w:sz="4" w:space="0"/>
            </w:tcBorders>
          </w:tcPr>
          <w:p>
            <w:pPr>
              <w:jc w:val="center"/>
              <w:rPr>
                <w:rFonts w:hint="eastAsia"/>
              </w:rPr>
            </w:pPr>
            <w:r>
              <w:rPr>
                <w:rFonts w:hint="eastAsia"/>
              </w:rPr>
              <w:t>辅导效果</w:t>
            </w:r>
            <w:r>
              <w:t>与反思</w:t>
            </w:r>
          </w:p>
        </w:tc>
        <w:tc>
          <w:tcPr>
            <w:tcW w:w="7334" w:type="dxa"/>
            <w:tcBorders>
              <w:top w:val="single" w:color="auto" w:sz="4" w:space="0"/>
              <w:left w:val="single" w:color="auto" w:sz="4" w:space="0"/>
              <w:bottom w:val="single" w:color="auto" w:sz="4" w:space="0"/>
              <w:right w:val="single" w:color="auto" w:sz="4" w:space="0"/>
            </w:tcBorders>
          </w:tcPr>
          <w:p>
            <w:pPr>
              <w:widowControl/>
              <w:shd w:val="clear" w:color="auto" w:fill="FFFFFF"/>
              <w:ind w:firstLine="315" w:firstLineChars="150"/>
              <w:jc w:val="left"/>
              <w:outlineLvl w:val="2"/>
              <w:rPr>
                <w:rFonts w:hint="eastAsia"/>
              </w:rPr>
            </w:pPr>
          </w:p>
          <w:p>
            <w:pPr>
              <w:widowControl/>
              <w:shd w:val="clear" w:color="auto" w:fill="FFFFFF"/>
              <w:ind w:firstLine="315" w:firstLineChars="150"/>
              <w:jc w:val="left"/>
              <w:outlineLvl w:val="2"/>
              <w:rPr>
                <w:rFonts w:hint="eastAsia"/>
              </w:rPr>
            </w:pPr>
            <w:r>
              <w:rPr>
                <w:rFonts w:hint="eastAsia"/>
              </w:rPr>
              <w:t>该案例辅导过程较长，但进展顺利，效果良好。目前，该生在校学习，同伴关系良好，学习成绩不算优秀但较为稳定，父母、老师表示很欣慰。对这类优秀学生的厌学问题，有很多值得我们反思的地方。近年来，优等生厌学案例已屡见不鲜。无论是家庭教育，还是学校教育，都要避免给优秀孩子过多评价性的荣誉与赞赏，避免只重结果不重过程的价值导向，使得孩子自尊心过强，抗挫折能力过低，经不起风浪。在对这类学生进行厌学干预时，不仅要处理学生的情绪、认知问题，让学生认准自己的目标而非盯着别人，培养成长型思维，更有必要团结家长，帮助家长改善家庭教育方法，形成家校合力，阶段性、系统性地帮助学生解决问题，助力成长。</w:t>
            </w:r>
          </w:p>
          <w:p>
            <w:pPr>
              <w:widowControl/>
              <w:shd w:val="clear" w:color="auto" w:fill="FFFFFF"/>
              <w:ind w:firstLine="315" w:firstLineChars="150"/>
              <w:jc w:val="left"/>
              <w:outlineLvl w:val="2"/>
              <w:rPr>
                <w:rFonts w:hint="eastAsia"/>
              </w:rPr>
            </w:pPr>
          </w:p>
          <w:p>
            <w:pPr>
              <w:widowControl/>
              <w:shd w:val="clear" w:color="auto" w:fill="FFFFFF"/>
              <w:ind w:firstLine="315" w:firstLineChars="150"/>
              <w:jc w:val="left"/>
              <w:outlineLvl w:val="2"/>
              <w:rPr>
                <w:rFonts w:hint="eastAsia"/>
              </w:rPr>
            </w:pPr>
          </w:p>
          <w:p>
            <w:pPr>
              <w:widowControl/>
              <w:shd w:val="clear" w:color="auto" w:fill="FFFFFF"/>
              <w:ind w:firstLine="315" w:firstLineChars="150"/>
              <w:jc w:val="left"/>
              <w:outlineLvl w:val="2"/>
              <w:rPr>
                <w:rFonts w:hint="eastAsia"/>
              </w:rPr>
            </w:pPr>
          </w:p>
        </w:tc>
      </w:tr>
    </w:tbl>
    <w:p/>
    <w:p/>
    <w:p/>
    <w:p/>
    <w:p/>
    <w:p/>
    <w:p>
      <w:pPr>
        <w:jc w:val="center"/>
        <w:rPr>
          <w:rFonts w:hint="eastAsia" w:eastAsia="黑体"/>
          <w:sz w:val="32"/>
        </w:rPr>
      </w:pPr>
    </w:p>
    <w:p>
      <w:pPr>
        <w:jc w:val="center"/>
        <w:rPr>
          <w:rFonts w:eastAsia="黑体"/>
          <w:sz w:val="32"/>
        </w:rPr>
      </w:pPr>
      <w:r>
        <w:rPr>
          <w:rFonts w:hint="eastAsia" w:eastAsia="黑体"/>
          <w:sz w:val="32"/>
        </w:rPr>
        <w:t>奔牛初级中学心理咨询记录</w:t>
      </w:r>
    </w:p>
    <w:p>
      <w:pPr>
        <w:jc w:val="center"/>
        <w:rPr>
          <w:b/>
          <w:bCs/>
          <w:u w:val="single"/>
        </w:rPr>
      </w:pPr>
      <w:r>
        <w:rPr>
          <w:rFonts w:hint="eastAsia"/>
          <w:b/>
          <w:bCs/>
          <w:u w:val="single"/>
        </w:rPr>
        <w:t>（涉及学生隐私，请注意保密）</w:t>
      </w:r>
    </w:p>
    <w:p>
      <w:pPr>
        <w:jc w:val="right"/>
        <w:rPr>
          <w:b/>
          <w:bCs/>
        </w:rPr>
      </w:pPr>
    </w:p>
    <w:p>
      <w:pPr>
        <w:jc w:val="right"/>
        <w:rPr>
          <w:b/>
          <w:bCs/>
        </w:rPr>
      </w:pPr>
      <w:r>
        <w:rPr>
          <w:rFonts w:hint="eastAsia"/>
          <w:b/>
          <w:bCs/>
        </w:rPr>
        <w:t>编号：20</w:t>
      </w:r>
      <w:r>
        <w:rPr>
          <w:b/>
          <w:bCs/>
        </w:rPr>
        <w:t>23</w:t>
      </w:r>
      <w:r>
        <w:rPr>
          <w:rFonts w:hint="eastAsia"/>
          <w:b/>
          <w:bCs/>
        </w:rPr>
        <w:t>02</w:t>
      </w:r>
    </w:p>
    <w:tbl>
      <w:tblPr>
        <w:tblStyle w:val="5"/>
        <w:tblW w:w="8594"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7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时间</w:t>
            </w:r>
          </w:p>
        </w:tc>
        <w:tc>
          <w:tcPr>
            <w:tcW w:w="7334" w:type="dxa"/>
            <w:tcBorders>
              <w:top w:val="single" w:color="auto" w:sz="4" w:space="0"/>
              <w:left w:val="single" w:color="auto" w:sz="4" w:space="0"/>
              <w:bottom w:val="single" w:color="auto" w:sz="4" w:space="0"/>
              <w:right w:val="single" w:color="auto" w:sz="4" w:space="0"/>
            </w:tcBorders>
          </w:tcPr>
          <w:p>
            <w:pPr>
              <w:ind w:firstLine="360" w:firstLineChars="150"/>
              <w:rPr>
                <w:rFonts w:ascii="宋体" w:hAnsi="宋体"/>
                <w:sz w:val="24"/>
              </w:rPr>
            </w:pPr>
            <w:r>
              <w:rPr>
                <w:rFonts w:hint="eastAsia" w:ascii="宋体" w:hAnsi="宋体"/>
                <w:sz w:val="24"/>
              </w:rPr>
              <w:t xml:space="preserve">              20</w:t>
            </w:r>
            <w:r>
              <w:rPr>
                <w:rFonts w:ascii="宋体" w:hAnsi="宋体"/>
                <w:sz w:val="24"/>
              </w:rPr>
              <w:t>2</w:t>
            </w:r>
            <w:r>
              <w:rPr>
                <w:rFonts w:hint="eastAsia" w:ascii="宋体" w:hAnsi="宋体"/>
                <w:sz w:val="24"/>
                <w:lang w:val="en-US" w:eastAsia="zh-CN"/>
              </w:rPr>
              <w:t>4</w:t>
            </w:r>
            <w:r>
              <w:rPr>
                <w:rFonts w:hint="eastAsia" w:ascii="宋体" w:hAnsi="宋体"/>
                <w:sz w:val="24"/>
              </w:rPr>
              <w:t>年</w:t>
            </w:r>
            <w:r>
              <w:rPr>
                <w:rFonts w:hint="eastAsia" w:ascii="宋体" w:hAnsi="宋体"/>
                <w:sz w:val="24"/>
                <w:lang w:val="en-US" w:eastAsia="zh-CN"/>
              </w:rPr>
              <w:t>5</w:t>
            </w:r>
            <w:r>
              <w:rPr>
                <w:rFonts w:hint="eastAsia" w:ascii="宋体" w:hAnsi="宋体"/>
                <w:sz w:val="24"/>
              </w:rPr>
              <w:t xml:space="preserve">月8日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Borders>
              <w:top w:val="single" w:color="auto" w:sz="4" w:space="0"/>
              <w:left w:val="single" w:color="auto" w:sz="4" w:space="0"/>
              <w:bottom w:val="single" w:color="auto" w:sz="4" w:space="0"/>
              <w:right w:val="single" w:color="auto" w:sz="4" w:space="0"/>
            </w:tcBorders>
          </w:tcPr>
          <w:p>
            <w:pPr>
              <w:jc w:val="center"/>
              <w:rPr>
                <w:rFonts w:ascii="宋体" w:hAnsi="宋体"/>
                <w:sz w:val="24"/>
              </w:rPr>
            </w:pPr>
            <w:r>
              <w:rPr>
                <w:rFonts w:hint="eastAsia" w:ascii="宋体" w:hAnsi="宋体"/>
                <w:sz w:val="24"/>
              </w:rPr>
              <w:t>对象</w:t>
            </w:r>
          </w:p>
        </w:tc>
        <w:tc>
          <w:tcPr>
            <w:tcW w:w="7334"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 xml:space="preserve">                 七（</w:t>
            </w:r>
            <w:r>
              <w:rPr>
                <w:rFonts w:ascii="宋体" w:hAnsi="宋体"/>
                <w:sz w:val="24"/>
              </w:rPr>
              <w:t>5</w:t>
            </w:r>
            <w:r>
              <w:rPr>
                <w:rFonts w:hint="eastAsia" w:ascii="宋体" w:hAnsi="宋体"/>
                <w:sz w:val="24"/>
              </w:rPr>
              <w:t>）班 李</w:t>
            </w:r>
            <w:r>
              <w:rPr>
                <w:rFonts w:ascii="宋体" w:hAnsi="宋体"/>
                <w:sz w:val="24"/>
              </w:rPr>
              <w:t>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p>
          <w:p>
            <w:pPr>
              <w:jc w:val="center"/>
              <w:rPr>
                <w:rFonts w:ascii="宋体" w:hAnsi="宋体"/>
                <w:szCs w:val="21"/>
              </w:rPr>
            </w:pPr>
            <w:r>
              <w:rPr>
                <w:rFonts w:hint="eastAsia" w:ascii="宋体" w:hAnsi="宋体"/>
                <w:szCs w:val="21"/>
              </w:rPr>
              <w:t>来访者背景资料</w:t>
            </w:r>
          </w:p>
        </w:tc>
        <w:tc>
          <w:tcPr>
            <w:tcW w:w="7334" w:type="dxa"/>
            <w:tcBorders>
              <w:top w:val="single" w:color="auto" w:sz="4" w:space="0"/>
              <w:left w:val="single" w:color="auto" w:sz="4" w:space="0"/>
              <w:bottom w:val="single" w:color="auto" w:sz="4" w:space="0"/>
              <w:right w:val="single" w:color="auto" w:sz="4" w:space="0"/>
            </w:tcBorders>
          </w:tcPr>
          <w:p>
            <w:pPr>
              <w:ind w:firstLine="420" w:firstLineChars="200"/>
              <w:rPr>
                <w:rFonts w:hint="eastAsia"/>
              </w:rPr>
            </w:pPr>
            <w:r>
              <w:rPr>
                <w:rFonts w:hint="eastAsia"/>
              </w:rPr>
              <w:t>七年级男生小哲（化名），外表瘦弱高挑，举止沉稳腼腆。小学时乖巧懂事、勤奋好学。七年级刚入学时，因为不能适应班级严格的管理氛围，开始出现不适应。第一次期中考试成绩不佳，在之后的考试中开始出现发抖、出汗等现象。每晚因写作业拖拉晚睡，和母亲发生冲突。母亲从小哲小学开始全职负责孩子的学习和生活，对孩子管教严格，母子二人至今没有分床睡。爸爸常置身事外，虽然不认同妻子的做法，但也较少参与对孩子的教育。</w:t>
            </w:r>
          </w:p>
          <w:p>
            <w:pPr>
              <w:ind w:firstLine="420" w:firstLineChars="200"/>
            </w:pPr>
            <w:r>
              <w:rPr>
                <w:rFonts w:hint="eastAsia"/>
              </w:rPr>
              <w:t>七年级下学期一开学，小哲多次强烈提出“不去上学”，常常请假。随后，妈妈根据班主任的建议，主动预约心理咨询，孩子积极配合。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Borders>
              <w:top w:val="single" w:color="auto" w:sz="4" w:space="0"/>
              <w:left w:val="single" w:color="auto" w:sz="4" w:space="0"/>
              <w:bottom w:val="single" w:color="auto" w:sz="4" w:space="0"/>
              <w:right w:val="single" w:color="auto" w:sz="4" w:space="0"/>
            </w:tcBorders>
          </w:tcPr>
          <w:p/>
          <w:p>
            <w:pPr>
              <w:rPr>
                <w:rFonts w:ascii="宋体" w:hAnsi="宋体"/>
                <w:szCs w:val="21"/>
              </w:rPr>
            </w:pPr>
            <w:r>
              <w:rPr>
                <w:rFonts w:hint="eastAsia" w:ascii="宋体" w:hAnsi="宋体"/>
                <w:szCs w:val="21"/>
              </w:rPr>
              <w:t>评估</w:t>
            </w:r>
            <w:r>
              <w:rPr>
                <w:rFonts w:ascii="宋体" w:hAnsi="宋体"/>
                <w:szCs w:val="21"/>
              </w:rPr>
              <w:t>与分析</w:t>
            </w:r>
          </w:p>
          <w:p/>
          <w:p/>
          <w:p>
            <w:r>
              <w:rPr>
                <w:rFonts w:hint="eastAsia"/>
              </w:rPr>
              <w:t xml:space="preserve"> </w:t>
            </w:r>
          </w:p>
        </w:tc>
        <w:tc>
          <w:tcPr>
            <w:tcW w:w="7334" w:type="dxa"/>
            <w:tcBorders>
              <w:top w:val="single" w:color="auto" w:sz="4" w:space="0"/>
              <w:left w:val="single" w:color="auto" w:sz="4" w:space="0"/>
              <w:bottom w:val="single" w:color="auto" w:sz="4" w:space="0"/>
              <w:right w:val="single" w:color="auto" w:sz="4" w:space="0"/>
            </w:tcBorders>
          </w:tcPr>
          <w:p>
            <w:pPr>
              <w:ind w:firstLine="315" w:firstLineChars="150"/>
              <w:rPr>
                <w:rFonts w:hint="eastAsia"/>
              </w:rPr>
            </w:pPr>
            <w:r>
              <w:rPr>
                <w:rFonts w:hint="eastAsia"/>
              </w:rPr>
              <w:t>通过初次访谈，我了解到：小哲身处青春期，在新环境适应中遭遇挫折，情绪低落，学习兴趣降低，面对考试压力有明显的身心反应，出现不想上学等社会回避行为，持续时间有3个月。鉴于此，我建议家长带小哲到医院进行心理诊断，评估其在抑郁、焦虑等情绪上是否达到异常水平，便于制定适宜的咨询目标和方案。</w:t>
            </w:r>
          </w:p>
          <w:p>
            <w:pPr>
              <w:ind w:firstLine="315" w:firstLineChars="150"/>
            </w:pPr>
            <w:r>
              <w:rPr>
                <w:rFonts w:hint="eastAsia"/>
              </w:rPr>
              <w:t>心理医生诊断小哲是轻度抑郁症，建议小哲进行心理咨询。基于心理医生诊断，小哲及父母愿意继续进行心理咨询。通过协商，我们决定采用家庭治疗开展后续工作。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Borders>
              <w:top w:val="single" w:color="auto" w:sz="4" w:space="0"/>
              <w:left w:val="single" w:color="auto" w:sz="4" w:space="0"/>
              <w:bottom w:val="single" w:color="auto" w:sz="4" w:space="0"/>
              <w:right w:val="single" w:color="auto" w:sz="4" w:space="0"/>
            </w:tcBorders>
          </w:tcPr>
          <w:p>
            <w:pPr>
              <w:rPr>
                <w:rFonts w:hint="eastAsia"/>
              </w:rPr>
            </w:pPr>
            <w:r>
              <w:rPr>
                <w:rFonts w:hint="eastAsia"/>
              </w:rPr>
              <w:t>辅导</w:t>
            </w:r>
            <w:r>
              <w:t>过程</w:t>
            </w:r>
          </w:p>
        </w:tc>
        <w:tc>
          <w:tcPr>
            <w:tcW w:w="7334" w:type="dxa"/>
            <w:tcBorders>
              <w:top w:val="single" w:color="auto" w:sz="4" w:space="0"/>
              <w:left w:val="single" w:color="auto" w:sz="4" w:space="0"/>
              <w:bottom w:val="single" w:color="auto" w:sz="4" w:space="0"/>
              <w:right w:val="single" w:color="auto" w:sz="4" w:space="0"/>
            </w:tcBorders>
          </w:tcPr>
          <w:p>
            <w:pPr>
              <w:ind w:firstLine="315" w:firstLineChars="150"/>
              <w:rPr>
                <w:rFonts w:hint="eastAsia"/>
              </w:rPr>
            </w:pPr>
            <w:r>
              <w:rPr>
                <w:rFonts w:hint="eastAsia"/>
              </w:rPr>
              <w:t>1.重建边界。</w:t>
            </w:r>
          </w:p>
          <w:p>
            <w:pPr>
              <w:ind w:firstLine="315" w:firstLineChars="150"/>
              <w:rPr>
                <w:rFonts w:hint="eastAsia"/>
              </w:rPr>
            </w:pPr>
            <w:r>
              <w:rPr>
                <w:rFonts w:hint="eastAsia"/>
              </w:rPr>
              <w:t>第一次咨询时，我首先了解家庭成员对医生诊断的看法与感受。小哲表示这个诊断结果让自己轻松了不少，他知道自己只是生病了，不是妈妈口中的矫情和不懂事;父母对这个诊断结果感到很震惊，这件事也促使他们反思教育方法。其次，我引导家庭成员谈一谈咨询目标。小哲表示自己的困扰主要来自妈妈限制自己过多;妈妈希望通过咨询让孩子尽快适应新学校;爸爸明确提出希望妻子能够多照顾和关心自己，减少对儿子的关注。再次，我请家庭成员具体描述在家互动的典型场景。小哲举例晚上写作业时，妈妈时常会来监督和批评，让自己很烦躁，降低了学习效率;爸爸谈到妈妈和小哲还没有分床，她的所有时间与精力都放在孩子身上;妈妈委屈地讲述着自己的付出和辛劳，并谈到对小哲不能早睡影响健康的担心，考试成绩下滑导致不能考到好高中的担心等。最后，我通过家庭结构图让家庭成员看到彼此，提醒家庭成员间要重新建立新的边界。在这个失衡的三角关系中，妈妈成为家庭核心，承担了所有的教育焦虑，且没有得到足够的支持与合理的情绪宣泄。小哲想要独立的期待与妈妈的严格管束之间的矛盾、自我高成就感的期待与新环境适应中学业挫折的矛盾、父母关系的疏离与母子关系的纠缠的矛盾等让他总处于负面情绪的漩涡中。爸爸像一个旁观者看着母子之间的拉扯，想要加入却无法参与。</w:t>
            </w:r>
          </w:p>
          <w:p>
            <w:pPr>
              <w:ind w:firstLine="315" w:firstLineChars="150"/>
              <w:rPr>
                <w:rFonts w:hint="eastAsia"/>
              </w:rPr>
            </w:pPr>
            <w:r>
              <w:rPr>
                <w:rFonts w:hint="eastAsia"/>
              </w:rPr>
              <w:t>经过这次咨询，家庭成员意识到家庭关系的失衡，妈妈提出愿意尝试与孩子分床，爸爸愿意主动提醒妈妈不要过度干涉孩子的学习，小哲认为要努力做到不完全依赖妈妈。</w:t>
            </w:r>
          </w:p>
          <w:p>
            <w:pPr>
              <w:ind w:firstLine="315" w:firstLineChars="150"/>
            </w:pPr>
          </w:p>
          <w:p>
            <w:pPr>
              <w:ind w:firstLine="315" w:firstLineChars="150"/>
              <w:rPr>
                <w:rFonts w:hint="eastAsia"/>
              </w:rPr>
            </w:pPr>
            <w:r>
              <w:rPr>
                <w:rFonts w:hint="eastAsia"/>
              </w:rPr>
              <w:t>2.调整家庭教育策略。</w:t>
            </w:r>
          </w:p>
          <w:p>
            <w:pPr>
              <w:ind w:firstLine="315" w:firstLineChars="150"/>
              <w:rPr>
                <w:rFonts w:hint="eastAsia"/>
              </w:rPr>
            </w:pPr>
            <w:r>
              <w:rPr>
                <w:rFonts w:hint="eastAsia"/>
              </w:rPr>
              <w:t>第二次咨询时，小哲反馈了3件重要的事情。一是他整整一周没有和妈妈说话，原因是妈妈在某一天晚上过分干涉自己的作业进度;二是在这个礼拜，自己最喜欢的语文老师突然调离，内心非常悲伤，感觉失去了一个可信赖的朋友;三是班主任管理班级太严格，限制了自己的自由，和班主任起了冲突。</w:t>
            </w:r>
          </w:p>
          <w:p>
            <w:pPr>
              <w:ind w:firstLine="315" w:firstLineChars="150"/>
              <w:rPr>
                <w:rFonts w:hint="eastAsia"/>
              </w:rPr>
            </w:pPr>
            <w:r>
              <w:rPr>
                <w:rFonts w:hint="eastAsia"/>
              </w:rPr>
              <w:t>面对突如其来的新事件，我带领父母分享他们的看法。妈妈意识到小哲对妈妈和班主任都提出了“不要限制我”的强烈要求，觉察到自己应该给孩子更多自主空间和信任。爸爸感到语文老师比自己还重要，意识到要增加父子互动。于是，我引导家庭成员看到：在这一周里，孩子虽然没有让妈妈参与管理学习，但他的学业安排稳定有序。在这个提醒中，小哲意识到在过往的教育中，妈妈已经帮助自己养成了较好的学习习惯和主动性，他应感谢妈妈的付出;妈妈认为可以相信小哲有能力应对初中学习的挑战。</w:t>
            </w:r>
          </w:p>
          <w:p>
            <w:pPr>
              <w:ind w:firstLine="315" w:firstLineChars="150"/>
              <w:rPr>
                <w:rFonts w:hint="eastAsia"/>
              </w:rPr>
            </w:pPr>
            <w:r>
              <w:rPr>
                <w:rFonts w:hint="eastAsia"/>
              </w:rPr>
              <w:t>3.丰富家庭生活。</w:t>
            </w:r>
          </w:p>
          <w:p>
            <w:pPr>
              <w:ind w:firstLine="315" w:firstLineChars="150"/>
              <w:rPr>
                <w:rFonts w:hint="eastAsia"/>
              </w:rPr>
            </w:pPr>
            <w:r>
              <w:rPr>
                <w:rFonts w:hint="eastAsia"/>
              </w:rPr>
              <w:t>经过两次咨询后，小哲反馈已经和妈妈分床睡。期中考试成绩稳中有进。父母晚间一起看电视，只是偶尔来看自己学习。于是，我鼓励家庭成员分享各自的改变。妈妈谈到感谢丈夫愿意陪自己一起做点事情，看到孩子的状态稳定，认为自己的适当退出是好事。爸爸感到自己被需要了，开心了许多。小哲觉得有时还是会依赖妈妈，但已经慢慢能习惯一个人睡觉，更独立了。</w:t>
            </w:r>
          </w:p>
          <w:p>
            <w:pPr>
              <w:ind w:firstLine="315" w:firstLineChars="150"/>
              <w:rPr>
                <w:rFonts w:hint="eastAsia"/>
              </w:rPr>
            </w:pPr>
            <w:r>
              <w:rPr>
                <w:rFonts w:hint="eastAsia"/>
              </w:rPr>
              <w:t>随后，我引导大家思考在新的家庭互動模式中，妈妈适当退出后可以做什么，爸爸适当加入后可以做什么，孩子不学习时可以做什么？这个话题让他们开始思考家庭生活的丰富度。</w:t>
            </w:r>
          </w:p>
          <w:p>
            <w:pPr>
              <w:ind w:firstLine="315" w:firstLineChars="150"/>
              <w:rPr>
                <w:rFonts w:hint="eastAsia"/>
              </w:rPr>
            </w:pPr>
            <w:r>
              <w:rPr>
                <w:rFonts w:hint="eastAsia"/>
              </w:rPr>
              <w:t>4.修复结果：各有安排。</w:t>
            </w:r>
          </w:p>
          <w:p>
            <w:pPr>
              <w:ind w:firstLine="315" w:firstLineChars="150"/>
              <w:rPr>
                <w:rFonts w:hint="eastAsia"/>
              </w:rPr>
            </w:pPr>
            <w:r>
              <w:rPr>
                <w:rFonts w:hint="eastAsia"/>
              </w:rPr>
              <w:t>第四次咨询时，小哲反馈现在基本都是自己安排学习，有困难时会求助父母。在学校和朋友相处得更好了，与班主任的矛盾也减少了。周末和父母一起打羽毛球，很开心。妈妈打算重返职场，爸爸主动安排周末活动。小哲开心地说：“现在，我们都有自己的安排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Borders>
              <w:top w:val="single" w:color="auto" w:sz="4" w:space="0"/>
              <w:left w:val="single" w:color="auto" w:sz="4" w:space="0"/>
              <w:bottom w:val="single" w:color="auto" w:sz="4" w:space="0"/>
              <w:right w:val="single" w:color="auto" w:sz="4" w:space="0"/>
            </w:tcBorders>
          </w:tcPr>
          <w:p>
            <w:pPr>
              <w:rPr>
                <w:rFonts w:hint="eastAsia"/>
              </w:rPr>
            </w:pPr>
            <w:r>
              <w:rPr>
                <w:rFonts w:hint="eastAsia"/>
              </w:rPr>
              <w:t>辅导效果</w:t>
            </w:r>
            <w:r>
              <w:t>与反思</w:t>
            </w:r>
          </w:p>
        </w:tc>
        <w:tc>
          <w:tcPr>
            <w:tcW w:w="7334" w:type="dxa"/>
            <w:tcBorders>
              <w:top w:val="single" w:color="auto" w:sz="4" w:space="0"/>
              <w:left w:val="single" w:color="auto" w:sz="4" w:space="0"/>
              <w:bottom w:val="single" w:color="auto" w:sz="4" w:space="0"/>
              <w:right w:val="single" w:color="auto" w:sz="4" w:space="0"/>
            </w:tcBorders>
          </w:tcPr>
          <w:p>
            <w:pPr>
              <w:ind w:firstLine="315" w:firstLineChars="150"/>
              <w:rPr>
                <w:rFonts w:hint="eastAsia"/>
              </w:rPr>
            </w:pPr>
            <w:r>
              <w:rPr>
                <w:rFonts w:hint="eastAsia"/>
              </w:rPr>
              <w:t>心理咨询师借助家庭治疗帮助家庭成员共同解决小哲的问题：通过生活空间和学习空间的调整确立亲子边界感，通过相互的责任分担获得亲子信任感，通过丰富的互动生活提升亲子亲密感。</w:t>
            </w:r>
          </w:p>
          <w:p>
            <w:pPr>
              <w:ind w:firstLine="315" w:firstLineChars="150"/>
              <w:rPr>
                <w:rFonts w:hint="eastAsia"/>
              </w:rPr>
            </w:pPr>
            <w:r>
              <w:rPr>
                <w:rFonts w:hint="eastAsia"/>
              </w:rPr>
              <w:t>心理咨询中向医院的转介、遵医嘱开展的咨询工作，让青春期的小哲的真实心理状态被看见、被理解;父母对心理诊断、心理咨询的理解与接纳，让小哲的“叛逆”得到了包容和改善。家校医的通力合作促成了小哲的康复。</w:t>
            </w:r>
          </w:p>
          <w:p>
            <w:pPr>
              <w:ind w:firstLine="315" w:firstLineChars="150"/>
              <w:rPr>
                <w:rFonts w:hint="eastAsia"/>
              </w:rPr>
            </w:pPr>
          </w:p>
          <w:p>
            <w:pPr>
              <w:ind w:firstLine="315" w:firstLineChars="150"/>
              <w:rPr>
                <w:rFonts w:hint="eastAsia"/>
              </w:rPr>
            </w:pPr>
          </w:p>
          <w:p>
            <w:pPr>
              <w:ind w:firstLine="315" w:firstLineChars="150"/>
              <w:rPr>
                <w:rFonts w:hint="eastAsia"/>
              </w:rPr>
            </w:pPr>
          </w:p>
        </w:tc>
      </w:tr>
    </w:tbl>
    <w:p/>
    <w:p/>
    <w:p/>
    <w:p/>
    <w:p/>
    <w:p/>
    <w:p/>
    <w:p>
      <w:pPr>
        <w:jc w:val="center"/>
        <w:rPr>
          <w:rFonts w:eastAsia="黑体"/>
          <w:sz w:val="32"/>
        </w:rPr>
      </w:pPr>
      <w:r>
        <w:rPr>
          <w:rFonts w:hint="eastAsia" w:eastAsia="黑体"/>
          <w:sz w:val="32"/>
        </w:rPr>
        <w:t>奔牛初级中学心理咨询记录</w:t>
      </w:r>
    </w:p>
    <w:p>
      <w:pPr>
        <w:jc w:val="center"/>
        <w:rPr>
          <w:b/>
          <w:bCs/>
          <w:u w:val="single"/>
        </w:rPr>
      </w:pPr>
      <w:r>
        <w:rPr>
          <w:rFonts w:hint="eastAsia"/>
          <w:b/>
          <w:bCs/>
          <w:u w:val="single"/>
        </w:rPr>
        <w:t>（涉及学生隐私，请注意保密）</w:t>
      </w:r>
    </w:p>
    <w:p>
      <w:pPr>
        <w:jc w:val="right"/>
        <w:rPr>
          <w:b/>
          <w:bCs/>
        </w:rPr>
      </w:pPr>
    </w:p>
    <w:p>
      <w:pPr>
        <w:jc w:val="right"/>
        <w:rPr>
          <w:b/>
          <w:bCs/>
        </w:rPr>
      </w:pPr>
      <w:r>
        <w:rPr>
          <w:rFonts w:hint="eastAsia"/>
          <w:b/>
          <w:bCs/>
        </w:rPr>
        <w:t>编号：20</w:t>
      </w:r>
      <w:r>
        <w:rPr>
          <w:b/>
          <w:bCs/>
        </w:rPr>
        <w:t>23</w:t>
      </w:r>
      <w:r>
        <w:rPr>
          <w:rFonts w:hint="eastAsia"/>
          <w:b/>
          <w:bCs/>
        </w:rPr>
        <w:t>03</w:t>
      </w:r>
    </w:p>
    <w:tbl>
      <w:tblPr>
        <w:tblStyle w:val="5"/>
        <w:tblW w:w="8594"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7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时间</w:t>
            </w:r>
          </w:p>
        </w:tc>
        <w:tc>
          <w:tcPr>
            <w:tcW w:w="7334" w:type="dxa"/>
            <w:tcBorders>
              <w:top w:val="single" w:color="auto" w:sz="4" w:space="0"/>
              <w:left w:val="single" w:color="auto" w:sz="4" w:space="0"/>
              <w:bottom w:val="single" w:color="auto" w:sz="4" w:space="0"/>
              <w:right w:val="single" w:color="auto" w:sz="4" w:space="0"/>
            </w:tcBorders>
          </w:tcPr>
          <w:p>
            <w:pPr>
              <w:ind w:firstLine="360" w:firstLineChars="150"/>
              <w:rPr>
                <w:rFonts w:ascii="宋体" w:hAnsi="宋体"/>
                <w:sz w:val="24"/>
              </w:rPr>
            </w:pPr>
            <w:r>
              <w:rPr>
                <w:rFonts w:hint="eastAsia" w:ascii="宋体" w:hAnsi="宋体"/>
                <w:sz w:val="24"/>
              </w:rPr>
              <w:t xml:space="preserve">              20</w:t>
            </w:r>
            <w:r>
              <w:rPr>
                <w:rFonts w:ascii="宋体" w:hAnsi="宋体"/>
                <w:sz w:val="24"/>
              </w:rPr>
              <w:t>2</w:t>
            </w:r>
            <w:r>
              <w:rPr>
                <w:rFonts w:hint="eastAsia" w:ascii="宋体" w:hAnsi="宋体"/>
                <w:sz w:val="24"/>
                <w:lang w:val="en-US" w:eastAsia="zh-CN"/>
              </w:rPr>
              <w:t>4</w:t>
            </w:r>
            <w:r>
              <w:rPr>
                <w:rFonts w:hint="eastAsia" w:ascii="宋体" w:hAnsi="宋体"/>
                <w:sz w:val="24"/>
              </w:rPr>
              <w:t>年</w:t>
            </w:r>
            <w:r>
              <w:rPr>
                <w:rFonts w:hint="eastAsia" w:ascii="宋体" w:hAnsi="宋体"/>
                <w:sz w:val="24"/>
                <w:lang w:val="en-US" w:eastAsia="zh-CN"/>
              </w:rPr>
              <w:t>6</w:t>
            </w:r>
            <w:r>
              <w:rPr>
                <w:rFonts w:hint="eastAsia" w:ascii="宋体" w:hAnsi="宋体"/>
                <w:sz w:val="24"/>
              </w:rPr>
              <w:t xml:space="preserve">月6日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Borders>
              <w:top w:val="single" w:color="auto" w:sz="4" w:space="0"/>
              <w:left w:val="single" w:color="auto" w:sz="4" w:space="0"/>
              <w:bottom w:val="single" w:color="auto" w:sz="4" w:space="0"/>
              <w:right w:val="single" w:color="auto" w:sz="4" w:space="0"/>
            </w:tcBorders>
          </w:tcPr>
          <w:p>
            <w:pPr>
              <w:jc w:val="center"/>
              <w:rPr>
                <w:rFonts w:ascii="宋体" w:hAnsi="宋体"/>
                <w:sz w:val="24"/>
              </w:rPr>
            </w:pPr>
            <w:r>
              <w:rPr>
                <w:rFonts w:hint="eastAsia" w:ascii="宋体" w:hAnsi="宋体"/>
                <w:sz w:val="24"/>
              </w:rPr>
              <w:t>对象</w:t>
            </w:r>
          </w:p>
        </w:tc>
        <w:tc>
          <w:tcPr>
            <w:tcW w:w="7334"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 xml:space="preserve">               七（</w:t>
            </w:r>
            <w:r>
              <w:rPr>
                <w:rFonts w:ascii="宋体" w:hAnsi="宋体"/>
                <w:sz w:val="24"/>
              </w:rPr>
              <w:t>4</w:t>
            </w:r>
            <w:r>
              <w:rPr>
                <w:rFonts w:hint="eastAsia" w:ascii="宋体" w:hAnsi="宋体"/>
                <w:sz w:val="24"/>
              </w:rPr>
              <w:t>）班 赵</w:t>
            </w:r>
            <w:r>
              <w:rPr>
                <w:rFonts w:ascii="宋体" w:hAnsi="宋体"/>
                <w:sz w:val="24"/>
              </w:rPr>
              <w:t>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p>
          <w:p>
            <w:pPr>
              <w:jc w:val="center"/>
              <w:rPr>
                <w:rFonts w:ascii="宋体" w:hAnsi="宋体"/>
                <w:szCs w:val="21"/>
              </w:rPr>
            </w:pPr>
            <w:r>
              <w:rPr>
                <w:rFonts w:hint="eastAsia" w:ascii="宋体" w:hAnsi="宋体"/>
                <w:szCs w:val="21"/>
              </w:rPr>
              <w:t>个案情况</w:t>
            </w:r>
          </w:p>
        </w:tc>
        <w:tc>
          <w:tcPr>
            <w:tcW w:w="7334" w:type="dxa"/>
            <w:tcBorders>
              <w:top w:val="single" w:color="auto" w:sz="4" w:space="0"/>
              <w:left w:val="single" w:color="auto" w:sz="4" w:space="0"/>
              <w:bottom w:val="single" w:color="auto" w:sz="4" w:space="0"/>
              <w:right w:val="single" w:color="auto" w:sz="4" w:space="0"/>
            </w:tcBorders>
          </w:tcPr>
          <w:p>
            <w:pPr>
              <w:ind w:firstLine="420" w:firstLineChars="200"/>
              <w:rPr>
                <w:rFonts w:hint="eastAsia"/>
              </w:rPr>
            </w:pPr>
            <w:r>
              <w:rPr>
                <w:rFonts w:hint="eastAsia"/>
              </w:rPr>
              <w:t>小S，男，13 岁，七年级学生。该生是独生子，由父母亲自抚养，平时妈妈管得比较多，爸爸一般不管，但爸爸平时对他比较严厉，不满意或者觉得他不对的时候，就会严厉批评他，甚至有时候会打骂他。据班主任反映，该生曾担任纪律委员，好几次与其他同学发生冲突，在心情周记上的内容表述都很消极，对自我的评价极低，甚至表露出有自我伤害的想法。该生平时也很少与其他同学来往，每天戴着口罩，与老师交流的时候眼神回避，习惯自我否定。</w:t>
            </w:r>
          </w:p>
          <w:p>
            <w:pPr>
              <w:ind w:firstLine="420" w:firstLineChars="200"/>
              <w:rPr>
                <w:rFonts w:hint="eastAsia"/>
              </w:rPr>
            </w:pPr>
            <w:r>
              <w:rPr>
                <w:rFonts w:hint="eastAsia"/>
              </w:rPr>
              <w:t>小学四年级时，小S 不喜欢当时的数学老师，于是慢慢用不交数学作业的方式来进行反抗，数学老师经常批评他，甚至有一次用圆规扎他的手。他当时从教学楼二楼跳了下去，幸好不是很高，底下又都是灌木丛，除了轻微的皮肉伤，并没有对他造成生命危险。从此他经常失眠，每天只睡2～3 个小时，也不再体会到快乐的感觉。跟同学发生矛盾冲突后，他都会自己一个人偷偷跑到高楼的角落里哭，难过的时候，好几次想过从楼上跳下去，或者拿刀割腕。甚至现在他的枕头下面还备着一把刀，情绪特别难受时就会拿出来，想伤害自己。</w:t>
            </w:r>
          </w:p>
          <w:p>
            <w:pPr>
              <w:ind w:firstLine="420" w:firstLineChars="200"/>
            </w:pPr>
            <w:r>
              <w:rPr>
                <w:rFonts w:hint="eastAsia"/>
              </w:rPr>
              <w:t>九月份开学，学校对新生进行一次心理筛查，小S 被筛选出来写在预警名单上，反馈给班主任。通过心理访谈和班主任的反馈，发现小S 目前表现异常，情绪低落且有自杀倾向。心理教师立即对该生进行危机干预，并与班主任及时沟通，定期（每周一次）对该生进行心理辅导。同时建议班主任做好家长工作，形成“心理教师—班主任—家长”同盟体，共同帮助该生解除心理危机，走出心理困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Borders>
              <w:top w:val="single" w:color="auto" w:sz="4" w:space="0"/>
              <w:left w:val="single" w:color="auto" w:sz="4" w:space="0"/>
              <w:bottom w:val="single" w:color="auto" w:sz="4" w:space="0"/>
              <w:right w:val="single" w:color="auto" w:sz="4" w:space="0"/>
            </w:tcBorders>
          </w:tcPr>
          <w:p/>
          <w:p>
            <w:pPr>
              <w:rPr>
                <w:rFonts w:hint="eastAsia" w:ascii="宋体" w:hAnsi="宋体"/>
                <w:szCs w:val="21"/>
              </w:rPr>
            </w:pPr>
            <w:r>
              <w:rPr>
                <w:rFonts w:hint="eastAsia" w:ascii="宋体" w:hAnsi="宋体"/>
                <w:szCs w:val="21"/>
              </w:rPr>
              <w:t>评估</w:t>
            </w:r>
            <w:r>
              <w:rPr>
                <w:rFonts w:ascii="宋体" w:hAnsi="宋体"/>
                <w:szCs w:val="21"/>
              </w:rPr>
              <w:t>与分析</w:t>
            </w:r>
          </w:p>
          <w:p/>
          <w:p/>
          <w:p>
            <w:r>
              <w:rPr>
                <w:rFonts w:hint="eastAsia"/>
              </w:rPr>
              <w:t xml:space="preserve"> </w:t>
            </w:r>
          </w:p>
        </w:tc>
        <w:tc>
          <w:tcPr>
            <w:tcW w:w="7334" w:type="dxa"/>
            <w:tcBorders>
              <w:top w:val="single" w:color="auto" w:sz="4" w:space="0"/>
              <w:left w:val="single" w:color="auto" w:sz="4" w:space="0"/>
              <w:bottom w:val="single" w:color="auto" w:sz="4" w:space="0"/>
              <w:right w:val="single" w:color="auto" w:sz="4" w:space="0"/>
            </w:tcBorders>
          </w:tcPr>
          <w:p>
            <w:pPr>
              <w:ind w:firstLine="315" w:firstLineChars="150"/>
              <w:rPr>
                <w:rFonts w:hint="eastAsia"/>
              </w:rPr>
            </w:pPr>
            <w:r>
              <w:rPr>
                <w:rFonts w:hint="eastAsia"/>
              </w:rPr>
              <w:t>在对小S 进行抑郁评估、自伤评估及自我评价的评估后，初步判定小S 可能有抑郁倾向，并伴随社交回避、强烈的自我否定和潜在自杀风险行为。那么，小S 为什么会产生这些问题？通过对收集到的信息进行分析，发现原因主要有三方面。</w:t>
            </w:r>
          </w:p>
          <w:p>
            <w:pPr>
              <w:ind w:firstLine="315" w:firstLineChars="150"/>
              <w:rPr>
                <w:rFonts w:hint="eastAsia"/>
              </w:rPr>
            </w:pPr>
            <w:r>
              <w:rPr>
                <w:rFonts w:hint="eastAsia"/>
              </w:rPr>
              <w:t>（一）家庭原因</w:t>
            </w:r>
          </w:p>
          <w:p>
            <w:pPr>
              <w:ind w:firstLine="315" w:firstLineChars="150"/>
              <w:rPr>
                <w:rFonts w:hint="eastAsia"/>
              </w:rPr>
            </w:pPr>
            <w:r>
              <w:rPr>
                <w:rFonts w:hint="eastAsia"/>
              </w:rPr>
              <w:t>父母感情不和，经常冷战或争吵，每次父母吵架，小S 都觉得是自己造成的，是因为自己犯错或者没做好而让爸爸妈妈生气。当和同学出现矛盾冲突的时候，也习惯性地从自己身上找问题，总是觉得是自己的错。爸爸平时很少跟他交流，但对小S 的要求很高，还经常发脾气。比如，只要一看到他拿手机就骂他，甚至把手机砸掉。妈妈虽然比较关心他，但总是喜欢把他跟其他人比较，经常贬低他。所以，在父母面前，小S 总觉得自己很糟糕、一无是处，活着对父母而言就是一种负担，是累赘，所以会出现自杀的想法。</w:t>
            </w:r>
          </w:p>
          <w:p>
            <w:pPr>
              <w:ind w:firstLine="315" w:firstLineChars="150"/>
              <w:rPr>
                <w:rFonts w:hint="eastAsia"/>
              </w:rPr>
            </w:pPr>
            <w:r>
              <w:rPr>
                <w:rFonts w:hint="eastAsia"/>
              </w:rPr>
              <w:t>（二）学校原因</w:t>
            </w:r>
          </w:p>
          <w:p>
            <w:pPr>
              <w:ind w:firstLine="315" w:firstLineChars="150"/>
              <w:rPr>
                <w:rFonts w:hint="eastAsia"/>
              </w:rPr>
            </w:pPr>
            <w:r>
              <w:rPr>
                <w:rFonts w:hint="eastAsia"/>
              </w:rPr>
              <w:t>因为小学时不被老师喜欢，经常被老师批评，对当时幼小的心灵造成了很大的心理创伤，导致他对于别人的评价很敏感，尤其是对他的负面评价。进入初中后，似乎不是很受同学的欢迎，经常跟同学发生矛盾，他觉得大家都很讨厌他，无论他怎么做也没有用，在人际交往中一直受挫，形成了习得性无助。由此产生强烈的挫败感，于是戴上口罩，尽量回避与他人交往。</w:t>
            </w:r>
          </w:p>
          <w:p>
            <w:pPr>
              <w:ind w:firstLine="315" w:firstLineChars="150"/>
              <w:rPr>
                <w:rFonts w:hint="eastAsia"/>
              </w:rPr>
            </w:pPr>
            <w:r>
              <w:rPr>
                <w:rFonts w:hint="eastAsia"/>
              </w:rPr>
              <w:t>（三）个人原因</w:t>
            </w:r>
          </w:p>
          <w:p>
            <w:pPr>
              <w:ind w:firstLine="315" w:firstLineChars="150"/>
            </w:pPr>
            <w:r>
              <w:rPr>
                <w:rFonts w:hint="eastAsia"/>
              </w:rPr>
              <w:t>小S 是一个自我要求比较高，规则意识、道德感很强的学生，无论是父母定的规则，还是学校班级制定的规则，他都会要求自己做到，不允许自己有丝毫的违背，不允许自己有丝毫的差错。在处理问题方面缺乏灵活性，所以常常因为直言不讳而得罪其他人。自我反思能力很强，但习惯性地责怪自己，并用自我伤害的方式来惩罚自己，还会强迫自己努力改变去满足他人的要求，导致忽略自身的心理需求，长期压抑自己的情绪。进入青春期后，更加在意他人的看法，慢慢地，小S 从他人的否定转化为自我的否定，从一开始不被他人接纳逐渐转化为不被自我接纳。只看到自己不好的地方，甚至会无限放大自己的不足，看不到自己的优点，极度缺乏对自我的认可和接纳。</w:t>
            </w:r>
          </w:p>
          <w:p>
            <w:pPr>
              <w:ind w:firstLine="315" w:firstLineChars="150"/>
              <w:rPr>
                <w:rFonts w:hint="eastAsia"/>
              </w:rPr>
            </w:pPr>
            <w:r>
              <w:t>挫折叠加的环境因素：由于竞争压力变大，挫折事件连续发生，小A 的不良情绪没有得到及时排解。家长、老师没有及时给予正确的情绪疏导，也没有及时求助专业帮助，导致小A 的负性情绪越积越多，直至厌学在家。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Borders>
              <w:top w:val="single" w:color="auto" w:sz="4" w:space="0"/>
              <w:left w:val="single" w:color="auto" w:sz="4" w:space="0"/>
              <w:bottom w:val="single" w:color="auto" w:sz="4" w:space="0"/>
              <w:right w:val="single" w:color="auto" w:sz="4" w:space="0"/>
            </w:tcBorders>
          </w:tcPr>
          <w:p>
            <w:pPr>
              <w:rPr>
                <w:rFonts w:hint="eastAsia"/>
              </w:rPr>
            </w:pPr>
            <w:r>
              <w:rPr>
                <w:rFonts w:hint="eastAsia"/>
              </w:rPr>
              <w:t>辅导</w:t>
            </w:r>
            <w:r>
              <w:t>过程</w:t>
            </w:r>
          </w:p>
        </w:tc>
        <w:tc>
          <w:tcPr>
            <w:tcW w:w="7334" w:type="dxa"/>
            <w:tcBorders>
              <w:top w:val="single" w:color="auto" w:sz="4" w:space="0"/>
              <w:left w:val="single" w:color="auto" w:sz="4" w:space="0"/>
              <w:bottom w:val="single" w:color="auto" w:sz="4" w:space="0"/>
              <w:right w:val="single" w:color="auto" w:sz="4" w:space="0"/>
            </w:tcBorders>
          </w:tcPr>
          <w:p>
            <w:pPr>
              <w:ind w:firstLine="315" w:firstLineChars="150"/>
              <w:rPr>
                <w:rFonts w:hint="eastAsia"/>
              </w:rPr>
            </w:pPr>
            <w:r>
              <w:rPr>
                <w:rFonts w:hint="eastAsia"/>
              </w:rPr>
              <w:t>（一）辅导目标</w:t>
            </w:r>
          </w:p>
          <w:p>
            <w:pPr>
              <w:ind w:firstLine="315" w:firstLineChars="150"/>
              <w:rPr>
                <w:rFonts w:hint="eastAsia"/>
              </w:rPr>
            </w:pPr>
            <w:r>
              <w:rPr>
                <w:rFonts w:hint="eastAsia"/>
              </w:rPr>
              <w:t>近期目标：了解小S 的心理困扰，评估自杀风险，及时进行危机干预，减轻痛苦的情绪状态，并提供充足的心理支持，帮助他解除自杀风险。</w:t>
            </w:r>
          </w:p>
          <w:p>
            <w:pPr>
              <w:ind w:firstLine="315" w:firstLineChars="150"/>
              <w:rPr>
                <w:rFonts w:hint="eastAsia"/>
              </w:rPr>
            </w:pPr>
            <w:r>
              <w:rPr>
                <w:rFonts w:hint="eastAsia"/>
              </w:rPr>
              <w:t>中期目标：与小S 建立良好的辅导关系，给予充分的肯定和鼓励，让小S 看到自己具备的优势，增强对自我的认可；改变小S对自己的不合理认知，比如以偏概全、绝对化的要求、糟糕至极。</w:t>
            </w:r>
          </w:p>
          <w:p>
            <w:pPr>
              <w:ind w:firstLine="315" w:firstLineChars="150"/>
              <w:rPr>
                <w:rFonts w:hint="eastAsia"/>
              </w:rPr>
            </w:pPr>
            <w:r>
              <w:rPr>
                <w:rFonts w:hint="eastAsia"/>
              </w:rPr>
              <w:t>长期目标：小S 能够学会接纳自己，正确对待他人的评价，能够与他人进行良好的沟通及合理表达和调节自己的情绪。</w:t>
            </w:r>
          </w:p>
          <w:p>
            <w:pPr>
              <w:ind w:firstLine="315" w:firstLineChars="150"/>
              <w:rPr>
                <w:rFonts w:hint="eastAsia"/>
              </w:rPr>
            </w:pPr>
            <w:r>
              <w:rPr>
                <w:rFonts w:hint="eastAsia"/>
              </w:rPr>
              <w:t>（二）辅导阶段</w:t>
            </w:r>
          </w:p>
          <w:p>
            <w:pPr>
              <w:ind w:firstLine="315" w:firstLineChars="150"/>
              <w:rPr>
                <w:rFonts w:hint="eastAsia"/>
              </w:rPr>
            </w:pPr>
            <w:r>
              <w:rPr>
                <w:rFonts w:hint="eastAsia"/>
              </w:rPr>
              <w:t>在充分了解小S 的情况并进行分析后，明确首要的任务就是进行危机干预，从而降低自杀风险，保障生命安全。再进行后续的一些心理辅导，帮助他解决目前存在的一些心理问题。</w:t>
            </w:r>
          </w:p>
          <w:p>
            <w:pPr>
              <w:ind w:firstLine="315" w:firstLineChars="150"/>
              <w:rPr>
                <w:rFonts w:hint="eastAsia"/>
              </w:rPr>
            </w:pPr>
            <w:r>
              <w:rPr>
                <w:rFonts w:hint="eastAsia"/>
              </w:rPr>
              <w:t>危机干预阶段</w:t>
            </w:r>
          </w:p>
          <w:p>
            <w:pPr>
              <w:ind w:firstLine="315" w:firstLineChars="150"/>
              <w:rPr>
                <w:rFonts w:hint="eastAsia"/>
              </w:rPr>
            </w:pPr>
            <w:r>
              <w:rPr>
                <w:rFonts w:hint="eastAsia"/>
              </w:rPr>
              <w:t>首先，根据危机干预的六步法各步骤进行处理：（1）确定问题，通过共情、倾听、真诚和接纳等咨询技术了解并明确小S 目前存在的问题。（2）保证求助者安全，通过自杀风险评估了解小S 的生命安全状态。根据徐凯文制定的“自杀自伤评估表”进行危机评估，从自杀计划、自杀经历、现实压力、支持资源等几个方面综合评估的得分为4 分，表明危险性不是很高，需要通知班主任和父母，让他们24 小时密切关注小S 的行为表现，并在后期继续对其进行心理辅导。（3）给予支持，与小S 进行良好的沟通，建立良好的咨询关系，让小S 能够完全信任心理教师，相信心理教师愿意理解他、关心他、帮助他。（4）提出并验证变通的应对方式，帮助小S 看到自己的问题，引导他看到其他解决的方式和途径，而不是局限在自己狭窄的思维而陷入无法改变的绝望中，让他看到希望。（5）制订计划，和小S 一同商量制订后续的安排。比如，将情况告知班主任和家长，并提议每周接受一次学校心理辅导。（6）得到保证，为了保证小S 不再伤害自己，要求小S 签订不自伤的承诺书，并给他提供联系方式，一旦出现自伤的念头，及时与我联系。通过及时的危机干预，降低了小S 的自杀风险。</w:t>
            </w:r>
          </w:p>
          <w:p>
            <w:pPr>
              <w:ind w:firstLine="315" w:firstLineChars="150"/>
              <w:rPr>
                <w:rFonts w:hint="eastAsia"/>
              </w:rPr>
            </w:pPr>
            <w:r>
              <w:rPr>
                <w:rFonts w:hint="eastAsia"/>
              </w:rPr>
              <w:t>积极赋能阶段</w:t>
            </w:r>
          </w:p>
          <w:p>
            <w:pPr>
              <w:ind w:firstLine="315" w:firstLineChars="150"/>
              <w:rPr>
                <w:rFonts w:hint="eastAsia"/>
              </w:rPr>
            </w:pPr>
            <w:r>
              <w:rPr>
                <w:rFonts w:hint="eastAsia"/>
              </w:rPr>
              <w:t>为了给予小S 自我改变的动力，帮助他看到自身的资源和优势，从而赋予他改变的希望和力量，心理教师始终给予小S 心理支持，通过资源取向，不断挖掘他身上的积极资源，正面看待他的情绪和行为。一方面，挖掘他的外在支持系统，比如善解人意、关心支持的班主任，班里一些友好的小组成员们，还有愿意倾听和陪伴的心理教师，让小S 看到他不是孤单一个人，有很多人可以帮助他，也愿意帮助他。另一方面，挖掘他自身的优势资源，比如，肯定他是一个懂得换位思考、为他人着想的好孩子，因为他每次结束辅导后都会跟心理教师表示感谢，而且很多事情上他总是会站在他人的角度去理解对方，以此松动他对自己糟糕的印象。通过不断地积极赋能，小S 的心理能量在不断地增强，强烈的情绪也慢慢有所缓解。</w:t>
            </w:r>
          </w:p>
          <w:p>
            <w:pPr>
              <w:ind w:firstLine="315" w:firstLineChars="150"/>
              <w:rPr>
                <w:rFonts w:hint="eastAsia"/>
              </w:rPr>
            </w:pPr>
            <w:r>
              <w:rPr>
                <w:rFonts w:hint="eastAsia"/>
              </w:rPr>
              <w:t>自我探索阶段</w:t>
            </w:r>
          </w:p>
          <w:p>
            <w:pPr>
              <w:ind w:firstLine="315" w:firstLineChars="150"/>
              <w:rPr>
                <w:rFonts w:hint="eastAsia"/>
              </w:rPr>
            </w:pPr>
            <w:r>
              <w:rPr>
                <w:rFonts w:hint="eastAsia"/>
              </w:rPr>
              <w:t>通过深入探讨小S 与父母、同学的人际问题，找到小S 的错误认知，并不断地和这些错误的认知和想法进行辩论。比如，小S 认为他成绩很差，不配得到老师和父母的关心。心理老师通过现实来不断检验他这种想法的不合理性，让他明白，他的成绩没有他想象得那么差，而且成绩好坏也不是赢得他人喜欢的唯一标准。通过不断引导，慢慢消除小S 的一些绝对化、糟糕至极的错误想法，也引导他让对自我有了更加清晰的认识，意识到自己很在意别人对他的看法及对完美的过分追求，从而容易导致对自我评价过低。这个阶段，通过布置家庭作业，要求他每天要记录一件自己得到他人肯定反馈的事情，从而让他看到并不断强化自己好的地方。例如，小S 提到，有一次他上音乐课的时候，音乐老师让他在课堂上给同学们演奏小提琴，还夸他拉得不错。慢慢地，小S 学会不过分放大自己的不足，也不排斥和否认自己的优点，逐渐开始学会接纳自己。</w:t>
            </w:r>
          </w:p>
          <w:p>
            <w:pPr>
              <w:ind w:firstLine="315" w:firstLineChars="150"/>
              <w:rPr>
                <w:rFonts w:hint="eastAsia"/>
              </w:rPr>
            </w:pPr>
            <w:r>
              <w:rPr>
                <w:rFonts w:hint="eastAsia"/>
              </w:rPr>
              <w:t>指导训练阶段</w:t>
            </w:r>
          </w:p>
          <w:p>
            <w:pPr>
              <w:ind w:firstLine="315" w:firstLineChars="150"/>
              <w:rPr>
                <w:rFonts w:hint="eastAsia"/>
              </w:rPr>
            </w:pPr>
            <w:r>
              <w:rPr>
                <w:rFonts w:hint="eastAsia"/>
              </w:rPr>
              <w:t>随着辅导的不断深入，小S 也开始不断思考自己身上其他方面的问题，比如，不知道如何与同学交往，不知道如何跟父母相处，不知道如何调节自己的情绪。针对人际沟通问题，心理老师通过角色扮演的方式，帮助小S 看到自己的沟通方式问题，并给予一些建议指导，然后通过模拟练习的方式，不断训练小S 如何与他人进行良好的沟通，避免矛盾的产生。针对情绪管理问题，虽然前期认知的改变已经让情绪有所改善，但习惯性不表达情绪是不好的，于是建议小S 写心情日记，将每天的情绪体验通过文字表达出来，并提供其他一些合理的情绪管理方式，比如，通过正念练习（练字或拉小提琴）来调节情绪；也鼓励小S 多尝试跟一些比较信任的人表达，比如关心自己的妈妈和班主任。</w:t>
            </w:r>
          </w:p>
          <w:p>
            <w:pPr>
              <w:ind w:firstLine="315" w:firstLineChars="150"/>
              <w:rPr>
                <w:rFonts w:hint="eastAsia"/>
              </w:rPr>
            </w:pPr>
            <w:r>
              <w:rPr>
                <w:rFonts w:hint="eastAsia"/>
              </w:rPr>
              <w:t>效果评估阶段</w:t>
            </w:r>
          </w:p>
          <w:p>
            <w:pPr>
              <w:ind w:firstLine="315" w:firstLineChars="150"/>
              <w:rPr>
                <w:rFonts w:hint="eastAsia"/>
              </w:rPr>
            </w:pPr>
            <w:r>
              <w:rPr>
                <w:rFonts w:hint="eastAsia"/>
              </w:rPr>
              <w:t>心理辅导持续2 个月后，快临近期末了，小S主动提出结束辅导。心理老师对小S 的各方面状态进行评估，比如，不再有自杀想法，枕头下不再藏刀了，失眠问题有所缓解，情绪也从最初的2 分提升到7 分（分数越高代表情绪状态越好），还会主动分享日常积极的事情，与家人和同学的关系也有所缓解等。鉴于小S 的状态有明显的改善，可以结束心理辅导。</w:t>
            </w:r>
          </w:p>
          <w:p>
            <w:pPr>
              <w:ind w:firstLine="315" w:firstLineChars="150"/>
              <w:rPr>
                <w:rFonts w:hint="eastAsia"/>
              </w:rPr>
            </w:pPr>
            <w:r>
              <w:rPr>
                <w:rFonts w:hint="eastAsia"/>
              </w:rPr>
              <w:t>新学期开学对小S 进行跟踪访问，据班主任反馈，小S 这个学期状态好了很多，口罩摘掉了，笑容也多了，心情周记里也会分享一些愉快的事情，即使和父母偶尔有矛盾，自己也能处理好。开学不久，本打算对小S 进行随访，不承想小S 主动来心理辅导室问候心理老师。一开始还没认出他来，因为现在的他已经摘戴口罩，头发也剪短了，整个人面带微笑，显得很精神、很阳光，和上个学期判若两人。随后询问了解到，现在小S 和父母相处还不错，父母不再总是否定他，也会支持他做一些他想做的事情，跟同学也已经很久没有发生大的冲突了，而且现在也不像以前那么在乎别人的看法，虽然有时还会听到不好的评价，但不会像以前那样觉得自己很糟糕。临走时，小S 还对心理老师之前的帮助表示感谢。这个学期，他偶尔还会来看看心理老师，校园里见到时也会问好，经常让心理老师给他推荐一些书籍，也会探讨一些书上的内容。看到他变得自信和从容，心理教师感到欣慰和开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Borders>
              <w:top w:val="single" w:color="auto" w:sz="4" w:space="0"/>
              <w:left w:val="single" w:color="auto" w:sz="4" w:space="0"/>
              <w:bottom w:val="single" w:color="auto" w:sz="4" w:space="0"/>
              <w:right w:val="single" w:color="auto" w:sz="4" w:space="0"/>
            </w:tcBorders>
          </w:tcPr>
          <w:p>
            <w:pPr>
              <w:rPr>
                <w:rFonts w:hint="eastAsia"/>
              </w:rPr>
            </w:pPr>
            <w:r>
              <w:rPr>
                <w:rFonts w:hint="eastAsia"/>
              </w:rPr>
              <w:t>反思</w:t>
            </w:r>
          </w:p>
        </w:tc>
        <w:tc>
          <w:tcPr>
            <w:tcW w:w="7334" w:type="dxa"/>
            <w:tcBorders>
              <w:top w:val="single" w:color="auto" w:sz="4" w:space="0"/>
              <w:left w:val="single" w:color="auto" w:sz="4" w:space="0"/>
              <w:bottom w:val="single" w:color="auto" w:sz="4" w:space="0"/>
              <w:right w:val="single" w:color="auto" w:sz="4" w:space="0"/>
            </w:tcBorders>
          </w:tcPr>
          <w:p>
            <w:pPr>
              <w:ind w:firstLine="315" w:firstLineChars="150"/>
              <w:rPr>
                <w:rFonts w:hint="eastAsia"/>
              </w:rPr>
            </w:pPr>
          </w:p>
          <w:p>
            <w:pPr>
              <w:ind w:firstLine="315" w:firstLineChars="150"/>
              <w:rPr>
                <w:rFonts w:hint="eastAsia"/>
              </w:rPr>
            </w:pPr>
          </w:p>
          <w:p>
            <w:pPr>
              <w:ind w:firstLine="315" w:firstLineChars="150"/>
              <w:rPr>
                <w:rFonts w:hint="eastAsia"/>
              </w:rPr>
            </w:pPr>
            <w:r>
              <w:rPr>
                <w:rFonts w:hint="eastAsia"/>
              </w:rPr>
              <w:t>回顾整个个案的辅导过程，对学校心理健康教育工作有了深刻的体会和更多的反思，也为今后开展学校心理健康教育工作获得以下三个经验。</w:t>
            </w:r>
          </w:p>
          <w:p>
            <w:pPr>
              <w:ind w:firstLine="315" w:firstLineChars="150"/>
              <w:rPr>
                <w:rFonts w:hint="eastAsia"/>
              </w:rPr>
            </w:pPr>
          </w:p>
          <w:p>
            <w:pPr>
              <w:ind w:firstLine="315" w:firstLineChars="150"/>
              <w:rPr>
                <w:rFonts w:hint="eastAsia"/>
              </w:rPr>
            </w:pPr>
            <w:r>
              <w:rPr>
                <w:rFonts w:hint="eastAsia"/>
              </w:rPr>
              <w:t>（一）多方了解，准确评估</w:t>
            </w:r>
          </w:p>
          <w:p>
            <w:pPr>
              <w:ind w:firstLine="315" w:firstLineChars="150"/>
              <w:rPr>
                <w:rFonts w:hint="eastAsia"/>
              </w:rPr>
            </w:pPr>
            <w:r>
              <w:rPr>
                <w:rFonts w:hint="eastAsia"/>
              </w:rPr>
              <w:t>在对新生进行心理筛查后，对于筛查出来的学生，一定要通过多方尽可能了解学生的情况。首先，需要根据名单对学生进行面对面的心理访谈，大致了解学生在学习、情绪、人际、自杀倾向等方面的情况；其次，联系班主任，结合班主任的日常观察和反馈来进一步了解学生日常学习的状态；最后，通过与家长的沟通了解学生在家的状态。通过多方收集信息可以更加全面地了解学生的心理状态，便于心理教师及时和准确地进行评估，真正做到对学生心理问题早发现、早干预。</w:t>
            </w:r>
          </w:p>
          <w:p>
            <w:pPr>
              <w:ind w:firstLine="315" w:firstLineChars="150"/>
              <w:rPr>
                <w:rFonts w:hint="eastAsia"/>
              </w:rPr>
            </w:pPr>
          </w:p>
          <w:p>
            <w:pPr>
              <w:ind w:firstLine="315" w:firstLineChars="150"/>
              <w:rPr>
                <w:rFonts w:hint="eastAsia"/>
              </w:rPr>
            </w:pPr>
            <w:r>
              <w:rPr>
                <w:rFonts w:hint="eastAsia"/>
              </w:rPr>
              <w:t>（二）因人引导，灵活有效</w:t>
            </w:r>
          </w:p>
          <w:p>
            <w:pPr>
              <w:ind w:firstLine="315" w:firstLineChars="150"/>
              <w:rPr>
                <w:rFonts w:hint="eastAsia"/>
              </w:rPr>
            </w:pPr>
            <w:r>
              <w:rPr>
                <w:rFonts w:hint="eastAsia"/>
              </w:rPr>
              <w:t>针对学生不同的心理问题及个人特点，需要灵活使用各种心理辅导技术。针对心理防御比较强的学生，在第一次心理辅导时，需要更多运用人本主义的辅导技术，如倾听、共情等技术，与学生建立良好的咨询关系，让来访者愿意敞开心扉；针对极度自卑的问题，利用资源趋向的心理辅导技术，有助于对学生不断地赋能，以此给学生提供改变自我的动力；来访者的领悟能力比较强时，可以尝试使用认知行为疗法，这时来访者才可以理解自己的行为、情绪与认知的关系，从而作出调整。</w:t>
            </w:r>
          </w:p>
          <w:p>
            <w:pPr>
              <w:ind w:firstLine="315" w:firstLineChars="150"/>
              <w:rPr>
                <w:rFonts w:hint="eastAsia"/>
              </w:rPr>
            </w:pPr>
          </w:p>
          <w:p>
            <w:pPr>
              <w:ind w:firstLine="315" w:firstLineChars="150"/>
              <w:rPr>
                <w:rFonts w:hint="eastAsia"/>
              </w:rPr>
            </w:pPr>
            <w:r>
              <w:rPr>
                <w:rFonts w:hint="eastAsia"/>
              </w:rPr>
              <w:t>（三）三方联合，齐心协力</w:t>
            </w:r>
          </w:p>
          <w:p>
            <w:pPr>
              <w:ind w:firstLine="315" w:firstLineChars="150"/>
              <w:rPr>
                <w:rFonts w:hint="eastAsia"/>
              </w:rPr>
            </w:pPr>
            <w:r>
              <w:rPr>
                <w:rFonts w:hint="eastAsia"/>
              </w:rPr>
              <w:t>学生的心理状态要得到明显改善，光靠心理老师是不够的，班主任和家长的作用不可忽视。班主任通过日常细致的观察，能及时掌握学生的心理动态，可以给心理老师提供准确有效的信息进行评估。辅导期间，心理老师给予班主任一些指导，班主任积极配合并及时反馈和沟通，可以让心理老师及时了解辅导效果，调整后续的辅导目标。还要得到家长的理解，家长们要及时意识到自己的问题，积极做出相应的调整。通过心理老师—班主任—家长的共同努力，给学生创造良好的学习氛围和家庭环境，对改善学生的心理状态发挥积极的作用。</w:t>
            </w:r>
          </w:p>
          <w:p>
            <w:pPr>
              <w:rPr>
                <w:rFonts w:hint="eastAsia"/>
              </w:rPr>
            </w:pPr>
          </w:p>
        </w:tc>
      </w:tr>
    </w:tbl>
    <w:p/>
    <w:p/>
    <w:p>
      <w:pPr>
        <w:jc w:val="center"/>
        <w:rPr>
          <w:rFonts w:eastAsia="黑体"/>
          <w:sz w:val="32"/>
        </w:rPr>
      </w:pPr>
      <w:r>
        <w:rPr>
          <w:rFonts w:hint="eastAsia" w:eastAsia="黑体"/>
          <w:sz w:val="32"/>
        </w:rPr>
        <w:t>奔牛初级中学心理咨询记录</w:t>
      </w:r>
    </w:p>
    <w:p>
      <w:pPr>
        <w:jc w:val="center"/>
        <w:rPr>
          <w:b/>
          <w:bCs/>
          <w:u w:val="single"/>
        </w:rPr>
      </w:pPr>
      <w:r>
        <w:rPr>
          <w:rFonts w:hint="eastAsia"/>
          <w:b/>
          <w:bCs/>
          <w:u w:val="single"/>
        </w:rPr>
        <w:t>（涉及学生隐私，请注意保密）</w:t>
      </w:r>
    </w:p>
    <w:p>
      <w:pPr>
        <w:jc w:val="right"/>
        <w:rPr>
          <w:b/>
          <w:bCs/>
        </w:rPr>
      </w:pPr>
    </w:p>
    <w:p>
      <w:pPr>
        <w:jc w:val="right"/>
        <w:rPr>
          <w:b/>
          <w:bCs/>
        </w:rPr>
      </w:pPr>
      <w:r>
        <w:rPr>
          <w:rFonts w:hint="eastAsia"/>
          <w:b/>
          <w:bCs/>
        </w:rPr>
        <w:t>编号：20</w:t>
      </w:r>
      <w:r>
        <w:rPr>
          <w:b/>
          <w:bCs/>
        </w:rPr>
        <w:t>23</w:t>
      </w:r>
      <w:r>
        <w:rPr>
          <w:rFonts w:hint="eastAsia"/>
          <w:b/>
          <w:bCs/>
        </w:rPr>
        <w:t>04</w:t>
      </w:r>
    </w:p>
    <w:tbl>
      <w:tblPr>
        <w:tblStyle w:val="5"/>
        <w:tblW w:w="8594"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7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时间</w:t>
            </w:r>
          </w:p>
        </w:tc>
        <w:tc>
          <w:tcPr>
            <w:tcW w:w="7334" w:type="dxa"/>
            <w:tcBorders>
              <w:top w:val="single" w:color="auto" w:sz="4" w:space="0"/>
              <w:left w:val="single" w:color="auto" w:sz="4" w:space="0"/>
              <w:bottom w:val="single" w:color="auto" w:sz="4" w:space="0"/>
              <w:right w:val="single" w:color="auto" w:sz="4" w:space="0"/>
            </w:tcBorders>
          </w:tcPr>
          <w:p>
            <w:pPr>
              <w:ind w:firstLine="360" w:firstLineChars="150"/>
              <w:rPr>
                <w:rFonts w:ascii="宋体" w:hAnsi="宋体"/>
                <w:sz w:val="24"/>
              </w:rPr>
            </w:pPr>
            <w:r>
              <w:rPr>
                <w:rFonts w:hint="eastAsia" w:ascii="宋体" w:hAnsi="宋体"/>
                <w:sz w:val="24"/>
              </w:rPr>
              <w:t xml:space="preserve">              20</w:t>
            </w:r>
            <w:r>
              <w:rPr>
                <w:rFonts w:ascii="宋体" w:hAnsi="宋体"/>
                <w:sz w:val="24"/>
              </w:rPr>
              <w:t>2</w:t>
            </w:r>
            <w:r>
              <w:rPr>
                <w:rFonts w:hint="eastAsia" w:ascii="宋体" w:hAnsi="宋体"/>
                <w:sz w:val="24"/>
                <w:lang w:val="en-US" w:eastAsia="zh-CN"/>
              </w:rPr>
              <w:t>4</w:t>
            </w:r>
            <w:r>
              <w:rPr>
                <w:rFonts w:hint="eastAsia" w:ascii="宋体" w:hAnsi="宋体"/>
                <w:sz w:val="24"/>
              </w:rPr>
              <w:t>年</w:t>
            </w:r>
            <w:r>
              <w:rPr>
                <w:rFonts w:hint="eastAsia" w:ascii="宋体" w:hAnsi="宋体"/>
                <w:sz w:val="24"/>
                <w:lang w:val="en-US" w:eastAsia="zh-CN"/>
              </w:rPr>
              <w:t>6</w:t>
            </w:r>
            <w:r>
              <w:rPr>
                <w:rFonts w:hint="eastAsia" w:ascii="宋体" w:hAnsi="宋体"/>
                <w:sz w:val="24"/>
              </w:rPr>
              <w:t>月2</w:t>
            </w:r>
            <w:r>
              <w:rPr>
                <w:rFonts w:hint="eastAsia" w:ascii="宋体" w:hAnsi="宋体"/>
                <w:sz w:val="24"/>
                <w:lang w:val="en-US" w:eastAsia="zh-CN"/>
              </w:rPr>
              <w:t>1</w:t>
            </w:r>
            <w:r>
              <w:rPr>
                <w:rFonts w:hint="eastAsia" w:ascii="宋体" w:hAnsi="宋体"/>
                <w:sz w:val="24"/>
              </w:rPr>
              <w:t xml:space="preserve">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Borders>
              <w:top w:val="single" w:color="auto" w:sz="4" w:space="0"/>
              <w:left w:val="single" w:color="auto" w:sz="4" w:space="0"/>
              <w:bottom w:val="single" w:color="auto" w:sz="4" w:space="0"/>
              <w:right w:val="single" w:color="auto" w:sz="4" w:space="0"/>
            </w:tcBorders>
          </w:tcPr>
          <w:p>
            <w:pPr>
              <w:jc w:val="center"/>
              <w:rPr>
                <w:rFonts w:ascii="宋体" w:hAnsi="宋体"/>
                <w:sz w:val="24"/>
              </w:rPr>
            </w:pPr>
            <w:r>
              <w:rPr>
                <w:rFonts w:hint="eastAsia" w:ascii="宋体" w:hAnsi="宋体"/>
                <w:sz w:val="24"/>
              </w:rPr>
              <w:t>对象</w:t>
            </w:r>
          </w:p>
        </w:tc>
        <w:tc>
          <w:tcPr>
            <w:tcW w:w="7334"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 xml:space="preserve">                 九（</w:t>
            </w:r>
            <w:r>
              <w:rPr>
                <w:rFonts w:ascii="宋体" w:hAnsi="宋体"/>
                <w:sz w:val="24"/>
              </w:rPr>
              <w:t>7</w:t>
            </w:r>
            <w:r>
              <w:rPr>
                <w:rFonts w:hint="eastAsia" w:ascii="宋体" w:hAnsi="宋体"/>
                <w:sz w:val="24"/>
              </w:rPr>
              <w:t>）班 张</w:t>
            </w:r>
            <w:r>
              <w:rPr>
                <w:rFonts w:ascii="宋体" w:hAnsi="宋体"/>
                <w:sz w:val="24"/>
              </w:rPr>
              <w:t>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p>
          <w:p>
            <w:pPr>
              <w:jc w:val="center"/>
              <w:rPr>
                <w:rFonts w:ascii="宋体" w:hAnsi="宋体"/>
                <w:szCs w:val="21"/>
              </w:rPr>
            </w:pPr>
            <w:r>
              <w:rPr>
                <w:rFonts w:hint="eastAsia" w:ascii="宋体" w:hAnsi="宋体"/>
                <w:szCs w:val="21"/>
              </w:rPr>
              <w:t>个案情况</w:t>
            </w:r>
          </w:p>
        </w:tc>
        <w:tc>
          <w:tcPr>
            <w:tcW w:w="7334" w:type="dxa"/>
            <w:tcBorders>
              <w:top w:val="single" w:color="auto" w:sz="4" w:space="0"/>
              <w:left w:val="single" w:color="auto" w:sz="4" w:space="0"/>
              <w:bottom w:val="single" w:color="auto" w:sz="4" w:space="0"/>
              <w:right w:val="single" w:color="auto" w:sz="4" w:space="0"/>
            </w:tcBorders>
          </w:tcPr>
          <w:p>
            <w:pPr>
              <w:rPr>
                <w:rFonts w:hint="eastAsia"/>
              </w:rPr>
            </w:pPr>
            <w:r>
              <w:t xml:space="preserve">   </w:t>
            </w:r>
            <w:r>
              <w:rPr>
                <w:rFonts w:hint="eastAsia"/>
              </w:rPr>
              <w:t>（一）来访学生信息</w:t>
            </w:r>
          </w:p>
          <w:p>
            <w:pPr>
              <w:rPr>
                <w:rFonts w:hint="eastAsia"/>
              </w:rPr>
            </w:pPr>
            <w:r>
              <w:rPr>
                <w:rFonts w:hint="eastAsia"/>
              </w:rPr>
              <w:t>1.基本信息</w:t>
            </w:r>
          </w:p>
          <w:p>
            <w:pPr>
              <w:rPr>
                <w:rFonts w:hint="eastAsia"/>
              </w:rPr>
            </w:pPr>
            <w:r>
              <w:rPr>
                <w:rFonts w:hint="eastAsia"/>
              </w:rPr>
              <w:t>小艺（化名），女，寄宿制学校初三学生，三岁前和姥姥生活，后就读于寄宿制学校。初一初二时任班级体育委员。来访时意识清醒，但情绪低落，语气低沉，语速较快。</w:t>
            </w:r>
          </w:p>
          <w:p>
            <w:pPr>
              <w:rPr>
                <w:rFonts w:hint="eastAsia"/>
              </w:rPr>
            </w:pPr>
            <w:r>
              <w:rPr>
                <w:rFonts w:hint="eastAsia"/>
              </w:rPr>
              <w:t>2.家庭情况</w:t>
            </w:r>
          </w:p>
          <w:p>
            <w:pPr>
              <w:rPr>
                <w:rFonts w:hint="eastAsia"/>
              </w:rPr>
            </w:pPr>
            <w:r>
              <w:rPr>
                <w:rFonts w:hint="eastAsia"/>
              </w:rPr>
              <w:t>自小艺记事起，父母就分居两地，现已离异。其父患尿毒症，有酗酒和家暴行为，后再婚。父母离婚时在老家有两套房产暂无法分割，但其母经常逼小艺向父亲索要房产，父亲一方的长辈不堪其扰选择与小艺划清界限。</w:t>
            </w:r>
          </w:p>
          <w:p>
            <w:pPr>
              <w:rPr>
                <w:rFonts w:hint="eastAsia"/>
              </w:rPr>
            </w:pPr>
            <w:r>
              <w:rPr>
                <w:rFonts w:hint="eastAsia"/>
              </w:rPr>
              <w:t>（二）辅导前了解到的关于来访学生的信息</w:t>
            </w:r>
          </w:p>
          <w:p>
            <w:pPr>
              <w:rPr>
                <w:rFonts w:hint="eastAsia"/>
              </w:rPr>
            </w:pPr>
            <w:r>
              <w:rPr>
                <w:rFonts w:hint="eastAsia"/>
              </w:rPr>
              <w:t>在本次辅导之前，来访学生曾在初一、初二时接受过三次心理辅导。初一时，自述因性格原因与老师相处不好；初二时，因睡眠问题前来寻求帮助，自述感到绝望，失眠，没有心事但异常焦虑，想哭，想自杀。一个月后，来访学生继续前来接受辅导，希望能在睡眠时不再惊恐，按1～10 对恐惧程度打分，结果为6～7 分，最严重时快到9 分。进行渐进式肌肉放松和腹式呼吸的放松训练后，恐惧程度降为4 分。</w:t>
            </w:r>
          </w:p>
          <w:p>
            <w:pPr>
              <w:rPr>
                <w:rFonts w:hint="eastAsia"/>
              </w:rPr>
            </w:pPr>
            <w:r>
              <w:rPr>
                <w:rFonts w:hint="eastAsia"/>
              </w:rPr>
              <w:t>（三）来访学生自述</w:t>
            </w:r>
          </w:p>
          <w:p>
            <w:pPr>
              <w:rPr>
                <w:rFonts w:hint="eastAsia"/>
              </w:rPr>
            </w:pPr>
            <w:r>
              <w:rPr>
                <w:rFonts w:hint="eastAsia"/>
              </w:rPr>
              <w:t>1.主要问题或困难</w:t>
            </w:r>
          </w:p>
          <w:p>
            <w:pPr>
              <w:rPr>
                <w:rFonts w:hint="eastAsia"/>
              </w:rPr>
            </w:pPr>
            <w:r>
              <w:rPr>
                <w:rFonts w:hint="eastAsia"/>
              </w:rPr>
              <w:t>小艺自述，因父母离异及财产纠纷等家庭问题，情绪异常低落，感觉人生没有意义，有自残行为和自杀倾向，医院诊断为重度抑郁、中度焦虑、失眠。现在晚上必须开手电筒睡觉，中间会醒四五次，没手电筒根本睡不着，认为“安静+密闭+黑暗=死亡”。医生开了治疗抑郁及失眠的药，未引起其母足够的重视，认为治疗抑郁症的药物影响智力，不赞成服药治疗，不同意住院治疗，母女冲突严重，关系异常紧张。小艺称，“特别讨厌妈妈，全世界最恨妈妈。”已进行了九次心理辅导，辅导期间曾超剂量服用治疗抑郁的药物（医嘱每次服用半片或一片，来访学生服用3 片后前往医务室，其班主任联系其母来校照看未果）。心理教师约其母面谈，对方借口工作忙没来，不过现已与学校签订了“家长知情协议”。</w:t>
            </w:r>
          </w:p>
          <w:p>
            <w:pPr>
              <w:rPr>
                <w:rFonts w:hint="eastAsia"/>
              </w:rPr>
            </w:pPr>
            <w:r>
              <w:rPr>
                <w:rFonts w:hint="eastAsia"/>
              </w:rPr>
              <w:t>2.目前的心理状况</w:t>
            </w:r>
          </w:p>
          <w:p>
            <w:pPr>
              <w:rPr>
                <w:rFonts w:hint="eastAsia"/>
              </w:rPr>
            </w:pPr>
            <w:r>
              <w:rPr>
                <w:rFonts w:hint="eastAsia"/>
              </w:rPr>
              <w:t>因为母亲的不理解与不支持，来访学生自述感到绝望，担心自己走不出抑郁，称其母，“一听我要吃药，恨不得弄死我。”可来访学生认为不吃抗抑郁药真的不行，日常走路和上课都会毫无征兆和原因地流泪，心里把轻生的方法全构思和模拟了一遍，站在高楼的窗边也特别难受。但是小艺选择不与家人交流，认为“在家孤立无援，连基本生存都保证不了”。</w:t>
            </w:r>
          </w:p>
          <w:p>
            <w:pPr>
              <w:rPr>
                <w:rFonts w:hint="eastAsia"/>
              </w:rPr>
            </w:pP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Borders>
              <w:top w:val="single" w:color="auto" w:sz="4" w:space="0"/>
              <w:left w:val="single" w:color="auto" w:sz="4" w:space="0"/>
              <w:bottom w:val="single" w:color="auto" w:sz="4" w:space="0"/>
              <w:right w:val="single" w:color="auto" w:sz="4" w:space="0"/>
            </w:tcBorders>
          </w:tc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r>
              <w:rPr>
                <w:rFonts w:hint="eastAsia" w:ascii="宋体" w:hAnsi="宋体"/>
                <w:szCs w:val="21"/>
              </w:rPr>
              <w:t>评估</w:t>
            </w:r>
            <w:r>
              <w:rPr>
                <w:rFonts w:ascii="宋体" w:hAnsi="宋体"/>
                <w:szCs w:val="21"/>
              </w:rPr>
              <w:t>与分析</w:t>
            </w:r>
          </w:p>
          <w:p/>
          <w:p/>
          <w:p>
            <w:r>
              <w:rPr>
                <w:rFonts w:hint="eastAsia"/>
              </w:rPr>
              <w:t xml:space="preserve"> </w:t>
            </w:r>
          </w:p>
        </w:tc>
        <w:tc>
          <w:tcPr>
            <w:tcW w:w="7334" w:type="dxa"/>
            <w:tcBorders>
              <w:top w:val="single" w:color="auto" w:sz="4" w:space="0"/>
              <w:left w:val="single" w:color="auto" w:sz="4" w:space="0"/>
              <w:bottom w:val="single" w:color="auto" w:sz="4" w:space="0"/>
              <w:right w:val="single" w:color="auto" w:sz="4" w:space="0"/>
            </w:tcBorders>
          </w:tcPr>
          <w:p>
            <w:pPr>
              <w:rPr>
                <w:rFonts w:hint="eastAsia"/>
              </w:rPr>
            </w:pPr>
          </w:p>
          <w:p>
            <w:pPr>
              <w:rPr>
                <w:rFonts w:hint="eastAsia"/>
              </w:rPr>
            </w:pPr>
          </w:p>
          <w:p>
            <w:pPr>
              <w:rPr>
                <w:rFonts w:hint="eastAsia"/>
              </w:rPr>
            </w:pPr>
            <w:r>
              <w:rPr>
                <w:rFonts w:hint="eastAsia"/>
                <w:lang w:val="en-US" w:eastAsia="zh-CN"/>
              </w:rPr>
              <w:t xml:space="preserve">    </w:t>
            </w:r>
            <w:r>
              <w:rPr>
                <w:rFonts w:hint="eastAsia"/>
              </w:rPr>
              <w:t>来访学生的母亲逼迫其回老家向父亲索要房产所有权，否则就断绝关系。学费、生活费由父亲一方亲戚承担。小艺认为母亲持续的强迫行为严重影响了自己的正常学习生活。分析得知来访学生产生抑郁心境的原因主要有以下三点。</w:t>
            </w:r>
          </w:p>
          <w:p>
            <w:pPr>
              <w:rPr>
                <w:rFonts w:hint="eastAsia"/>
              </w:rPr>
            </w:pPr>
            <w:r>
              <w:rPr>
                <w:rFonts w:hint="eastAsia"/>
              </w:rPr>
              <w:t>（一）先天遗传影响</w:t>
            </w:r>
          </w:p>
          <w:p>
            <w:pPr>
              <w:rPr>
                <w:rFonts w:hint="eastAsia"/>
              </w:rPr>
            </w:pPr>
            <w:r>
              <w:rPr>
                <w:rFonts w:hint="eastAsia"/>
              </w:rPr>
              <w:t>来访学生的母亲有抑郁倾向，两人冲突最严重时，其母曾有类似“有本事我俩一起死”等言论，自述生活处境悲惨，天天以泪洗面，但不愿就医。研究表明，有抑郁家族遗传史的青少年往往是抑郁高危人群，如果父母中有一方患有抑郁症，其子女患上该病的概率为25%；若父母双方都是抑郁症患者，这一概率可达到50%～75%。</w:t>
            </w:r>
          </w:p>
          <w:p>
            <w:pPr>
              <w:rPr>
                <w:rFonts w:hint="eastAsia"/>
              </w:rPr>
            </w:pPr>
          </w:p>
          <w:p>
            <w:pPr>
              <w:rPr>
                <w:rFonts w:hint="eastAsia"/>
              </w:rPr>
            </w:pPr>
            <w:r>
              <w:rPr>
                <w:rFonts w:hint="eastAsia"/>
              </w:rPr>
              <w:t>（二）外部环境影响</w:t>
            </w:r>
          </w:p>
          <w:p>
            <w:pPr>
              <w:rPr>
                <w:rFonts w:hint="eastAsia"/>
              </w:rPr>
            </w:pPr>
            <w:r>
              <w:rPr>
                <w:rFonts w:hint="eastAsia"/>
              </w:rPr>
              <w:t>冲突是人在相处中固有的现象，但青少年时期冲突的表现尤为强烈，主要表现在与成年权威人物的关系中，并且常常与抑郁症状有关联。攻击是抑郁症致病因素，这一过程包含特定愿望和渴望的受挫，因为一个人的攻击性如果不向外释放的话，就会转向攻击自己。同时，相比躯体方面的创伤性经历，情感虐待和情感忽视对抑郁的作用更显著，人际压力越大，遭受父母的打骂越多，青少年的抑郁程度越重。</w:t>
            </w:r>
          </w:p>
          <w:p>
            <w:pPr>
              <w:rPr>
                <w:rFonts w:hint="eastAsia"/>
              </w:rPr>
            </w:pPr>
          </w:p>
          <w:p>
            <w:pPr>
              <w:rPr>
                <w:rFonts w:hint="eastAsia"/>
              </w:rPr>
            </w:pPr>
            <w:r>
              <w:rPr>
                <w:rFonts w:hint="eastAsia"/>
              </w:rPr>
              <w:t>（三）父母教养方式</w:t>
            </w:r>
          </w:p>
          <w:p>
            <w:pPr>
              <w:rPr>
                <w:rFonts w:hint="eastAsia"/>
              </w:rPr>
            </w:pPr>
            <w:r>
              <w:rPr>
                <w:rFonts w:hint="eastAsia"/>
              </w:rPr>
              <w:t>童年的不良经历对抑郁有着较为显著的影响。小艺小时候经常挨打，还目睹父亲对母亲施以暴力，内心容易形成的预测是：这个世界是危险的，最应该关心我的人反而对我漠不关心，自然产生不安全的依恋风格和消极的人格特质。这一非安全型依恋模式（小艺希望妈妈给自己继续看病的需求没能得到及时回应，潜意识里害怕自己的依恋对象偶尔回应或绝大部分时间不会回应，感觉自己不被接纳和爱）和抑郁也有较强的相关。</w:t>
            </w:r>
          </w:p>
          <w:p>
            <w:pPr>
              <w:rPr>
                <w:rFonts w:hint="eastAsia"/>
              </w:rPr>
            </w:pPr>
            <w:r>
              <w:rPr>
                <w:rFonts w:hint="eastAsia"/>
              </w:rPr>
              <w:t>另外，家庭紧密性和支持性差，父母敌意及冲突性家庭行为（包括婚姻冲突、离异）也容易导致孩子出现抑郁心境。</w:t>
            </w:r>
          </w:p>
          <w:p>
            <w:pPr>
              <w:rPr>
                <w:rFonts w:hint="eastAsia"/>
              </w:rPr>
            </w:pPr>
          </w:p>
          <w:p>
            <w:pPr>
              <w:rPr>
                <w:rFonts w:hint="eastAsia"/>
              </w:rPr>
            </w:pPr>
          </w:p>
          <w:p>
            <w:pPr>
              <w:rPr>
                <w:rFonts w:hint="eastAsia"/>
              </w:rPr>
            </w:pP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9" w:hRule="atLeast"/>
        </w:trPr>
        <w:tc>
          <w:tcPr>
            <w:tcW w:w="1260" w:type="dxa"/>
            <w:tcBorders>
              <w:top w:val="single" w:color="auto" w:sz="4" w:space="0"/>
              <w:left w:val="single" w:color="auto" w:sz="4" w:space="0"/>
              <w:bottom w:val="single" w:color="auto" w:sz="4" w:space="0"/>
              <w:right w:val="single" w:color="auto" w:sz="4" w:space="0"/>
            </w:tcBorders>
          </w:tcPr>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辅导</w:t>
            </w:r>
            <w:r>
              <w:t>过程</w:t>
            </w:r>
          </w:p>
        </w:tc>
        <w:tc>
          <w:tcPr>
            <w:tcW w:w="7334" w:type="dxa"/>
            <w:tcBorders>
              <w:top w:val="single" w:color="auto" w:sz="4" w:space="0"/>
              <w:left w:val="single" w:color="auto" w:sz="4" w:space="0"/>
              <w:bottom w:val="single" w:color="auto" w:sz="4" w:space="0"/>
              <w:right w:val="single" w:color="auto" w:sz="4" w:space="0"/>
            </w:tcBorders>
          </w:tcPr>
          <w:p>
            <w:pPr>
              <w:rPr>
                <w:rFonts w:hint="eastAsia"/>
                <w:lang w:val="en-US" w:eastAsia="zh-CN"/>
              </w:rPr>
            </w:pPr>
            <w:r>
              <w:rPr>
                <w:rFonts w:hint="eastAsia"/>
                <w:lang w:val="en-US" w:eastAsia="zh-CN"/>
              </w:rPr>
              <w:t xml:space="preserve">    </w:t>
            </w:r>
          </w:p>
          <w:p>
            <w:pPr>
              <w:rPr>
                <w:rFonts w:hint="eastAsia"/>
                <w:lang w:val="en-US" w:eastAsia="zh-CN"/>
              </w:rPr>
            </w:pPr>
          </w:p>
          <w:p>
            <w:pPr>
              <w:rPr>
                <w:rFonts w:hint="eastAsia"/>
              </w:rPr>
            </w:pPr>
            <w:r>
              <w:rPr>
                <w:rFonts w:hint="eastAsia"/>
                <w:lang w:val="en-US" w:eastAsia="zh-CN"/>
              </w:rPr>
              <w:t xml:space="preserve">    </w:t>
            </w:r>
            <w:r>
              <w:rPr>
                <w:rFonts w:hint="eastAsia"/>
              </w:rPr>
              <w:t>来访学生与重要他人的关系较为紧张，缺乏稳定的家庭支持系统，存在忽视型母亲和冲突性家庭行为的现象，家庭紧密性和支持性差。同时，情感虐待和情感忽视导致来访学生缺乏安全感和自信心。因为看病请假耽误了学习，学习压力大，学业受挫，也会加重抑郁。</w:t>
            </w:r>
          </w:p>
          <w:p>
            <w:pPr>
              <w:rPr>
                <w:rFonts w:hint="eastAsia"/>
              </w:rPr>
            </w:pPr>
            <w:r>
              <w:rPr>
                <w:rFonts w:hint="eastAsia"/>
              </w:rPr>
              <w:t>第一次辅导</w:t>
            </w:r>
          </w:p>
          <w:p>
            <w:pPr>
              <w:rPr>
                <w:rFonts w:hint="eastAsia"/>
              </w:rPr>
            </w:pPr>
            <w:r>
              <w:rPr>
                <w:rFonts w:hint="eastAsia"/>
              </w:rPr>
              <w:t>了解具体情况，用同理心倾听、理解、引领。重申了心理辅导的保密及保密例外等原则，进行了心理危机干预。评估发现小艺有较严重的自杀、自残倾向，告知小艺此时须打破保密性原则，告知班主任、分管领导并通知监护人，确保其人身安全，这不仅仅是为了保护来访学生和心理教师，更是对来访学生生命的尊重和保护。请小艺郑重承诺，辅导期间不做极端冲动的行为，如有需要，及时向心理老师、班主任、同学求助。</w:t>
            </w:r>
          </w:p>
          <w:p>
            <w:pPr>
              <w:rPr>
                <w:rFonts w:hint="eastAsia"/>
              </w:rPr>
            </w:pPr>
            <w:r>
              <w:rPr>
                <w:rFonts w:hint="eastAsia"/>
              </w:rPr>
              <w:t>第二次辅导</w:t>
            </w:r>
          </w:p>
          <w:p>
            <w:pPr>
              <w:rPr>
                <w:rFonts w:hint="eastAsia"/>
              </w:rPr>
            </w:pPr>
            <w:r>
              <w:rPr>
                <w:rFonts w:hint="eastAsia"/>
              </w:rPr>
              <w:t>接纳自己目前的状态，对“危机”正确解读（既是危险，也是机遇），正确面对青春期的发展性问题；了解调控情绪的方法，包括找亲近的人倾诉、运动、唱歌、散步、画画、把烦恼写在纸上撕掉、深呼吸等，以及疾病获益（潜意识里渴望从父母亲那里获得关注和关爱）。</w:t>
            </w:r>
          </w:p>
          <w:p>
            <w:pPr>
              <w:rPr>
                <w:rFonts w:hint="eastAsia"/>
              </w:rPr>
            </w:pPr>
            <w:r>
              <w:rPr>
                <w:rFonts w:hint="eastAsia"/>
              </w:rPr>
              <w:t>第三次辅导</w:t>
            </w:r>
          </w:p>
          <w:p>
            <w:pPr>
              <w:rPr>
                <w:rFonts w:hint="eastAsia"/>
              </w:rPr>
            </w:pPr>
            <w:r>
              <w:rPr>
                <w:rFonts w:hint="eastAsia"/>
              </w:rPr>
              <w:t>通过角色扮演换位思考感受妈妈的感受。深入探讨生命的可贵，学会重视自己身上的力量，不因别人爱不爱自己而改变，不把希望寄托在别人的改变上。利用腹式呼吸及冥想放松身心，改善睡眠。</w:t>
            </w:r>
          </w:p>
          <w:p>
            <w:pPr>
              <w:rPr>
                <w:rFonts w:hint="eastAsia"/>
              </w:rPr>
            </w:pPr>
          </w:p>
          <w:p>
            <w:pPr>
              <w:rPr>
                <w:rFonts w:hint="eastAsia"/>
              </w:rPr>
            </w:pPr>
          </w:p>
          <w:p>
            <w:pPr>
              <w:rPr>
                <w:rFonts w:hint="eastAsia"/>
              </w:rPr>
            </w:pPr>
            <w:r>
              <w:rPr>
                <w:rFonts w:hint="eastAsia"/>
              </w:rPr>
              <w:t>第四次辅导</w:t>
            </w:r>
          </w:p>
          <w:p/>
          <w:p>
            <w:pPr>
              <w:rPr>
                <w:rFonts w:hint="eastAsia"/>
              </w:rPr>
            </w:pPr>
            <w:r>
              <w:rPr>
                <w:rFonts w:hint="eastAsia"/>
              </w:rPr>
              <w:t>透过妈妈的行为表现，理解她在婚姻、育儿方面受挫较多，可能也在黑暗痛苦中苦苦挣扎。自己情绪崩溃一时冲动时，想到可充分利用的资源包括姥姥、心理老师、学校、科任老师、同学等。多记录自己的快乐瞬间。</w:t>
            </w:r>
          </w:p>
          <w:p>
            <w:pPr>
              <w:rPr>
                <w:rFonts w:hint="eastAsia"/>
              </w:rPr>
            </w:pPr>
            <w:r>
              <w:rPr>
                <w:rFonts w:hint="eastAsia"/>
              </w:rPr>
              <w:t>第五次辅导</w:t>
            </w:r>
          </w:p>
          <w:p>
            <w:pPr>
              <w:rPr>
                <w:rFonts w:hint="eastAsia"/>
              </w:rPr>
            </w:pPr>
            <w:r>
              <w:rPr>
                <w:rFonts w:hint="eastAsia"/>
              </w:rPr>
              <w:t>引导来访学生做到，不奢望别人理解，自己慢慢调整。让她认识到，吃药需要家里人的支持配合，接受不能改变的东西，理解对抗产生痛苦。关注当下，记录开心瞬间。</w:t>
            </w:r>
          </w:p>
          <w:p>
            <w:pPr>
              <w:rPr>
                <w:rFonts w:hint="eastAsia"/>
              </w:rPr>
            </w:pPr>
            <w:r>
              <w:rPr>
                <w:rFonts w:hint="eastAsia"/>
              </w:rPr>
              <w:t>第六次辅导</w:t>
            </w:r>
          </w:p>
          <w:p>
            <w:pPr>
              <w:rPr>
                <w:rFonts w:hint="eastAsia"/>
              </w:rPr>
            </w:pPr>
            <w:r>
              <w:rPr>
                <w:rFonts w:hint="eastAsia"/>
              </w:rPr>
              <w:t>引导来访学生正确认识自残；进行接纳承诺疗法的前两部分工作。</w:t>
            </w:r>
          </w:p>
          <w:p>
            <w:pPr>
              <w:rPr>
                <w:rFonts w:hint="eastAsia"/>
              </w:rPr>
            </w:pPr>
            <w:r>
              <w:rPr>
                <w:rFonts w:hint="eastAsia"/>
              </w:rPr>
              <w:t>第七次辅导</w:t>
            </w:r>
          </w:p>
          <w:p>
            <w:pPr>
              <w:rPr>
                <w:rFonts w:hint="eastAsia"/>
              </w:rPr>
            </w:pPr>
            <w:r>
              <w:rPr>
                <w:rFonts w:hint="eastAsia"/>
              </w:rPr>
              <w:t>主要使用接纳承诺疗法,分为以下六个步骤：</w:t>
            </w:r>
          </w:p>
          <w:p>
            <w:pPr>
              <w:rPr>
                <w:rFonts w:hint="eastAsia"/>
              </w:rPr>
            </w:pPr>
            <w:r>
              <w:rPr>
                <w:rFonts w:hint="eastAsia"/>
              </w:rPr>
              <w:t>1.接纳（当下的痛苦感受）</w:t>
            </w:r>
          </w:p>
          <w:p>
            <w:pPr>
              <w:rPr>
                <w:rFonts w:hint="eastAsia"/>
              </w:rPr>
            </w:pPr>
            <w:r>
              <w:rPr>
                <w:rFonts w:hint="eastAsia"/>
              </w:rPr>
              <w:t>使用接纳的方式，可以帮助小艺摆脱经验性回避，放弃对内心想法的挣扎与改变，不去抗拒、控制和逃避它们，而是以一种积极、非评判性的、好奇的心态来探索自己内心的感觉、想法并且拥抱自己当下的感觉。接纳的目的不是减少负性感觉和想法的唤起，而是为痛苦的感受、冲动和情绪让出空间，帮助自己在负性的感觉和想法中依然能够灵活地采取符合自己价值的行为。</w:t>
            </w:r>
          </w:p>
          <w:p>
            <w:pPr>
              <w:rPr>
                <w:rFonts w:hint="eastAsia"/>
              </w:rPr>
            </w:pPr>
          </w:p>
          <w:p>
            <w:pPr>
              <w:rPr>
                <w:rFonts w:hint="eastAsia"/>
              </w:rPr>
            </w:pPr>
            <w:r>
              <w:rPr>
                <w:rFonts w:hint="eastAsia"/>
              </w:rPr>
              <w:t>2.认知解离——认知去融合</w:t>
            </w:r>
          </w:p>
          <w:p>
            <w:pPr>
              <w:rPr>
                <w:rFonts w:hint="eastAsia"/>
              </w:rPr>
            </w:pPr>
            <w:r>
              <w:rPr>
                <w:rFonts w:hint="eastAsia"/>
              </w:rPr>
              <w:t>抑郁的人经常会与自己对自己的消极评价产生融合，认为“我没有任何价值”的想法就是事实，把想法和事实混为一谈，因此需要帮助来访学生进行认知解离。例如，小艺觉得“自己太渺小了，干啥啥不行，我这个人也不怎么样”，把想法和事实混为了一谈，对此心理教师帮助小艺进行了认知解离，引导小艺把“我这个人不怎么样”换成“我有个想法，我这个人不怎么样”，这样可以更清楚地区分想法和事实。</w:t>
            </w:r>
          </w:p>
          <w:p>
            <w:pPr>
              <w:rPr>
                <w:rFonts w:hint="eastAsia"/>
              </w:rPr>
            </w:pPr>
            <w:r>
              <w:rPr>
                <w:rFonts w:hint="eastAsia"/>
              </w:rPr>
              <w:t>3.接触当下</w:t>
            </w:r>
          </w:p>
          <w:p>
            <w:pPr>
              <w:rPr>
                <w:rFonts w:hint="eastAsia"/>
              </w:rPr>
            </w:pPr>
            <w:r>
              <w:rPr>
                <w:rFonts w:hint="eastAsia"/>
              </w:rPr>
              <w:t>因为抑郁的人很容易陷入某种狭隘的情绪或想法中，脱离当下的生活，所以使用正念练习可以引导小艺专注、自发和灵活地接触当下，关注当前感受和此时此刻，将思维和行为从过去的情境中解脱出来，减轻情绪困扰和压力。</w:t>
            </w:r>
          </w:p>
          <w:p>
            <w:pPr>
              <w:rPr>
                <w:rFonts w:hint="eastAsia"/>
              </w:rPr>
            </w:pPr>
            <w:r>
              <w:rPr>
                <w:rFonts w:hint="eastAsia"/>
              </w:rPr>
              <w:t>4.以己为景</w:t>
            </w:r>
          </w:p>
          <w:p>
            <w:pPr>
              <w:rPr>
                <w:rFonts w:hint="eastAsia"/>
              </w:rPr>
            </w:pPr>
            <w:r>
              <w:rPr>
                <w:rFonts w:hint="eastAsia"/>
              </w:rPr>
              <w:t>抑郁的人总是喜欢给自己贴各种各样的标签，陷入对自己的概念化描述，导致对自己产生片面、狭隘的认知。为了符合这种认知，往往会下意识地采取符合这种认知的行为，最终会限制很多正常的行为。如果能换个角度，把自己当做事件发生的背景，以自我为背景的觉察可以帮助来访学生观察自己真实的经验，促进认知解离和接纳。</w:t>
            </w:r>
          </w:p>
          <w:p>
            <w:pPr>
              <w:rPr>
                <w:rFonts w:hint="eastAsia"/>
              </w:rPr>
            </w:pPr>
            <w:r>
              <w:rPr>
                <w:rFonts w:hint="eastAsia"/>
              </w:rPr>
              <w:t>为使小艺从概念化自我的视角转换到情境化自我的视角，心理教师用棋盘比喻：让小艺想象一个无限延伸的棋盘上摆着对阵的白子和黑子,白子是积极体验，黑子是消极体验。如果小艺努力支持白子赢过黑子（黑子占优意味着小艺的自我概念受到威胁），小艺的一部分体验就成了自己的敌人。我提醒小艺，与其认为自己是白子，不如认识到自己只是棋盘，自己可以有痛苦的记忆和不好的想法，白子和黑子的战斗还会继续，但小艺可以让战斗继续,而不必生活在战区。通过这一比喻，小艺对自我的理解，从被各种标签概念化的自我转换成了作为背景的自我。小艺不再视负性体验为威胁，进而也增强了与此时此地的联结。</w:t>
            </w:r>
          </w:p>
          <w:p/>
          <w:p>
            <w:pPr>
              <w:rPr>
                <w:rFonts w:hint="eastAsia"/>
              </w:rPr>
            </w:pPr>
            <w:r>
              <w:rPr>
                <w:rFonts w:hint="eastAsia"/>
              </w:rPr>
              <w:t>5.澄清价值</w:t>
            </w:r>
          </w:p>
          <w:p>
            <w:pPr>
              <w:rPr>
                <w:rFonts w:hint="eastAsia"/>
              </w:rPr>
            </w:pPr>
            <w:r>
              <w:rPr>
                <w:rFonts w:hint="eastAsia"/>
              </w:rPr>
              <w:t>价值观指用语言建构的，来访者内心真正向往和选择的生活方向。价值观与人的行为不可分离，有意识地贯穿在生活的每一个有目的的行动中。基于价值观的行动是有建设性的，而不是为了逃避痛苦的感受。要想过上有价值有意义的生活，就要从行为上遵从自己所重视的价值观。</w:t>
            </w:r>
          </w:p>
          <w:p>
            <w:pPr>
              <w:rPr>
                <w:rFonts w:hint="eastAsia"/>
              </w:rPr>
            </w:pPr>
          </w:p>
          <w:p>
            <w:pPr>
              <w:rPr>
                <w:rFonts w:hint="eastAsia"/>
              </w:rPr>
            </w:pPr>
          </w:p>
          <w:p>
            <w:pPr>
              <w:rPr>
                <w:rFonts w:hint="eastAsia"/>
              </w:rPr>
            </w:pPr>
            <w:r>
              <w:rPr>
                <w:rFonts w:hint="eastAsia"/>
              </w:rPr>
              <w:t>6.行动承诺</w:t>
            </w:r>
          </w:p>
          <w:p>
            <w:pPr>
              <w:rPr>
                <w:rFonts w:hint="eastAsia"/>
              </w:rPr>
            </w:pPr>
          </w:p>
          <w:p>
            <w:pPr>
              <w:rPr>
                <w:rFonts w:hint="eastAsia"/>
              </w:rPr>
            </w:pPr>
            <w:r>
              <w:rPr>
                <w:rFonts w:hint="eastAsia"/>
              </w:rPr>
              <w:t>选择符合自己价值观的行为改变，对自己的行动负责，支持有效的基于价值观的生活。设定短期与长期目标，一步步实践更灵活的行为模式，在接纳与改变之间实现平衡，创造有价值的生活。</w:t>
            </w:r>
          </w:p>
          <w:p>
            <w:pPr>
              <w:rPr>
                <w:rFonts w:hint="eastAsia"/>
              </w:rPr>
            </w:pPr>
            <w:r>
              <w:rPr>
                <w:rFonts w:hint="eastAsia"/>
              </w:rPr>
              <w:t>第八次辅导</w:t>
            </w:r>
          </w:p>
          <w:p>
            <w:pPr>
              <w:rPr>
                <w:rFonts w:hint="eastAsia"/>
              </w:rPr>
            </w:pPr>
            <w:r>
              <w:rPr>
                <w:rFonts w:hint="eastAsia"/>
              </w:rPr>
              <w:t>学习方面，注意分清成绩目标与掌握目标，让自己不把关注点放在学习成绩的结果上，而是把关注点放在学习本身，看看通过学习自己掌握了多少知识，提高了多少技能，享受学习的乐趣，关注学习的过程。学会自我辩论，比如当自己有一个想法，“这次考试成绩不好，我就是个没用的人。”小艺过去习惯性的思维方式是：“这次考不好，妈妈会责怪我，拿我和别人比较，对我施加压力和言语伤害，我受不了就会自杀。”现在学会自我辩论：“这次考不好，那也不能说明我就是个没用的人，我要继续努力，实现我的人生价值，人生的价值和意义就在于奋斗的过程。”</w:t>
            </w:r>
          </w:p>
          <w:p>
            <w:pPr>
              <w:rPr>
                <w:rFonts w:hint="eastAsia"/>
              </w:rPr>
            </w:pPr>
            <w:r>
              <w:rPr>
                <w:rFonts w:hint="eastAsia"/>
              </w:rPr>
              <w:t>第九次辅导</w:t>
            </w:r>
          </w:p>
          <w:p>
            <w:pPr>
              <w:rPr>
                <w:rFonts w:hint="eastAsia"/>
              </w:rPr>
            </w:pPr>
            <w:r>
              <w:rPr>
                <w:rFonts w:hint="eastAsia"/>
              </w:rPr>
              <w:t>澄清了前面描述的一些比较模糊的细节，继续记录生活中的点滴开心瞬间，关注当下，做好该做的每件事情，带着症状去学习生活。接纳承诺疗法增加了小艺的心理灵活性，一个人最应该过的是有意义的生活，不见得非常开心、乐观、积极，但是非常有意义，这样可以让自己充分、有意识地接触此时此刻，无论自己的想法是积极还是消极，哪怕对人性的认识很悲观，人生依然可以过得很有意义。</w:t>
            </w:r>
          </w:p>
          <w:p>
            <w:pPr>
              <w:rPr>
                <w:rFonts w:hint="eastAsia"/>
              </w:rPr>
            </w:pP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Borders>
              <w:top w:val="single" w:color="auto" w:sz="4" w:space="0"/>
              <w:left w:val="single" w:color="auto" w:sz="4" w:space="0"/>
              <w:bottom w:val="single" w:color="auto" w:sz="4" w:space="0"/>
              <w:right w:val="single" w:color="auto" w:sz="4" w:space="0"/>
            </w:tcBorders>
          </w:tcPr>
          <w:p>
            <w:pPr>
              <w:rPr>
                <w:rFonts w:hint="eastAsia"/>
              </w:rPr>
            </w:pPr>
            <w:r>
              <w:rPr>
                <w:rFonts w:hint="eastAsia"/>
              </w:rPr>
              <w:t>反思</w:t>
            </w:r>
          </w:p>
        </w:tc>
        <w:tc>
          <w:tcPr>
            <w:tcW w:w="7334" w:type="dxa"/>
            <w:tcBorders>
              <w:top w:val="single" w:color="auto" w:sz="4" w:space="0"/>
              <w:left w:val="single" w:color="auto" w:sz="4" w:space="0"/>
              <w:bottom w:val="single" w:color="auto" w:sz="4" w:space="0"/>
              <w:right w:val="single" w:color="auto" w:sz="4" w:space="0"/>
            </w:tcBorders>
          </w:tcPr>
          <w:p>
            <w:pPr>
              <w:ind w:firstLine="315" w:firstLineChars="150"/>
              <w:rPr>
                <w:rFonts w:hint="eastAsia"/>
              </w:rPr>
            </w:pPr>
          </w:p>
          <w:p>
            <w:pPr>
              <w:ind w:firstLine="315" w:firstLineChars="150"/>
              <w:rPr>
                <w:rFonts w:hint="eastAsia"/>
              </w:rPr>
            </w:pPr>
          </w:p>
          <w:p>
            <w:pPr>
              <w:ind w:firstLine="315" w:firstLineChars="150"/>
              <w:rPr>
                <w:rFonts w:hint="eastAsia"/>
              </w:rPr>
            </w:pPr>
            <w:r>
              <w:rPr>
                <w:rFonts w:hint="eastAsia"/>
              </w:rPr>
              <w:t>小艺在原生家庭的矛盾冲突中习得的关系模式是有缺陷的，心理教师在妈妈不同意转介又知情同意的情况下，采用谈话的方式减轻小艺的压力，稳定她的情绪，发展她的潜能，这项工作是成功的。面对家长的不支持和阻挠，要明确，孩子的发展只能是螺旋式上升的。辅导中，引导孩子正面处理妈妈的不顺心和发脾气，要清晰地理解和评估妈妈的情绪感受，妈妈是烦躁的、高度情绪化的，继续对抗只会让两人都掉入情绪的深渊。要鼓励小艺和妈妈情感上分化，学会客气地回避，沉浸在自己的学业里，不再受妈妈情绪的影响，妈妈的情绪由她自己负责，而不是由小艺去承接妈妈的情绪。这样，就把小艺从情绪的漩涡里拉出来，也不再那么恨爸爸妈妈，那是他们的生活。做好心理准备，活在自己的世界里，活得好一点，等待自己长大和羽翼丰满，独立出来。</w:t>
            </w:r>
          </w:p>
          <w:p>
            <w:pPr>
              <w:ind w:firstLine="315" w:firstLineChars="150"/>
              <w:rPr>
                <w:rFonts w:hint="eastAsia"/>
              </w:rPr>
            </w:pPr>
          </w:p>
          <w:p>
            <w:pPr>
              <w:ind w:firstLine="315" w:firstLineChars="150"/>
              <w:rPr>
                <w:rFonts w:hint="eastAsia"/>
              </w:rPr>
            </w:pPr>
          </w:p>
        </w:tc>
      </w:tr>
    </w:tbl>
    <w:p>
      <w:pPr>
        <w:rPr>
          <w:rFonts w:hint="eastAsia"/>
        </w:rPr>
      </w:pPr>
    </w:p>
    <w:p>
      <w:pPr>
        <w:jc w:val="center"/>
        <w:rPr>
          <w:rFonts w:hint="eastAsia" w:eastAsia="黑体"/>
          <w:sz w:val="32"/>
        </w:rPr>
      </w:pPr>
    </w:p>
    <w:p>
      <w:pPr>
        <w:jc w:val="center"/>
        <w:rPr>
          <w:rFonts w:hint="eastAsia" w:eastAsia="黑体"/>
          <w:sz w:val="32"/>
        </w:rPr>
      </w:pPr>
    </w:p>
    <w:p>
      <w:pPr>
        <w:jc w:val="center"/>
        <w:rPr>
          <w:rFonts w:hint="eastAsia" w:eastAsia="黑体"/>
          <w:sz w:val="32"/>
        </w:rPr>
      </w:pPr>
    </w:p>
    <w:p>
      <w:pPr>
        <w:jc w:val="center"/>
        <w:rPr>
          <w:rFonts w:hint="eastAsia" w:eastAsia="黑体"/>
          <w:sz w:val="32"/>
        </w:rPr>
      </w:pPr>
    </w:p>
    <w:p>
      <w:pPr>
        <w:jc w:val="center"/>
        <w:rPr>
          <w:rFonts w:eastAsia="黑体"/>
          <w:sz w:val="32"/>
        </w:rPr>
      </w:pPr>
      <w:r>
        <w:rPr>
          <w:rFonts w:hint="eastAsia" w:eastAsia="黑体"/>
          <w:sz w:val="32"/>
        </w:rPr>
        <w:t>奔牛初级中学心理咨询记录</w:t>
      </w:r>
    </w:p>
    <w:p>
      <w:pPr>
        <w:jc w:val="center"/>
        <w:rPr>
          <w:rFonts w:hint="eastAsia"/>
          <w:b/>
          <w:bCs/>
          <w:u w:val="single"/>
        </w:rPr>
      </w:pPr>
      <w:r>
        <w:rPr>
          <w:rFonts w:hint="eastAsia"/>
          <w:b/>
          <w:bCs/>
          <w:u w:val="single"/>
        </w:rPr>
        <w:t>（涉及学生隐私，请注意保密）</w:t>
      </w:r>
    </w:p>
    <w:p>
      <w:pPr>
        <w:jc w:val="right"/>
        <w:rPr>
          <w:rFonts w:hint="eastAsia"/>
          <w:b/>
          <w:bCs/>
        </w:rPr>
      </w:pPr>
    </w:p>
    <w:p>
      <w:pPr>
        <w:ind w:right="844"/>
        <w:jc w:val="right"/>
        <w:rPr>
          <w:rFonts w:hint="eastAsia"/>
          <w:b/>
          <w:bCs/>
          <w:u w:val="single"/>
        </w:rPr>
      </w:pPr>
    </w:p>
    <w:tbl>
      <w:tblPr>
        <w:tblStyle w:val="5"/>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7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时间</w:t>
            </w:r>
          </w:p>
        </w:tc>
        <w:tc>
          <w:tcPr>
            <w:tcW w:w="7334" w:type="dxa"/>
            <w:tcBorders>
              <w:top w:val="single" w:color="auto" w:sz="4" w:space="0"/>
              <w:left w:val="single" w:color="auto" w:sz="4" w:space="0"/>
              <w:bottom w:val="single" w:color="auto" w:sz="4" w:space="0"/>
              <w:right w:val="single" w:color="auto" w:sz="4" w:space="0"/>
            </w:tcBorders>
            <w:noWrap w:val="0"/>
            <w:vAlign w:val="top"/>
          </w:tcPr>
          <w:p>
            <w:pPr>
              <w:ind w:firstLine="360" w:firstLineChars="150"/>
              <w:rPr>
                <w:rFonts w:hint="eastAsia" w:ascii="宋体" w:hAnsi="宋体"/>
                <w:sz w:val="24"/>
              </w:rPr>
            </w:pPr>
            <w:r>
              <w:rPr>
                <w:rFonts w:hint="eastAsia" w:ascii="宋体" w:hAnsi="宋体"/>
                <w:sz w:val="24"/>
              </w:rPr>
              <w:t xml:space="preserve">              202</w:t>
            </w:r>
            <w:r>
              <w:rPr>
                <w:rFonts w:hint="eastAsia" w:ascii="宋体" w:hAnsi="宋体"/>
                <w:sz w:val="24"/>
                <w:lang w:val="en-US" w:eastAsia="zh-CN"/>
              </w:rPr>
              <w:t>4</w:t>
            </w:r>
            <w:r>
              <w:rPr>
                <w:rFonts w:hint="eastAsia" w:ascii="宋体" w:hAnsi="宋体"/>
                <w:sz w:val="24"/>
              </w:rPr>
              <w:t>年</w:t>
            </w:r>
            <w:r>
              <w:rPr>
                <w:rFonts w:hint="eastAsia" w:ascii="宋体" w:hAnsi="宋体"/>
                <w:sz w:val="24"/>
                <w:lang w:val="en-US" w:eastAsia="zh-CN"/>
              </w:rPr>
              <w:t>9</w:t>
            </w:r>
            <w:r>
              <w:rPr>
                <w:rFonts w:hint="eastAsia" w:ascii="宋体" w:hAnsi="宋体"/>
                <w:sz w:val="24"/>
              </w:rPr>
              <w:t>月</w:t>
            </w:r>
            <w:r>
              <w:rPr>
                <w:rFonts w:hint="eastAsia" w:ascii="宋体" w:hAnsi="宋体"/>
                <w:sz w:val="24"/>
                <w:lang w:val="en-US" w:eastAsia="zh-CN"/>
              </w:rPr>
              <w:t>21</w:t>
            </w:r>
            <w:r>
              <w:rPr>
                <w:rFonts w:hint="eastAsia" w:ascii="宋体" w:hAnsi="宋体"/>
                <w:sz w:val="24"/>
              </w:rPr>
              <w:t xml:space="preserve">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sz w:val="24"/>
              </w:rPr>
            </w:pPr>
            <w:r>
              <w:rPr>
                <w:rFonts w:hint="eastAsia" w:ascii="宋体" w:hAnsi="宋体"/>
                <w:sz w:val="24"/>
              </w:rPr>
              <w:t>对象</w:t>
            </w:r>
          </w:p>
        </w:tc>
        <w:tc>
          <w:tcPr>
            <w:tcW w:w="73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4"/>
              </w:rPr>
            </w:pPr>
            <w:r>
              <w:rPr>
                <w:rFonts w:hint="eastAsia" w:ascii="宋体" w:hAnsi="宋体"/>
                <w:sz w:val="24"/>
              </w:rPr>
              <w:t xml:space="preserve">                 八（</w:t>
            </w:r>
            <w:r>
              <w:rPr>
                <w:rFonts w:ascii="宋体" w:hAnsi="宋体"/>
                <w:sz w:val="24"/>
              </w:rPr>
              <w:t>10</w:t>
            </w:r>
            <w:r>
              <w:rPr>
                <w:rFonts w:hint="eastAsia" w:ascii="宋体" w:hAnsi="宋体"/>
                <w:sz w:val="24"/>
              </w:rPr>
              <w:t>）班 秦</w:t>
            </w:r>
            <w:r>
              <w:rPr>
                <w:rFonts w:ascii="宋体" w:hAnsi="宋体"/>
                <w:sz w:val="24"/>
              </w:rPr>
              <w:t>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sz w:val="24"/>
              </w:rPr>
            </w:pPr>
          </w:p>
          <w:p>
            <w:pPr>
              <w:jc w:val="center"/>
              <w:rPr>
                <w:rFonts w:hint="eastAsia" w:ascii="宋体" w:hAnsi="宋体"/>
                <w:sz w:val="24"/>
              </w:rPr>
            </w:pPr>
            <w:r>
              <w:rPr>
                <w:rFonts w:hint="eastAsia" w:ascii="宋体" w:hAnsi="宋体"/>
                <w:sz w:val="24"/>
              </w:rPr>
              <w:t>问题表现</w:t>
            </w:r>
          </w:p>
        </w:tc>
        <w:tc>
          <w:tcPr>
            <w:tcW w:w="7334" w:type="dxa"/>
            <w:tcBorders>
              <w:top w:val="single" w:color="auto" w:sz="4" w:space="0"/>
              <w:left w:val="single" w:color="auto" w:sz="4" w:space="0"/>
              <w:bottom w:val="single" w:color="auto" w:sz="4" w:space="0"/>
              <w:right w:val="single" w:color="auto" w:sz="4" w:space="0"/>
            </w:tcBorders>
            <w:noWrap w:val="0"/>
            <w:vAlign w:val="top"/>
          </w:tcPr>
          <w:p>
            <w:pPr>
              <w:ind w:firstLine="480"/>
              <w:rPr>
                <w:rFonts w:hint="eastAsia"/>
                <w:sz w:val="24"/>
              </w:rPr>
            </w:pPr>
            <w:r>
              <w:t>性格上，胆小、自卑、不爱动。在交往方面的主要问题有：这个学生很腼腆，不太合群，平时不愿意跟别人打交道。上课也是闭口不言，即使你提问她也声音小得几乎像蚊子声。做作业速度很慢，质量不高，学习成绩也一直停滞不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4"/>
              </w:rPr>
            </w:pPr>
          </w:p>
          <w:p>
            <w:pPr>
              <w:rPr>
                <w:rFonts w:hint="eastAsia" w:ascii="宋体" w:hAnsi="宋体"/>
                <w:sz w:val="24"/>
              </w:rPr>
            </w:pPr>
            <w:r>
              <w:rPr>
                <w:rFonts w:hint="eastAsia" w:ascii="宋体" w:hAnsi="宋体"/>
                <w:sz w:val="24"/>
              </w:rPr>
              <w:t>原因分析</w:t>
            </w:r>
          </w:p>
        </w:tc>
        <w:tc>
          <w:tcPr>
            <w:tcW w:w="7334" w:type="dxa"/>
            <w:tcBorders>
              <w:top w:val="single" w:color="auto" w:sz="4" w:space="0"/>
              <w:left w:val="single" w:color="auto" w:sz="4" w:space="0"/>
              <w:bottom w:val="single" w:color="auto" w:sz="4" w:space="0"/>
              <w:right w:val="single" w:color="auto" w:sz="4" w:space="0"/>
            </w:tcBorders>
            <w:noWrap w:val="0"/>
            <w:vAlign w:val="top"/>
          </w:tcPr>
          <w:p>
            <w:pPr>
              <w:rPr>
                <w:rFonts w:hint="eastAsia"/>
                <w:sz w:val="24"/>
              </w:rPr>
            </w:pPr>
            <w:r>
              <w:rPr>
                <w:rFonts w:hint="eastAsia"/>
              </w:rPr>
              <w:t xml:space="preserve">    </w:t>
            </w:r>
            <w:r>
              <w:t>通过观察，该生长期受自卑、羞怯、焦虑和恐惧等负面影响，过重的心理负担使</w:t>
            </w:r>
            <w:r>
              <w:rPr>
                <w:rFonts w:hint="eastAsia"/>
              </w:rPr>
              <w:t>他</w:t>
            </w:r>
            <w:r>
              <w:t>不能正确评价自己的能力，一直怀疑自己的优点。即使在成功面前也难以体验成功的喜悦，从而陷入失败的恶性循环之中。这样就严重影响</w:t>
            </w:r>
            <w:r>
              <w:rPr>
                <w:rFonts w:hint="eastAsia"/>
              </w:rPr>
              <w:t>他</w:t>
            </w:r>
            <w:r>
              <w:t>的身心健康发展。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r>
              <w:rPr>
                <w:rFonts w:hint="eastAsia" w:ascii="宋体" w:hAnsi="宋体"/>
                <w:sz w:val="24"/>
              </w:rPr>
              <w:t>辅导对策及过程</w:t>
            </w:r>
          </w:p>
        </w:tc>
        <w:tc>
          <w:tcPr>
            <w:tcW w:w="7334" w:type="dxa"/>
            <w:tcBorders>
              <w:top w:val="single" w:color="auto" w:sz="4" w:space="0"/>
              <w:left w:val="single" w:color="auto" w:sz="4" w:space="0"/>
              <w:bottom w:val="single" w:color="auto" w:sz="4" w:space="0"/>
              <w:right w:val="single" w:color="auto" w:sz="4" w:space="0"/>
            </w:tcBorders>
            <w:noWrap w:val="0"/>
            <w:vAlign w:val="top"/>
          </w:tcPr>
          <w:p>
            <w:pPr>
              <w:spacing w:line="360" w:lineRule="auto"/>
            </w:pPr>
            <w:r>
              <w:t>第一阶段</w:t>
            </w:r>
            <w:r>
              <w:rPr>
                <w:rFonts w:hint="eastAsia"/>
              </w:rPr>
              <w:t>：</w:t>
            </w:r>
            <w:r>
              <w:t>树立信心，激起学习动力</w:t>
            </w:r>
            <w:r>
              <w:br w:type="textWrapping"/>
            </w:r>
            <w:r>
              <w:t xml:space="preserve">    通过上课有意识地请</w:t>
            </w:r>
            <w:r>
              <w:rPr>
                <w:rFonts w:hint="eastAsia"/>
              </w:rPr>
              <w:t>他</w:t>
            </w:r>
            <w:r>
              <w:t>发言，进行激励性鼓励</w:t>
            </w:r>
          </w:p>
          <w:p>
            <w:pPr>
              <w:spacing w:line="360" w:lineRule="auto"/>
              <w:rPr>
                <w:rFonts w:hint="eastAsia"/>
                <w:sz w:val="24"/>
              </w:rPr>
            </w:pPr>
            <w:r>
              <w:t>第二阶</w:t>
            </w:r>
            <w:r>
              <w:rPr>
                <w:rFonts w:hint="eastAsia"/>
              </w:rPr>
              <w:t>：</w:t>
            </w:r>
            <w:r>
              <w:t>段进行多元评价，促进其自信。</w:t>
            </w:r>
            <w:r>
              <w:br w:type="textWrapping"/>
            </w:r>
            <w:r>
              <w:t xml:space="preserve">    开展形式多样的评比活动，用激励的方式使其扬长避短。让</w:t>
            </w:r>
            <w:r>
              <w:rPr>
                <w:rFonts w:hint="eastAsia"/>
              </w:rPr>
              <w:t>他</w:t>
            </w:r>
            <w:r>
              <w:t>通过自评、小组评，在评价中</w:t>
            </w:r>
            <w:r>
              <w:rPr>
                <w:rFonts w:hint="eastAsia"/>
              </w:rPr>
              <w:t>他</w:t>
            </w:r>
            <w:r>
              <w:t>从他人的肯定中得到了满足，获得了自信；在自我批评中，学会反省，逐步完善自己。为了调动</w:t>
            </w:r>
            <w:r>
              <w:rPr>
                <w:rFonts w:hint="eastAsia"/>
              </w:rPr>
              <w:t>他</w:t>
            </w:r>
            <w:r>
              <w:t>的自我教育意识，每个月都给</w:t>
            </w:r>
            <w:r>
              <w:rPr>
                <w:rFonts w:hint="eastAsia"/>
              </w:rPr>
              <w:t>他</w:t>
            </w:r>
            <w:r>
              <w:t>以正确的评价，把</w:t>
            </w:r>
            <w:r>
              <w:rPr>
                <w:rFonts w:hint="eastAsia"/>
              </w:rPr>
              <w:t>他</w:t>
            </w:r>
            <w:r>
              <w:t>突出的进步告诉她的父母，使其家长对她更有信心，同时从家庭方面给</w:t>
            </w:r>
            <w:r>
              <w:rPr>
                <w:rFonts w:hint="eastAsia"/>
              </w:rPr>
              <w:t>予</w:t>
            </w:r>
            <w:r>
              <w:t>正确积极的评价。这样充分调动了</w:t>
            </w:r>
            <w:r>
              <w:rPr>
                <w:rFonts w:hint="eastAsia"/>
              </w:rPr>
              <w:t>他</w:t>
            </w:r>
            <w:r>
              <w:t>的积极性，使</w:t>
            </w:r>
            <w:r>
              <w:rPr>
                <w:rFonts w:hint="eastAsia"/>
              </w:rPr>
              <w:t>他</w:t>
            </w:r>
            <w:r>
              <w:t>在评价中自我激励，迸发个人力量，不断自律、自信、自强。</w:t>
            </w:r>
            <w:r>
              <w:br w:type="textWrapping"/>
            </w:r>
            <w:r>
              <w:t>第三阶段</w:t>
            </w:r>
            <w:r>
              <w:rPr>
                <w:rFonts w:hint="eastAsia"/>
              </w:rPr>
              <w:t>:</w:t>
            </w:r>
            <w:r>
              <w:t>参与各项管理，不断自信自强。</w:t>
            </w:r>
            <w:r>
              <w:br w:type="textWrapping"/>
            </w:r>
            <w:r>
              <w:t xml:space="preserve">    在班级中，提倡</w:t>
            </w:r>
            <w:r>
              <w:rPr>
                <w:rFonts w:hint="eastAsia"/>
              </w:rPr>
              <w:t>“</w:t>
            </w:r>
            <w:r>
              <w:t>值日班长</w:t>
            </w:r>
            <w:r>
              <w:rPr>
                <w:rFonts w:hint="eastAsia"/>
              </w:rPr>
              <w:t>”</w:t>
            </w:r>
            <w:r>
              <w:t>，让学生充分自主，不断自律、自信、自强。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0" w:type="dxa"/>
            <w:tcBorders>
              <w:top w:val="single" w:color="auto" w:sz="4" w:space="0"/>
              <w:left w:val="single" w:color="auto" w:sz="4" w:space="0"/>
              <w:bottom w:val="single" w:color="auto" w:sz="4" w:space="0"/>
              <w:right w:val="single" w:color="auto" w:sz="4" w:space="0"/>
            </w:tcBorders>
            <w:noWrap w:val="0"/>
            <w:vAlign w:val="top"/>
          </w:tcPr>
          <w:p>
            <w:pPr>
              <w:jc w:val="center"/>
            </w:pPr>
          </w:p>
          <w:p>
            <w:pPr>
              <w:jc w:val="center"/>
            </w:pPr>
          </w:p>
          <w:p>
            <w:pPr>
              <w:jc w:val="center"/>
              <w:rPr>
                <w:rFonts w:hint="eastAsia" w:ascii="宋体" w:hAnsi="宋体"/>
                <w:sz w:val="24"/>
              </w:rPr>
            </w:pPr>
            <w:r>
              <w:t>辅导结果</w:t>
            </w:r>
          </w:p>
        </w:tc>
        <w:tc>
          <w:tcPr>
            <w:tcW w:w="733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rPr>
            </w:pPr>
            <w:r>
              <w:rPr>
                <w:rFonts w:hint="eastAsia"/>
              </w:rPr>
              <w:t xml:space="preserve">   </w:t>
            </w:r>
            <w:r>
              <w:t>在每一次轮值时都非常认真地完成工作，同学们都觉得</w:t>
            </w:r>
            <w:r>
              <w:rPr>
                <w:rFonts w:hint="eastAsia"/>
              </w:rPr>
              <w:t>他</w:t>
            </w:r>
            <w:r>
              <w:t>是个认真的学生，同时她对自己、对同学、对事情的看法有了明显的变化，不再沉沦在自卑之中，更多展现出来的是一种自信、自强。</w:t>
            </w:r>
          </w:p>
        </w:tc>
      </w:tr>
    </w:tbl>
    <w:p>
      <w:pPr>
        <w:jc w:val="right"/>
        <w:rPr>
          <w:rFonts w:hint="eastAsia"/>
          <w:b/>
          <w:bCs/>
        </w:rPr>
      </w:pPr>
    </w:p>
    <w:p>
      <w:pPr>
        <w:jc w:val="right"/>
        <w:rPr>
          <w:rFonts w:hint="eastAsia"/>
          <w:b/>
          <w:bCs/>
        </w:rPr>
      </w:pPr>
    </w:p>
    <w:p>
      <w:pPr>
        <w:jc w:val="right"/>
        <w:rPr>
          <w:rFonts w:hint="eastAsia"/>
          <w:b/>
          <w:bCs/>
        </w:rPr>
      </w:pPr>
    </w:p>
    <w:p>
      <w:pPr>
        <w:jc w:val="right"/>
        <w:rPr>
          <w:rFonts w:hint="eastAsia"/>
          <w:b/>
          <w:bCs/>
        </w:rPr>
      </w:pPr>
    </w:p>
    <w:p>
      <w:pPr>
        <w:jc w:val="right"/>
        <w:rPr>
          <w:rFonts w:hint="eastAsia"/>
          <w:b/>
          <w:bCs/>
        </w:rPr>
      </w:pPr>
    </w:p>
    <w:p>
      <w:pPr>
        <w:jc w:val="right"/>
        <w:rPr>
          <w:rFonts w:hint="eastAsia"/>
          <w:b/>
          <w:bCs/>
        </w:rPr>
      </w:pPr>
    </w:p>
    <w:p>
      <w:pPr>
        <w:jc w:val="right"/>
        <w:rPr>
          <w:rFonts w:hint="eastAsia"/>
          <w:b/>
          <w:bCs/>
        </w:rPr>
      </w:pPr>
    </w:p>
    <w:p>
      <w:pPr>
        <w:jc w:val="right"/>
        <w:rPr>
          <w:rFonts w:hint="eastAsia"/>
          <w:b/>
          <w:bCs/>
        </w:rPr>
      </w:pPr>
    </w:p>
    <w:p>
      <w:pPr>
        <w:jc w:val="center"/>
        <w:rPr>
          <w:rFonts w:eastAsia="黑体"/>
          <w:sz w:val="32"/>
        </w:rPr>
      </w:pPr>
      <w:r>
        <w:rPr>
          <w:rFonts w:hint="eastAsia" w:eastAsia="黑体"/>
          <w:sz w:val="32"/>
        </w:rPr>
        <w:t>奔牛初级中学心理咨询记录</w:t>
      </w:r>
    </w:p>
    <w:p>
      <w:pPr>
        <w:jc w:val="center"/>
        <w:rPr>
          <w:rFonts w:hint="eastAsia"/>
          <w:b/>
          <w:bCs/>
          <w:u w:val="single"/>
        </w:rPr>
      </w:pPr>
      <w:r>
        <w:rPr>
          <w:rFonts w:hint="eastAsia"/>
          <w:b/>
          <w:bCs/>
          <w:u w:val="single"/>
        </w:rPr>
        <w:t>（涉及学生隐私，请注意保密）</w:t>
      </w:r>
    </w:p>
    <w:p>
      <w:pPr>
        <w:jc w:val="right"/>
        <w:rPr>
          <w:rFonts w:hint="eastAsia"/>
          <w:b/>
          <w:bCs/>
        </w:rPr>
      </w:pPr>
    </w:p>
    <w:p>
      <w:pPr>
        <w:ind w:right="840"/>
        <w:rPr>
          <w:rFonts w:hint="eastAsia"/>
        </w:rPr>
      </w:pPr>
    </w:p>
    <w:tbl>
      <w:tblPr>
        <w:tblStyle w:val="5"/>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7334"/>
        <w:gridCol w:w="7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时间</w:t>
            </w:r>
          </w:p>
        </w:tc>
        <w:tc>
          <w:tcPr>
            <w:tcW w:w="7334" w:type="dxa"/>
            <w:tcBorders>
              <w:top w:val="single" w:color="auto" w:sz="4" w:space="0"/>
              <w:left w:val="single" w:color="auto" w:sz="4" w:space="0"/>
              <w:bottom w:val="single" w:color="auto" w:sz="4" w:space="0"/>
              <w:right w:val="single" w:color="auto" w:sz="4" w:space="0"/>
            </w:tcBorders>
            <w:noWrap w:val="0"/>
            <w:vAlign w:val="top"/>
          </w:tcPr>
          <w:p>
            <w:pPr>
              <w:ind w:firstLine="360" w:firstLineChars="150"/>
              <w:rPr>
                <w:rFonts w:hint="eastAsia" w:ascii="宋体" w:hAnsi="宋体"/>
                <w:sz w:val="24"/>
              </w:rPr>
            </w:pPr>
            <w:r>
              <w:rPr>
                <w:rFonts w:hint="eastAsia" w:ascii="宋体" w:hAnsi="宋体"/>
                <w:sz w:val="24"/>
              </w:rPr>
              <w:t xml:space="preserve">              20</w:t>
            </w:r>
            <w:r>
              <w:rPr>
                <w:rFonts w:ascii="宋体" w:hAnsi="宋体"/>
                <w:sz w:val="24"/>
              </w:rPr>
              <w:t>2</w:t>
            </w:r>
            <w:r>
              <w:rPr>
                <w:rFonts w:hint="eastAsia" w:ascii="宋体" w:hAnsi="宋体"/>
                <w:sz w:val="24"/>
                <w:lang w:val="en-US" w:eastAsia="zh-CN"/>
              </w:rPr>
              <w:t>4</w:t>
            </w:r>
            <w:r>
              <w:rPr>
                <w:rFonts w:hint="eastAsia" w:ascii="宋体" w:hAnsi="宋体"/>
                <w:sz w:val="24"/>
              </w:rPr>
              <w:t xml:space="preserve">年10月13日  </w:t>
            </w:r>
          </w:p>
        </w:tc>
        <w:tc>
          <w:tcPr>
            <w:tcW w:w="7334" w:type="dxa"/>
            <w:tcBorders>
              <w:top w:val="single" w:color="auto" w:sz="4" w:space="0"/>
              <w:left w:val="single" w:color="auto" w:sz="4" w:space="0"/>
              <w:bottom w:val="single" w:color="auto" w:sz="4" w:space="0"/>
              <w:right w:val="single" w:color="auto" w:sz="4" w:space="0"/>
            </w:tcBorders>
            <w:noWrap w:val="0"/>
            <w:vAlign w:val="top"/>
          </w:tcPr>
          <w:p>
            <w:pPr>
              <w:ind w:firstLine="360" w:firstLineChars="150"/>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sz w:val="24"/>
              </w:rPr>
            </w:pPr>
            <w:r>
              <w:rPr>
                <w:rFonts w:hint="eastAsia" w:ascii="宋体" w:hAnsi="宋体"/>
                <w:sz w:val="24"/>
              </w:rPr>
              <w:t>对象</w:t>
            </w:r>
          </w:p>
        </w:tc>
        <w:tc>
          <w:tcPr>
            <w:tcW w:w="73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4"/>
              </w:rPr>
            </w:pPr>
            <w:r>
              <w:rPr>
                <w:rFonts w:hint="eastAsia" w:ascii="宋体" w:hAnsi="宋体"/>
                <w:sz w:val="24"/>
              </w:rPr>
              <w:t xml:space="preserve">                 九（</w:t>
            </w:r>
            <w:r>
              <w:rPr>
                <w:rFonts w:ascii="宋体" w:hAnsi="宋体"/>
                <w:sz w:val="24"/>
              </w:rPr>
              <w:t>10</w:t>
            </w:r>
            <w:r>
              <w:rPr>
                <w:rFonts w:hint="eastAsia" w:ascii="宋体" w:hAnsi="宋体"/>
                <w:sz w:val="24"/>
              </w:rPr>
              <w:t>）班 彭某某</w:t>
            </w:r>
          </w:p>
        </w:tc>
        <w:tc>
          <w:tcPr>
            <w:tcW w:w="7334"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sz w:val="24"/>
              </w:rPr>
            </w:pPr>
          </w:p>
          <w:p>
            <w:pPr>
              <w:jc w:val="center"/>
              <w:rPr>
                <w:rFonts w:hint="eastAsia" w:ascii="宋体" w:hAnsi="宋体"/>
                <w:sz w:val="24"/>
              </w:rPr>
            </w:pPr>
            <w:r>
              <w:rPr>
                <w:rFonts w:hint="eastAsia" w:ascii="宋体" w:hAnsi="宋体"/>
                <w:sz w:val="24"/>
              </w:rPr>
              <w:t>问题表现</w:t>
            </w:r>
          </w:p>
        </w:tc>
        <w:tc>
          <w:tcPr>
            <w:tcW w:w="7334" w:type="dxa"/>
            <w:tcBorders>
              <w:top w:val="single" w:color="auto" w:sz="4" w:space="0"/>
              <w:left w:val="single" w:color="auto" w:sz="4" w:space="0"/>
              <w:bottom w:val="single" w:color="auto" w:sz="4" w:space="0"/>
              <w:right w:val="single" w:color="auto" w:sz="4" w:space="0"/>
            </w:tcBorders>
            <w:noWrap w:val="0"/>
            <w:vAlign w:val="top"/>
          </w:tcPr>
          <w:p>
            <w:pPr>
              <w:ind w:firstLine="480"/>
              <w:rPr>
                <w:rFonts w:hint="eastAsia"/>
                <w:sz w:val="24"/>
              </w:rPr>
            </w:pPr>
            <w:r>
              <w:t>表现乖巧</w:t>
            </w:r>
            <w:r>
              <w:rPr>
                <w:rFonts w:hint="eastAsia"/>
              </w:rPr>
              <w:t>，</w:t>
            </w:r>
            <w:r>
              <w:t>能说会道</w:t>
            </w:r>
            <w:r>
              <w:rPr>
                <w:rFonts w:hint="eastAsia"/>
              </w:rPr>
              <w:t>，</w:t>
            </w:r>
            <w:r>
              <w:t>对人热情</w:t>
            </w:r>
            <w:r>
              <w:rPr>
                <w:rFonts w:hint="eastAsia"/>
              </w:rPr>
              <w:t>，</w:t>
            </w:r>
            <w:r>
              <w:t>肯帮助人</w:t>
            </w:r>
            <w:r>
              <w:rPr>
                <w:rFonts w:hint="eastAsia"/>
              </w:rPr>
              <w:t>，</w:t>
            </w:r>
            <w:r>
              <w:t>尤其喜欢帮老师干活</w:t>
            </w:r>
            <w:r>
              <w:rPr>
                <w:rFonts w:hint="eastAsia"/>
              </w:rPr>
              <w:t>。</w:t>
            </w:r>
            <w:r>
              <w:t>但容易激动</w:t>
            </w:r>
            <w:r>
              <w:rPr>
                <w:rFonts w:hint="eastAsia"/>
              </w:rPr>
              <w:t>，</w:t>
            </w:r>
            <w:r>
              <w:t>脾气暴躁</w:t>
            </w:r>
            <w:r>
              <w:rPr>
                <w:rFonts w:hint="eastAsia"/>
              </w:rPr>
              <w:t>，</w:t>
            </w:r>
            <w:r>
              <w:t>贪吃贪玩</w:t>
            </w:r>
            <w:r>
              <w:rPr>
                <w:rFonts w:hint="eastAsia"/>
              </w:rPr>
              <w:t>，</w:t>
            </w:r>
            <w:r>
              <w:t>不吃半点亏</w:t>
            </w:r>
            <w:r>
              <w:rPr>
                <w:rFonts w:hint="eastAsia"/>
              </w:rPr>
              <w:t>，</w:t>
            </w:r>
            <w:r>
              <w:t>学习怕困难</w:t>
            </w:r>
            <w:r>
              <w:rPr>
                <w:rFonts w:hint="eastAsia"/>
              </w:rPr>
              <w:t>。</w:t>
            </w:r>
          </w:p>
        </w:tc>
        <w:tc>
          <w:tcPr>
            <w:tcW w:w="7334" w:type="dxa"/>
            <w:tcBorders>
              <w:top w:val="single" w:color="auto" w:sz="4" w:space="0"/>
              <w:left w:val="single" w:color="auto" w:sz="4" w:space="0"/>
              <w:bottom w:val="single" w:color="auto" w:sz="4" w:space="0"/>
              <w:right w:val="single" w:color="auto" w:sz="4" w:space="0"/>
            </w:tcBorders>
            <w:noWrap w:val="0"/>
            <w:vAlign w:val="top"/>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4"/>
              </w:rPr>
            </w:pPr>
          </w:p>
          <w:p>
            <w:pPr>
              <w:rPr>
                <w:rFonts w:hint="eastAsia" w:ascii="宋体" w:hAnsi="宋体"/>
                <w:sz w:val="24"/>
              </w:rPr>
            </w:pPr>
            <w:r>
              <w:rPr>
                <w:rFonts w:hint="eastAsia" w:ascii="宋体" w:hAnsi="宋体"/>
                <w:sz w:val="24"/>
              </w:rPr>
              <w:t xml:space="preserve">           原因分析</w:t>
            </w:r>
          </w:p>
        </w:tc>
        <w:tc>
          <w:tcPr>
            <w:tcW w:w="7334" w:type="dxa"/>
            <w:tcBorders>
              <w:top w:val="single" w:color="auto" w:sz="4" w:space="0"/>
              <w:left w:val="single" w:color="auto" w:sz="4" w:space="0"/>
              <w:bottom w:val="single" w:color="auto" w:sz="4" w:space="0"/>
              <w:right w:val="single" w:color="auto" w:sz="4" w:space="0"/>
            </w:tcBorders>
            <w:noWrap w:val="0"/>
            <w:vAlign w:val="top"/>
          </w:tcPr>
          <w:p>
            <w:pPr>
              <w:ind w:firstLine="420" w:firstLineChars="200"/>
              <w:rPr>
                <w:rFonts w:hint="eastAsia"/>
                <w:sz w:val="24"/>
              </w:rPr>
            </w:pPr>
            <w:r>
              <w:t>个人因素</w:t>
            </w:r>
            <w:r>
              <w:rPr>
                <w:rFonts w:hint="eastAsia"/>
              </w:rPr>
              <w:t>：</w:t>
            </w:r>
            <w:r>
              <w:t>性格放纵</w:t>
            </w:r>
            <w:r>
              <w:rPr>
                <w:rFonts w:hint="eastAsia"/>
              </w:rPr>
              <w:t>，</w:t>
            </w:r>
            <w:r>
              <w:t>不受约束</w:t>
            </w:r>
            <w:r>
              <w:rPr>
                <w:rFonts w:hint="eastAsia"/>
              </w:rPr>
              <w:t>，</w:t>
            </w:r>
            <w:r>
              <w:t>性情变化无常为</w:t>
            </w:r>
            <w:r>
              <w:rPr>
                <w:rFonts w:hint="eastAsia"/>
              </w:rPr>
              <w:t>是</w:t>
            </w:r>
            <w:r>
              <w:t>其行为不良的主因</w:t>
            </w:r>
            <w:r>
              <w:rPr>
                <w:rFonts w:hint="eastAsia"/>
              </w:rPr>
              <w:t>。</w:t>
            </w:r>
            <w:r>
              <w:t>其聪明机灵</w:t>
            </w:r>
            <w:r>
              <w:rPr>
                <w:rFonts w:hint="eastAsia"/>
              </w:rPr>
              <w:t>，</w:t>
            </w:r>
            <w:r>
              <w:t>善于察言观色又使之显得狡猾善辩</w:t>
            </w:r>
            <w:r>
              <w:rPr>
                <w:rFonts w:hint="eastAsia"/>
              </w:rPr>
              <w:t>，</w:t>
            </w:r>
            <w:r>
              <w:t>不承认</w:t>
            </w:r>
            <w:r>
              <w:rPr>
                <w:rFonts w:hint="eastAsia"/>
              </w:rPr>
              <w:t>，</w:t>
            </w:r>
            <w:r>
              <w:t>不反省自己的错误行为</w:t>
            </w:r>
            <w:r>
              <w:rPr>
                <w:rFonts w:hint="eastAsia"/>
              </w:rPr>
              <w:t>。</w:t>
            </w:r>
            <w:r>
              <w:br w:type="textWrapping"/>
            </w:r>
            <w:r>
              <w:rPr>
                <w:rFonts w:hint="eastAsia"/>
              </w:rPr>
              <w:t xml:space="preserve">    </w:t>
            </w:r>
            <w:r>
              <w:t>家庭因素</w:t>
            </w:r>
            <w:r>
              <w:rPr>
                <w:rFonts w:hint="eastAsia"/>
              </w:rPr>
              <w:t>：</w:t>
            </w:r>
            <w:r>
              <w:t>家长的教育方法不当</w:t>
            </w:r>
            <w:r>
              <w:rPr>
                <w:rFonts w:hint="eastAsia"/>
              </w:rPr>
              <w:t>，</w:t>
            </w:r>
            <w:r>
              <w:t>缺少家庭温暖</w:t>
            </w:r>
            <w:r>
              <w:rPr>
                <w:rFonts w:hint="eastAsia"/>
              </w:rPr>
              <w:t>，</w:t>
            </w:r>
            <w:r>
              <w:t>缺少正确细心的引导和良好的表率作用</w:t>
            </w:r>
            <w:r>
              <w:rPr>
                <w:rFonts w:hint="eastAsia"/>
              </w:rPr>
              <w:t>。</w:t>
            </w:r>
          </w:p>
        </w:tc>
        <w:tc>
          <w:tcPr>
            <w:tcW w:w="7334" w:type="dxa"/>
            <w:tcBorders>
              <w:top w:val="single" w:color="auto" w:sz="4" w:space="0"/>
              <w:left w:val="single" w:color="auto" w:sz="4" w:space="0"/>
              <w:bottom w:val="single" w:color="auto" w:sz="4" w:space="0"/>
              <w:right w:val="single" w:color="auto" w:sz="4" w:space="0"/>
            </w:tcBorders>
            <w:noWrap w:val="0"/>
            <w:vAlign w:val="top"/>
          </w:tcPr>
          <w:p>
            <w:pPr>
              <w:ind w:firstLine="42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r>
              <w:rPr>
                <w:rFonts w:hint="eastAsia" w:ascii="宋体" w:hAnsi="宋体"/>
                <w:sz w:val="24"/>
              </w:rPr>
              <w:t>辅导对策及过程</w:t>
            </w:r>
          </w:p>
        </w:tc>
        <w:tc>
          <w:tcPr>
            <w:tcW w:w="7334" w:type="dxa"/>
            <w:tcBorders>
              <w:top w:val="single" w:color="auto" w:sz="4" w:space="0"/>
              <w:left w:val="single" w:color="auto" w:sz="4" w:space="0"/>
              <w:bottom w:val="single" w:color="auto" w:sz="4" w:space="0"/>
              <w:right w:val="single" w:color="auto" w:sz="4" w:space="0"/>
            </w:tcBorders>
            <w:noWrap w:val="0"/>
            <w:vAlign w:val="top"/>
          </w:tcPr>
          <w:p>
            <w:pPr>
              <w:numPr>
                <w:ilvl w:val="0"/>
                <w:numId w:val="1"/>
              </w:numPr>
              <w:spacing w:line="360" w:lineRule="auto"/>
              <w:rPr>
                <w:rFonts w:hint="eastAsia"/>
              </w:rPr>
            </w:pPr>
            <w:r>
              <w:t>建立良好的帮教关系</w:t>
            </w:r>
            <w:r>
              <w:rPr>
                <w:rFonts w:hint="eastAsia"/>
              </w:rPr>
              <w:t>。联系班主任</w:t>
            </w:r>
            <w:r>
              <w:t>经常利用上课及课余时间</w:t>
            </w:r>
            <w:r>
              <w:rPr>
                <w:rFonts w:hint="eastAsia"/>
              </w:rPr>
              <w:t>，</w:t>
            </w:r>
            <w:r>
              <w:t>多与</w:t>
            </w:r>
            <w:r>
              <w:rPr>
                <w:rFonts w:hint="eastAsia"/>
              </w:rPr>
              <w:t>他</w:t>
            </w:r>
            <w:r>
              <w:t>接触沟通</w:t>
            </w:r>
            <w:r>
              <w:rPr>
                <w:rFonts w:hint="eastAsia"/>
              </w:rPr>
              <w:t>。</w:t>
            </w:r>
            <w:r>
              <w:t>.上课时尽量多提问他</w:t>
            </w:r>
            <w:r>
              <w:rPr>
                <w:rFonts w:hint="eastAsia"/>
              </w:rPr>
              <w:t>，</w:t>
            </w:r>
            <w:r>
              <w:t>多给他表现和发言的机会</w:t>
            </w:r>
            <w:r>
              <w:rPr>
                <w:rFonts w:hint="eastAsia"/>
              </w:rPr>
              <w:t>，</w:t>
            </w:r>
            <w:r>
              <w:t>并对他进行适时的鼓励和表扬</w:t>
            </w:r>
            <w:r>
              <w:rPr>
                <w:rFonts w:hint="eastAsia"/>
              </w:rPr>
              <w:t>。</w:t>
            </w:r>
            <w:r>
              <w:t>这样一来让他感受到老师对他的关注</w:t>
            </w:r>
            <w:r>
              <w:rPr>
                <w:rFonts w:hint="eastAsia"/>
              </w:rPr>
              <w:t>，</w:t>
            </w:r>
            <w:r>
              <w:t>二来帮他树立自信心</w:t>
            </w:r>
            <w:r>
              <w:rPr>
                <w:rFonts w:hint="eastAsia"/>
              </w:rPr>
              <w:t>。</w:t>
            </w:r>
            <w:r>
              <w:t>下课后</w:t>
            </w:r>
            <w:r>
              <w:rPr>
                <w:rFonts w:hint="eastAsia"/>
              </w:rPr>
              <w:t>，</w:t>
            </w:r>
            <w:r>
              <w:t>经常与他聊天</w:t>
            </w:r>
            <w:r>
              <w:rPr>
                <w:rFonts w:hint="eastAsia"/>
              </w:rPr>
              <w:t>，</w:t>
            </w:r>
            <w:r>
              <w:t>利用他喜欢帮老师做事的特点</w:t>
            </w:r>
            <w:r>
              <w:rPr>
                <w:rFonts w:hint="eastAsia"/>
              </w:rPr>
              <w:t>，</w:t>
            </w:r>
            <w:r>
              <w:t>找一些事给他干</w:t>
            </w:r>
            <w:r>
              <w:rPr>
                <w:rFonts w:hint="eastAsia"/>
              </w:rPr>
              <w:t>。</w:t>
            </w:r>
            <w:r>
              <w:t>在密切的接触过程中</w:t>
            </w:r>
            <w:r>
              <w:rPr>
                <w:rFonts w:hint="eastAsia"/>
              </w:rPr>
              <w:t>，始终</w:t>
            </w:r>
            <w:r>
              <w:t>遵循一条原则</w:t>
            </w:r>
            <w:r>
              <w:rPr>
                <w:rFonts w:hint="eastAsia"/>
              </w:rPr>
              <w:t>：</w:t>
            </w:r>
            <w:r>
              <w:t>在帮教关系中</w:t>
            </w:r>
            <w:r>
              <w:rPr>
                <w:rFonts w:hint="eastAsia"/>
              </w:rPr>
              <w:t>，</w:t>
            </w:r>
            <w:r>
              <w:t>无论是认识还是情感</w:t>
            </w:r>
            <w:r>
              <w:rPr>
                <w:rFonts w:hint="eastAsia"/>
              </w:rPr>
              <w:t>，都应</w:t>
            </w:r>
            <w:r>
              <w:t>以忠诚</w:t>
            </w:r>
            <w:r>
              <w:rPr>
                <w:rFonts w:hint="eastAsia"/>
              </w:rPr>
              <w:t>、</w:t>
            </w:r>
            <w:r>
              <w:t>真挚的态度对待他</w:t>
            </w:r>
            <w:r>
              <w:rPr>
                <w:rFonts w:hint="eastAsia"/>
              </w:rPr>
              <w:t>，</w:t>
            </w:r>
            <w:r>
              <w:t>树立个人的完整性和可信赖性</w:t>
            </w:r>
            <w:r>
              <w:rPr>
                <w:rFonts w:hint="eastAsia"/>
              </w:rPr>
              <w:t>。</w:t>
            </w:r>
          </w:p>
          <w:p>
            <w:pPr>
              <w:numPr>
                <w:ilvl w:val="0"/>
                <w:numId w:val="1"/>
              </w:numPr>
              <w:spacing w:line="360" w:lineRule="auto"/>
              <w:rPr>
                <w:rFonts w:hint="eastAsia"/>
                <w:sz w:val="24"/>
              </w:rPr>
            </w:pPr>
            <w:r>
              <w:t>系统脱敏训练</w:t>
            </w:r>
            <w:r>
              <w:rPr>
                <w:rFonts w:hint="eastAsia"/>
              </w:rPr>
              <w:t>。</w:t>
            </w:r>
            <w:r>
              <w:t>通过导入式或自我想象的方式</w:t>
            </w:r>
            <w:r>
              <w:rPr>
                <w:rFonts w:hint="eastAsia"/>
              </w:rPr>
              <w:t>他</w:t>
            </w:r>
            <w:r>
              <w:t>主去想象犯错误后的后果,</w:t>
            </w:r>
            <w:r>
              <w:rPr>
                <w:rFonts w:hint="eastAsia"/>
              </w:rPr>
              <w:t>，</w:t>
            </w:r>
            <w:r>
              <w:t>样多次的反复后</w:t>
            </w:r>
            <w:r>
              <w:rPr>
                <w:rFonts w:hint="eastAsia"/>
              </w:rPr>
              <w:t>，</w:t>
            </w:r>
            <w:r>
              <w:t>自觉地对自己的言行加以控制</w:t>
            </w:r>
            <w:r>
              <w:rPr>
                <w:rFonts w:hint="eastAsia"/>
              </w:rPr>
              <w:t>，</w:t>
            </w:r>
            <w:r>
              <w:t>降低犯错率</w:t>
            </w:r>
            <w:r>
              <w:rPr>
                <w:rFonts w:hint="eastAsia"/>
              </w:rPr>
              <w:t>。</w:t>
            </w:r>
          </w:p>
          <w:p>
            <w:pPr>
              <w:numPr>
                <w:ilvl w:val="0"/>
                <w:numId w:val="1"/>
              </w:numPr>
              <w:spacing w:line="360" w:lineRule="auto"/>
              <w:rPr>
                <w:rFonts w:hint="eastAsia"/>
                <w:sz w:val="24"/>
              </w:rPr>
            </w:pPr>
            <w:r>
              <w:t>提供学习榜样</w:t>
            </w:r>
            <w:r>
              <w:rPr>
                <w:rFonts w:hint="eastAsia"/>
              </w:rPr>
              <w:t>。</w:t>
            </w:r>
            <w:r>
              <w:t>提供可模仿的老师</w:t>
            </w:r>
            <w:r>
              <w:rPr>
                <w:rFonts w:hint="eastAsia"/>
              </w:rPr>
              <w:t>、</w:t>
            </w:r>
            <w:r>
              <w:t>同学</w:t>
            </w:r>
            <w:r>
              <w:rPr>
                <w:rFonts w:hint="eastAsia"/>
              </w:rPr>
              <w:t>，以</w:t>
            </w:r>
            <w:r>
              <w:t>榜样示范来增强行为的认知</w:t>
            </w:r>
            <w:r>
              <w:rPr>
                <w:rFonts w:hint="eastAsia"/>
              </w:rPr>
              <w:t>。</w:t>
            </w:r>
            <w:r>
              <w:t>如把</w:t>
            </w:r>
            <w:r>
              <w:rPr>
                <w:rFonts w:hint="eastAsia"/>
              </w:rPr>
              <w:t>他</w:t>
            </w:r>
            <w:r>
              <w:t>跟优秀学生编在一起坐</w:t>
            </w:r>
            <w:r>
              <w:rPr>
                <w:rFonts w:hint="eastAsia"/>
              </w:rPr>
              <w:t>，</w:t>
            </w:r>
            <w:r>
              <w:t>编在一个学习活动小组</w:t>
            </w:r>
            <w:r>
              <w:rPr>
                <w:rFonts w:hint="eastAsia"/>
              </w:rPr>
              <w:t>。</w:t>
            </w:r>
          </w:p>
          <w:p>
            <w:pPr>
              <w:numPr>
                <w:ilvl w:val="0"/>
                <w:numId w:val="1"/>
              </w:numPr>
              <w:spacing w:line="360" w:lineRule="auto"/>
              <w:rPr>
                <w:rFonts w:hint="eastAsia"/>
                <w:sz w:val="24"/>
              </w:rPr>
            </w:pPr>
            <w:r>
              <w:t>激励法</w:t>
            </w:r>
            <w:r>
              <w:rPr>
                <w:rFonts w:hint="eastAsia"/>
              </w:rPr>
              <w:t>。</w:t>
            </w:r>
            <w:r>
              <w:t>按斯金纳的操作条件反射学说的观点</w:t>
            </w:r>
            <w:r>
              <w:rPr>
                <w:rFonts w:hint="eastAsia"/>
              </w:rPr>
              <w:t>，</w:t>
            </w:r>
            <w:r>
              <w:t>学生的任何行为都可通过一定的强化物来塑造</w:t>
            </w:r>
            <w:r>
              <w:rPr>
                <w:rFonts w:hint="eastAsia"/>
              </w:rPr>
              <w:t>。</w:t>
            </w:r>
            <w:r>
              <w:t>在辅导中</w:t>
            </w:r>
            <w:r>
              <w:rPr>
                <w:rFonts w:hint="eastAsia"/>
              </w:rPr>
              <w:t>，</w:t>
            </w:r>
            <w:r>
              <w:t>只要</w:t>
            </w:r>
            <w:r>
              <w:rPr>
                <w:rFonts w:hint="eastAsia"/>
              </w:rPr>
              <w:t>他</w:t>
            </w:r>
            <w:r>
              <w:t>能按教师的规定去做</w:t>
            </w:r>
            <w:r>
              <w:rPr>
                <w:rFonts w:hint="eastAsia"/>
              </w:rPr>
              <w:t>，</w:t>
            </w:r>
            <w:r>
              <w:t>就能获得教师的一次特殊奖励</w:t>
            </w:r>
            <w:r>
              <w:rPr>
                <w:rFonts w:hint="eastAsia"/>
              </w:rPr>
              <w:t>。</w:t>
            </w:r>
            <w:r>
              <w:t>如在老师那儿借书</w:t>
            </w:r>
            <w:r>
              <w:rPr>
                <w:rFonts w:hint="eastAsia"/>
              </w:rPr>
              <w:t>，</w:t>
            </w:r>
            <w:r>
              <w:t>实现他的一个愿望</w:t>
            </w:r>
            <w:r>
              <w:rPr>
                <w:rFonts w:hint="eastAsia"/>
              </w:rPr>
              <w:t>，</w:t>
            </w:r>
            <w:r>
              <w:t>奖给学习用具</w:t>
            </w:r>
            <w:r>
              <w:rPr>
                <w:rFonts w:hint="eastAsia"/>
              </w:rPr>
              <w:t>、</w:t>
            </w:r>
            <w:r>
              <w:t>纪念品</w:t>
            </w:r>
            <w:r>
              <w:rPr>
                <w:rFonts w:hint="eastAsia"/>
              </w:rPr>
              <w:t>，</w:t>
            </w:r>
            <w:r>
              <w:t>或带他去参加某一项活动</w:t>
            </w:r>
            <w:r>
              <w:rPr>
                <w:rFonts w:hint="eastAsia"/>
              </w:rPr>
              <w:t>如</w:t>
            </w:r>
            <w:r>
              <w:t>社会实践等</w:t>
            </w:r>
            <w:r>
              <w:rPr>
                <w:rFonts w:hint="eastAsia"/>
              </w:rPr>
              <w:t>。</w:t>
            </w:r>
          </w:p>
        </w:tc>
        <w:tc>
          <w:tcPr>
            <w:tcW w:w="7334" w:type="dxa"/>
            <w:tcBorders>
              <w:top w:val="single" w:color="auto" w:sz="4" w:space="0"/>
              <w:left w:val="single" w:color="auto" w:sz="4" w:space="0"/>
              <w:bottom w:val="single" w:color="auto" w:sz="4" w:space="0"/>
              <w:right w:val="single" w:color="auto" w:sz="4" w:space="0"/>
            </w:tcBorders>
            <w:noWrap w:val="0"/>
            <w:vAlign w:val="top"/>
          </w:tcPr>
          <w:p>
            <w:pPr>
              <w:numPr>
                <w:ilvl w:val="0"/>
                <w:numId w:val="1"/>
              </w:num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0" w:type="dxa"/>
            <w:tcBorders>
              <w:top w:val="single" w:color="auto" w:sz="4" w:space="0"/>
              <w:left w:val="single" w:color="auto" w:sz="4" w:space="0"/>
              <w:bottom w:val="single" w:color="auto" w:sz="4" w:space="0"/>
              <w:right w:val="single" w:color="auto" w:sz="4" w:space="0"/>
            </w:tcBorders>
            <w:noWrap w:val="0"/>
            <w:vAlign w:val="top"/>
          </w:tcPr>
          <w:p>
            <w:pPr>
              <w:jc w:val="center"/>
            </w:pPr>
          </w:p>
          <w:p>
            <w:pPr>
              <w:jc w:val="center"/>
            </w:pPr>
          </w:p>
          <w:p>
            <w:pPr>
              <w:jc w:val="center"/>
              <w:rPr>
                <w:rFonts w:hint="eastAsia" w:ascii="宋体" w:hAnsi="宋体"/>
                <w:sz w:val="24"/>
              </w:rPr>
            </w:pPr>
            <w:r>
              <w:t>辅导结果</w:t>
            </w:r>
          </w:p>
        </w:tc>
        <w:tc>
          <w:tcPr>
            <w:tcW w:w="733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rPr>
            </w:pPr>
            <w:r>
              <w:rPr>
                <w:rFonts w:hint="eastAsia"/>
              </w:rPr>
              <w:t xml:space="preserve">    经过一段时间的多方配合，他与同学的关系渐渐好转，不再那么暴躁。但是上课爱做小动作的习惯却没有完全改掉，仍需进一步强化。</w:t>
            </w:r>
          </w:p>
        </w:tc>
        <w:tc>
          <w:tcPr>
            <w:tcW w:w="733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rPr>
            </w:pPr>
          </w:p>
        </w:tc>
      </w:tr>
    </w:tbl>
    <w:p/>
    <w:p/>
    <w:p>
      <w:pPr>
        <w:jc w:val="right"/>
        <w:rPr>
          <w:rFonts w:hint="eastAsia"/>
          <w:b/>
          <w:bCs/>
        </w:rPr>
      </w:pPr>
    </w:p>
    <w:p>
      <w:pPr>
        <w:jc w:val="right"/>
        <w:rPr>
          <w:rFonts w:hint="eastAsia"/>
          <w:b/>
          <w:bCs/>
        </w:rPr>
      </w:pPr>
    </w:p>
    <w:p>
      <w:pPr>
        <w:jc w:val="right"/>
        <w:rPr>
          <w:rFonts w:hint="eastAsia"/>
          <w:b/>
          <w:bCs/>
        </w:rPr>
      </w:pPr>
    </w:p>
    <w:p>
      <w:pPr>
        <w:jc w:val="center"/>
        <w:rPr>
          <w:rFonts w:eastAsia="黑体"/>
          <w:sz w:val="32"/>
        </w:rPr>
      </w:pPr>
      <w:r>
        <w:rPr>
          <w:rFonts w:hint="eastAsia" w:eastAsia="黑体"/>
          <w:sz w:val="32"/>
        </w:rPr>
        <w:t>奔牛初级中学心理咨询记录</w:t>
      </w:r>
    </w:p>
    <w:p>
      <w:pPr>
        <w:jc w:val="center"/>
        <w:rPr>
          <w:rFonts w:hint="eastAsia"/>
          <w:b/>
          <w:bCs/>
          <w:u w:val="single"/>
        </w:rPr>
      </w:pPr>
      <w:r>
        <w:rPr>
          <w:rFonts w:hint="eastAsia"/>
          <w:b/>
          <w:bCs/>
          <w:u w:val="single"/>
        </w:rPr>
        <w:t>（涉及学生隐私，请注意保密）</w:t>
      </w:r>
    </w:p>
    <w:p>
      <w:pPr>
        <w:jc w:val="right"/>
        <w:rPr>
          <w:rFonts w:hint="eastAsia"/>
          <w:b/>
          <w:bCs/>
        </w:rPr>
      </w:pPr>
    </w:p>
    <w:p>
      <w:pPr>
        <w:ind w:right="420"/>
        <w:jc w:val="right"/>
        <w:rPr>
          <w:rFonts w:hint="eastAsia"/>
        </w:rPr>
      </w:pPr>
    </w:p>
    <w:tbl>
      <w:tblPr>
        <w:tblStyle w:val="5"/>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7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时间</w:t>
            </w:r>
          </w:p>
        </w:tc>
        <w:tc>
          <w:tcPr>
            <w:tcW w:w="7334" w:type="dxa"/>
            <w:tcBorders>
              <w:top w:val="single" w:color="auto" w:sz="4" w:space="0"/>
              <w:left w:val="single" w:color="auto" w:sz="4" w:space="0"/>
              <w:bottom w:val="single" w:color="auto" w:sz="4" w:space="0"/>
              <w:right w:val="single" w:color="auto" w:sz="4" w:space="0"/>
            </w:tcBorders>
            <w:noWrap w:val="0"/>
            <w:vAlign w:val="top"/>
          </w:tcPr>
          <w:p>
            <w:pPr>
              <w:ind w:firstLine="360" w:firstLineChars="150"/>
              <w:rPr>
                <w:rFonts w:hint="eastAsia" w:ascii="宋体" w:hAnsi="宋体"/>
                <w:sz w:val="24"/>
              </w:rPr>
            </w:pPr>
            <w:r>
              <w:rPr>
                <w:rFonts w:hint="eastAsia" w:ascii="宋体" w:hAnsi="宋体"/>
                <w:sz w:val="24"/>
              </w:rPr>
              <w:t xml:space="preserve">              20</w:t>
            </w:r>
            <w:r>
              <w:rPr>
                <w:rFonts w:ascii="宋体" w:hAnsi="宋体"/>
                <w:sz w:val="24"/>
              </w:rPr>
              <w:t>2</w:t>
            </w:r>
            <w:r>
              <w:rPr>
                <w:rFonts w:hint="eastAsia" w:ascii="宋体" w:hAnsi="宋体"/>
                <w:sz w:val="24"/>
                <w:lang w:val="en-US" w:eastAsia="zh-CN"/>
              </w:rPr>
              <w:t>4</w:t>
            </w:r>
            <w:r>
              <w:rPr>
                <w:rFonts w:hint="eastAsia" w:ascii="宋体" w:hAnsi="宋体"/>
                <w:sz w:val="24"/>
              </w:rPr>
              <w:t>年</w:t>
            </w:r>
            <w:r>
              <w:rPr>
                <w:rFonts w:hint="eastAsia" w:ascii="宋体" w:hAnsi="宋体"/>
                <w:sz w:val="24"/>
                <w:lang w:val="en-US" w:eastAsia="zh-CN"/>
              </w:rPr>
              <w:t>10</w:t>
            </w:r>
            <w:r>
              <w:rPr>
                <w:rFonts w:hint="eastAsia" w:ascii="宋体" w:hAnsi="宋体"/>
                <w:sz w:val="24"/>
              </w:rPr>
              <w:t xml:space="preserve">月22日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sz w:val="24"/>
              </w:rPr>
            </w:pPr>
            <w:r>
              <w:rPr>
                <w:rFonts w:hint="eastAsia" w:ascii="宋体" w:hAnsi="宋体"/>
                <w:sz w:val="24"/>
              </w:rPr>
              <w:t>对象</w:t>
            </w:r>
          </w:p>
        </w:tc>
        <w:tc>
          <w:tcPr>
            <w:tcW w:w="73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4"/>
              </w:rPr>
            </w:pPr>
            <w:r>
              <w:rPr>
                <w:rFonts w:hint="eastAsia" w:ascii="宋体" w:hAnsi="宋体"/>
                <w:sz w:val="24"/>
              </w:rPr>
              <w:t xml:space="preserve">                 九（</w:t>
            </w:r>
            <w:r>
              <w:rPr>
                <w:rFonts w:ascii="宋体" w:hAnsi="宋体"/>
                <w:sz w:val="24"/>
              </w:rPr>
              <w:t>12</w:t>
            </w:r>
            <w:r>
              <w:rPr>
                <w:rFonts w:hint="eastAsia" w:ascii="宋体" w:hAnsi="宋体"/>
                <w:sz w:val="24"/>
              </w:rPr>
              <w:t>）班 张某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sz w:val="24"/>
              </w:rPr>
            </w:pPr>
          </w:p>
          <w:p>
            <w:pPr>
              <w:jc w:val="center"/>
              <w:rPr>
                <w:rFonts w:hint="eastAsia" w:ascii="宋体" w:hAnsi="宋体"/>
                <w:sz w:val="24"/>
              </w:rPr>
            </w:pPr>
            <w:r>
              <w:rPr>
                <w:rFonts w:hint="eastAsia" w:ascii="宋体" w:hAnsi="宋体"/>
                <w:sz w:val="24"/>
              </w:rPr>
              <w:t>问题表现</w:t>
            </w:r>
          </w:p>
        </w:tc>
        <w:tc>
          <w:tcPr>
            <w:tcW w:w="7334" w:type="dxa"/>
            <w:tcBorders>
              <w:top w:val="single" w:color="auto" w:sz="4" w:space="0"/>
              <w:left w:val="single" w:color="auto" w:sz="4" w:space="0"/>
              <w:bottom w:val="single" w:color="auto" w:sz="4" w:space="0"/>
              <w:right w:val="single" w:color="auto" w:sz="4" w:space="0"/>
            </w:tcBorders>
            <w:noWrap w:val="0"/>
            <w:vAlign w:val="top"/>
          </w:tcPr>
          <w:p>
            <w:pPr>
              <w:ind w:firstLine="480"/>
              <w:rPr>
                <w:rFonts w:hint="eastAsia"/>
                <w:sz w:val="24"/>
              </w:rPr>
            </w:pPr>
            <w:r>
              <w:t>该生不适应学校规章制度的约束</w:t>
            </w:r>
            <w:r>
              <w:rPr>
                <w:rFonts w:hint="eastAsia"/>
              </w:rPr>
              <w:t>，</w:t>
            </w:r>
            <w:r>
              <w:t>纪律较差</w:t>
            </w:r>
            <w:r>
              <w:rPr>
                <w:rFonts w:hint="eastAsia"/>
              </w:rPr>
              <w:t>，</w:t>
            </w:r>
            <w:r>
              <w:t>在学校里和老师</w:t>
            </w:r>
            <w:r>
              <w:rPr>
                <w:rFonts w:hint="eastAsia"/>
              </w:rPr>
              <w:t>，</w:t>
            </w:r>
            <w:r>
              <w:t>同学都很少沟通</w:t>
            </w:r>
            <w:r>
              <w:rPr>
                <w:rFonts w:hint="eastAsia"/>
              </w:rPr>
              <w:t>，</w:t>
            </w:r>
            <w:r>
              <w:t>不愿意交流</w:t>
            </w:r>
            <w:r>
              <w:rPr>
                <w:rFonts w:hint="eastAsia"/>
              </w:rPr>
              <w:t>，</w:t>
            </w:r>
            <w:r>
              <w:t>上课听讲极不专心</w:t>
            </w:r>
            <w:r>
              <w:rPr>
                <w:rFonts w:hint="eastAsia"/>
              </w:rPr>
              <w:t>，</w:t>
            </w:r>
            <w:r>
              <w:t>有时还会发出怪叫声</w:t>
            </w:r>
            <w:r>
              <w:rPr>
                <w:rFonts w:hint="eastAsia"/>
              </w:rPr>
              <w:t>，</w:t>
            </w:r>
            <w:r>
              <w:t>故意破坏纪律以引起他人的注意</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4"/>
              </w:rPr>
            </w:pPr>
          </w:p>
          <w:p>
            <w:pPr>
              <w:rPr>
                <w:rFonts w:hint="eastAsia" w:ascii="宋体" w:hAnsi="宋体"/>
                <w:sz w:val="24"/>
              </w:rPr>
            </w:pPr>
            <w:r>
              <w:rPr>
                <w:rFonts w:hint="eastAsia" w:ascii="宋体" w:hAnsi="宋体"/>
                <w:sz w:val="24"/>
              </w:rPr>
              <w:t>原因分析</w:t>
            </w:r>
          </w:p>
        </w:tc>
        <w:tc>
          <w:tcPr>
            <w:tcW w:w="7334" w:type="dxa"/>
            <w:tcBorders>
              <w:top w:val="single" w:color="auto" w:sz="4" w:space="0"/>
              <w:left w:val="single" w:color="auto" w:sz="4" w:space="0"/>
              <w:bottom w:val="single" w:color="auto" w:sz="4" w:space="0"/>
              <w:right w:val="single" w:color="auto" w:sz="4" w:space="0"/>
            </w:tcBorders>
            <w:noWrap w:val="0"/>
            <w:vAlign w:val="top"/>
          </w:tcPr>
          <w:p>
            <w:pPr>
              <w:rPr>
                <w:rFonts w:hint="eastAsia"/>
                <w:sz w:val="24"/>
              </w:rPr>
            </w:pPr>
            <w:r>
              <w:rPr>
                <w:rFonts w:hint="eastAsia"/>
              </w:rPr>
              <w:t xml:space="preserve">    </w:t>
            </w:r>
            <w:r>
              <w:t>不良的家庭教育使他慢慢养成了自卑</w:t>
            </w:r>
            <w:r>
              <w:rPr>
                <w:rFonts w:hint="eastAsia"/>
              </w:rPr>
              <w:t>、</w:t>
            </w:r>
            <w:r>
              <w:t>散漫的个性</w:t>
            </w:r>
            <w:r>
              <w:rPr>
                <w:rFonts w:hint="eastAsia"/>
              </w:rPr>
              <w:t>，</w:t>
            </w:r>
            <w:r>
              <w:t>进入学校后</w:t>
            </w:r>
            <w:r>
              <w:rPr>
                <w:rFonts w:hint="eastAsia"/>
              </w:rPr>
              <w:t>，</w:t>
            </w:r>
            <w:r>
              <w:t>又因为学习成绩</w:t>
            </w:r>
            <w:r>
              <w:rPr>
                <w:rFonts w:hint="eastAsia"/>
              </w:rPr>
              <w:t>、</w:t>
            </w:r>
            <w:r>
              <w:t>行为习惯较差</w:t>
            </w:r>
            <w:r>
              <w:rPr>
                <w:rFonts w:hint="eastAsia"/>
              </w:rPr>
              <w:t>，</w:t>
            </w:r>
            <w:r>
              <w:t>经常受到批评</w:t>
            </w:r>
            <w:r>
              <w:rPr>
                <w:rFonts w:hint="eastAsia"/>
              </w:rPr>
              <w:t>、</w:t>
            </w:r>
            <w:r>
              <w:t>指责</w:t>
            </w:r>
            <w:r>
              <w:rPr>
                <w:rFonts w:hint="eastAsia"/>
              </w:rPr>
              <w:t>，</w:t>
            </w:r>
            <w:r>
              <w:t>产生了逆反心理</w:t>
            </w:r>
            <w:r>
              <w:rPr>
                <w:rFonts w:hint="eastAsia"/>
              </w:rPr>
              <w:t>，</w:t>
            </w:r>
            <w:r>
              <w:t>变得性格孤僻</w:t>
            </w:r>
            <w:r>
              <w:rPr>
                <w:rFonts w:hint="eastAsia"/>
              </w:rPr>
              <w:t>，</w:t>
            </w:r>
            <w:r>
              <w:t>行为偏激</w:t>
            </w:r>
            <w:r>
              <w:rPr>
                <w:rFonts w:hint="eastAsia"/>
              </w:rPr>
              <w:t>，</w:t>
            </w:r>
            <w:r>
              <w:t>自暴自弃而甘居落后</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r>
              <w:rPr>
                <w:rFonts w:hint="eastAsia" w:ascii="宋体" w:hAnsi="宋体"/>
                <w:sz w:val="24"/>
              </w:rPr>
              <w:t>辅导对策及过程</w:t>
            </w:r>
          </w:p>
        </w:tc>
        <w:tc>
          <w:tcPr>
            <w:tcW w:w="7334" w:type="dxa"/>
            <w:tcBorders>
              <w:top w:val="single" w:color="auto" w:sz="4" w:space="0"/>
              <w:left w:val="single" w:color="auto" w:sz="4" w:space="0"/>
              <w:bottom w:val="single" w:color="auto" w:sz="4" w:space="0"/>
              <w:right w:val="single" w:color="auto" w:sz="4" w:space="0"/>
            </w:tcBorders>
            <w:noWrap w:val="0"/>
            <w:vAlign w:val="top"/>
          </w:tcPr>
          <w:p>
            <w:pPr>
              <w:numPr>
                <w:ilvl w:val="0"/>
                <w:numId w:val="2"/>
              </w:numPr>
              <w:spacing w:line="360" w:lineRule="auto"/>
              <w:rPr>
                <w:rFonts w:hint="eastAsia"/>
              </w:rPr>
            </w:pPr>
            <w:r>
              <w:t>加强与家长的联系经常性与其家长交谈</w:t>
            </w:r>
            <w:r>
              <w:rPr>
                <w:rFonts w:hint="eastAsia"/>
              </w:rPr>
              <w:t>，</w:t>
            </w:r>
            <w:r>
              <w:t>了解孩子最近在校内校外的表现情况</w:t>
            </w:r>
            <w:r>
              <w:rPr>
                <w:rFonts w:hint="eastAsia"/>
              </w:rPr>
              <w:t>，</w:t>
            </w:r>
            <w:r>
              <w:t>并希望家长改变教育的方法</w:t>
            </w:r>
            <w:r>
              <w:rPr>
                <w:rFonts w:hint="eastAsia"/>
              </w:rPr>
              <w:t>，</w:t>
            </w:r>
            <w:r>
              <w:t>多加引导</w:t>
            </w:r>
            <w:r>
              <w:rPr>
                <w:rFonts w:hint="eastAsia"/>
              </w:rPr>
              <w:t>，</w:t>
            </w:r>
            <w:r>
              <w:t>逐渐使他走上正轨</w:t>
            </w:r>
            <w:r>
              <w:rPr>
                <w:rFonts w:hint="eastAsia"/>
              </w:rPr>
              <w:t>。</w:t>
            </w:r>
            <w:r>
              <w:br w:type="textWrapping"/>
            </w:r>
            <w:r>
              <w:rPr>
                <w:rFonts w:hint="eastAsia"/>
              </w:rPr>
              <w:t>2、</w:t>
            </w:r>
            <w:r>
              <w:t>讲究辅导的方式</w:t>
            </w:r>
            <w:r>
              <w:rPr>
                <w:rFonts w:hint="eastAsia"/>
              </w:rPr>
              <w:t>。联系班主任及任课教师</w:t>
            </w:r>
            <w:r>
              <w:t>平时</w:t>
            </w:r>
            <w:r>
              <w:rPr>
                <w:rFonts w:hint="eastAsia"/>
              </w:rPr>
              <w:t>对</w:t>
            </w:r>
            <w:r>
              <w:t>他多加关注,发现他的闪光点</w:t>
            </w:r>
            <w:r>
              <w:rPr>
                <w:rFonts w:hint="eastAsia"/>
              </w:rPr>
              <w:t>：</w:t>
            </w:r>
            <w:r>
              <w:t>热爱劳动</w:t>
            </w:r>
            <w:r>
              <w:rPr>
                <w:rFonts w:hint="eastAsia"/>
              </w:rPr>
              <w:t>，</w:t>
            </w:r>
            <w:r>
              <w:t>与同学能友好相处等后及时表扬</w:t>
            </w:r>
            <w:r>
              <w:rPr>
                <w:rFonts w:hint="eastAsia"/>
              </w:rPr>
              <w:t>，</w:t>
            </w:r>
            <w:r>
              <w:t>以平等</w:t>
            </w:r>
            <w:r>
              <w:rPr>
                <w:rFonts w:hint="eastAsia"/>
              </w:rPr>
              <w:t>、</w:t>
            </w:r>
            <w:r>
              <w:t>商讨式的方式与其交流</w:t>
            </w:r>
            <w:r>
              <w:rPr>
                <w:rFonts w:hint="eastAsia"/>
              </w:rPr>
              <w:t>，</w:t>
            </w:r>
            <w:r>
              <w:t>培养他在校有事常与老师</w:t>
            </w:r>
            <w:r>
              <w:rPr>
                <w:rFonts w:hint="eastAsia"/>
              </w:rPr>
              <w:t>、</w:t>
            </w:r>
            <w:r>
              <w:t>同学交流的好习惯</w:t>
            </w:r>
            <w:r>
              <w:rPr>
                <w:rFonts w:hint="eastAsia"/>
              </w:rPr>
              <w:t>。</w:t>
            </w:r>
            <w:r>
              <w:t>课堂上</w:t>
            </w:r>
            <w:r>
              <w:rPr>
                <w:rFonts w:hint="eastAsia"/>
              </w:rPr>
              <w:t>，</w:t>
            </w:r>
            <w:r>
              <w:t>多加鼓励和启发</w:t>
            </w:r>
            <w:r>
              <w:rPr>
                <w:rFonts w:hint="eastAsia"/>
              </w:rPr>
              <w:t>，</w:t>
            </w:r>
            <w:r>
              <w:t>引导他慢慢愿意回答老师的问题</w:t>
            </w:r>
            <w:r>
              <w:rPr>
                <w:rFonts w:hint="eastAsia"/>
              </w:rPr>
              <w:t>，</w:t>
            </w:r>
            <w:r>
              <w:t>树立信心</w:t>
            </w:r>
            <w:r>
              <w:rPr>
                <w:rFonts w:hint="eastAsia"/>
              </w:rPr>
              <w:t>。</w:t>
            </w:r>
          </w:p>
          <w:p>
            <w:pPr>
              <w:spacing w:line="360" w:lineRule="auto"/>
              <w:rPr>
                <w:rFonts w:hint="eastAsia"/>
                <w:sz w:val="24"/>
              </w:rPr>
            </w:pPr>
            <w:r>
              <w:rPr>
                <w:rFonts w:hint="eastAsia"/>
              </w:rPr>
              <w:t>3、</w:t>
            </w:r>
            <w:r>
              <w:t>帮助</w:t>
            </w:r>
            <w:r>
              <w:rPr>
                <w:rFonts w:hint="eastAsia"/>
              </w:rPr>
              <w:t>其</w:t>
            </w:r>
            <w:r>
              <w:t>制定近期目标</w:t>
            </w:r>
            <w:r>
              <w:rPr>
                <w:rFonts w:hint="eastAsia"/>
              </w:rPr>
              <w:t>。</w:t>
            </w:r>
            <w:r>
              <w:t>帮助他制定每个阶段的近期目标</w:t>
            </w:r>
            <w:r>
              <w:rPr>
                <w:rFonts w:hint="eastAsia"/>
              </w:rPr>
              <w:t>，</w:t>
            </w:r>
            <w:r>
              <w:t>如有进步</w:t>
            </w:r>
            <w:r>
              <w:rPr>
                <w:rFonts w:hint="eastAsia"/>
              </w:rPr>
              <w:t>，</w:t>
            </w:r>
            <w:r>
              <w:t>马上鼓励</w:t>
            </w:r>
            <w:r>
              <w:rPr>
                <w:rFonts w:hint="eastAsia"/>
              </w:rPr>
              <w:t>，促进</w:t>
            </w:r>
            <w:r>
              <w:t>他养成爱学习</w:t>
            </w:r>
            <w:r>
              <w:rPr>
                <w:rFonts w:hint="eastAsia"/>
              </w:rPr>
              <w:t>、</w:t>
            </w:r>
            <w:r>
              <w:t>守纪律的好习惯</w:t>
            </w:r>
            <w:r>
              <w:rPr>
                <w:rFonts w:hint="eastAsia"/>
              </w:rPr>
              <w:t>，</w:t>
            </w:r>
            <w:r>
              <w:t>并不断改正其不良的行为习惯</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sz w:val="24"/>
              </w:rPr>
            </w:pPr>
            <w:r>
              <w:t>辅导结果</w:t>
            </w:r>
          </w:p>
        </w:tc>
        <w:tc>
          <w:tcPr>
            <w:tcW w:w="733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rPr>
            </w:pPr>
            <w:r>
              <w:t>通过</w:t>
            </w:r>
            <w:r>
              <w:rPr>
                <w:rFonts w:hint="eastAsia"/>
              </w:rPr>
              <w:t>一段时间多方位的耐心帮助，该</w:t>
            </w:r>
            <w:r>
              <w:t>生在学习上树立了自信心</w:t>
            </w:r>
            <w:r>
              <w:rPr>
                <w:rFonts w:hint="eastAsia"/>
              </w:rPr>
              <w:t>，</w:t>
            </w:r>
            <w:r>
              <w:t>能按时完成每天的学习任务</w:t>
            </w:r>
            <w:r>
              <w:rPr>
                <w:rFonts w:hint="eastAsia"/>
              </w:rPr>
              <w:t>，</w:t>
            </w:r>
            <w:r>
              <w:t>作业的质量也有所提高</w:t>
            </w:r>
            <w:r>
              <w:rPr>
                <w:rFonts w:hint="eastAsia"/>
              </w:rPr>
              <w:t>。</w:t>
            </w:r>
            <w:r>
              <w:t>他感受到了老师</w:t>
            </w:r>
            <w:r>
              <w:rPr>
                <w:rFonts w:hint="eastAsia"/>
              </w:rPr>
              <w:t>、</w:t>
            </w:r>
            <w:r>
              <w:t>同学</w:t>
            </w:r>
            <w:r>
              <w:rPr>
                <w:rFonts w:hint="eastAsia"/>
              </w:rPr>
              <w:t>、</w:t>
            </w:r>
            <w:r>
              <w:t>家长平时对他的关爱</w:t>
            </w:r>
            <w:r>
              <w:rPr>
                <w:rFonts w:hint="eastAsia"/>
              </w:rPr>
              <w:t>，</w:t>
            </w:r>
            <w:r>
              <w:t>表示要做个文明守纪的好学生</w:t>
            </w:r>
            <w:r>
              <w:rPr>
                <w:rFonts w:hint="eastAsia"/>
              </w:rPr>
              <w:t>。</w:t>
            </w:r>
            <w:r>
              <w:br w:type="textWrapping"/>
            </w:r>
          </w:p>
        </w:tc>
      </w:tr>
    </w:tbl>
    <w:p/>
    <w:p/>
    <w:p/>
    <w:p/>
    <w:p/>
    <w:p/>
    <w:p/>
    <w:p/>
    <w:p/>
    <w:p/>
    <w:p/>
    <w:p/>
    <w:p/>
    <w:p>
      <w:pPr>
        <w:jc w:val="center"/>
        <w:rPr>
          <w:rFonts w:eastAsia="黑体"/>
          <w:sz w:val="32"/>
        </w:rPr>
      </w:pPr>
      <w:r>
        <w:rPr>
          <w:rFonts w:hint="eastAsia" w:eastAsia="黑体"/>
          <w:sz w:val="32"/>
        </w:rPr>
        <w:t>奔牛初级中学心理咨询记录</w:t>
      </w:r>
    </w:p>
    <w:p>
      <w:pPr>
        <w:jc w:val="center"/>
        <w:rPr>
          <w:rFonts w:hint="eastAsia"/>
          <w:b/>
          <w:bCs/>
          <w:u w:val="single"/>
        </w:rPr>
      </w:pPr>
      <w:bookmarkStart w:id="0" w:name="_Hlk90397815"/>
      <w:r>
        <w:rPr>
          <w:rFonts w:hint="eastAsia"/>
          <w:b/>
          <w:bCs/>
          <w:u w:val="single"/>
        </w:rPr>
        <w:t>（涉及学生隐私，请注意保密）</w:t>
      </w:r>
    </w:p>
    <w:bookmarkEnd w:id="0"/>
    <w:p>
      <w:pPr>
        <w:jc w:val="right"/>
        <w:rPr>
          <w:rFonts w:hint="eastAsia"/>
          <w:b/>
          <w:bCs/>
        </w:rPr>
      </w:pPr>
    </w:p>
    <w:p>
      <w:pPr>
        <w:ind w:right="840"/>
        <w:jc w:val="center"/>
        <w:rPr>
          <w:rFonts w:hint="eastAsia"/>
        </w:rPr>
      </w:pPr>
      <w:bookmarkStart w:id="1" w:name="_Hlk90397828"/>
    </w:p>
    <w:bookmarkEnd w:id="1"/>
    <w:tbl>
      <w:tblPr>
        <w:tblStyle w:val="5"/>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7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bookmarkStart w:id="2" w:name="_Hlk90397873"/>
            <w:r>
              <w:rPr>
                <w:rFonts w:hint="eastAsia" w:ascii="宋体" w:hAnsi="宋体"/>
                <w:sz w:val="24"/>
              </w:rPr>
              <w:t>时间</w:t>
            </w:r>
          </w:p>
        </w:tc>
        <w:tc>
          <w:tcPr>
            <w:tcW w:w="7334" w:type="dxa"/>
            <w:tcBorders>
              <w:top w:val="single" w:color="auto" w:sz="4" w:space="0"/>
              <w:left w:val="single" w:color="auto" w:sz="4" w:space="0"/>
              <w:bottom w:val="single" w:color="auto" w:sz="4" w:space="0"/>
              <w:right w:val="single" w:color="auto" w:sz="4" w:space="0"/>
            </w:tcBorders>
            <w:noWrap w:val="0"/>
            <w:vAlign w:val="top"/>
          </w:tcPr>
          <w:p>
            <w:pPr>
              <w:ind w:firstLine="360" w:firstLineChars="150"/>
              <w:rPr>
                <w:rFonts w:hint="eastAsia" w:ascii="宋体" w:hAnsi="宋体"/>
                <w:sz w:val="24"/>
              </w:rPr>
            </w:pPr>
            <w:r>
              <w:rPr>
                <w:rFonts w:hint="eastAsia" w:ascii="宋体" w:hAnsi="宋体"/>
                <w:sz w:val="24"/>
              </w:rPr>
              <w:t xml:space="preserve">              20</w:t>
            </w:r>
            <w:r>
              <w:rPr>
                <w:rFonts w:ascii="宋体" w:hAnsi="宋体"/>
                <w:sz w:val="24"/>
              </w:rPr>
              <w:t>2</w:t>
            </w:r>
            <w:r>
              <w:rPr>
                <w:rFonts w:hint="eastAsia" w:ascii="宋体" w:hAnsi="宋体"/>
                <w:sz w:val="24"/>
                <w:lang w:val="en-US" w:eastAsia="zh-CN"/>
              </w:rPr>
              <w:t>4</w:t>
            </w:r>
            <w:r>
              <w:rPr>
                <w:rFonts w:hint="eastAsia" w:ascii="宋体" w:hAnsi="宋体"/>
                <w:sz w:val="24"/>
              </w:rPr>
              <w:t>年1</w:t>
            </w:r>
            <w:r>
              <w:rPr>
                <w:rFonts w:hint="eastAsia" w:ascii="宋体" w:hAnsi="宋体"/>
                <w:sz w:val="24"/>
                <w:lang w:val="en-US" w:eastAsia="zh-CN"/>
              </w:rPr>
              <w:t>1</w:t>
            </w:r>
            <w:r>
              <w:rPr>
                <w:rFonts w:hint="eastAsia" w:ascii="宋体" w:hAnsi="宋体"/>
                <w:sz w:val="24"/>
              </w:rPr>
              <w:t>月1</w:t>
            </w:r>
            <w:r>
              <w:rPr>
                <w:rFonts w:hint="eastAsia" w:ascii="宋体" w:hAnsi="宋体"/>
                <w:sz w:val="24"/>
                <w:lang w:val="en-US" w:eastAsia="zh-CN"/>
              </w:rPr>
              <w:t>7</w:t>
            </w:r>
            <w:r>
              <w:rPr>
                <w:rFonts w:hint="eastAsia" w:ascii="宋体" w:hAnsi="宋体"/>
                <w:sz w:val="24"/>
              </w:rPr>
              <w:t xml:space="preserve">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sz w:val="24"/>
              </w:rPr>
            </w:pPr>
            <w:r>
              <w:rPr>
                <w:rFonts w:hint="eastAsia" w:ascii="宋体" w:hAnsi="宋体"/>
                <w:sz w:val="24"/>
              </w:rPr>
              <w:t>对象</w:t>
            </w:r>
          </w:p>
        </w:tc>
        <w:tc>
          <w:tcPr>
            <w:tcW w:w="73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4"/>
              </w:rPr>
            </w:pPr>
            <w:r>
              <w:rPr>
                <w:rFonts w:hint="eastAsia" w:ascii="宋体" w:hAnsi="宋体"/>
                <w:sz w:val="24"/>
              </w:rPr>
              <w:t xml:space="preserve">                 七（</w:t>
            </w:r>
            <w:r>
              <w:rPr>
                <w:rFonts w:ascii="宋体" w:hAnsi="宋体"/>
                <w:sz w:val="24"/>
              </w:rPr>
              <w:t>8</w:t>
            </w:r>
            <w:r>
              <w:rPr>
                <w:rFonts w:hint="eastAsia" w:ascii="宋体" w:hAnsi="宋体"/>
                <w:sz w:val="24"/>
              </w:rPr>
              <w:t>）班 吕某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sz w:val="24"/>
              </w:rPr>
            </w:pPr>
          </w:p>
          <w:p>
            <w:pPr>
              <w:jc w:val="center"/>
              <w:rPr>
                <w:rFonts w:hint="eastAsia" w:ascii="宋体" w:hAnsi="宋体"/>
                <w:sz w:val="24"/>
              </w:rPr>
            </w:pPr>
            <w:r>
              <w:rPr>
                <w:rFonts w:hint="eastAsia" w:ascii="宋体" w:hAnsi="宋体"/>
                <w:sz w:val="24"/>
              </w:rPr>
              <w:t>问题表现</w:t>
            </w:r>
          </w:p>
        </w:tc>
        <w:tc>
          <w:tcPr>
            <w:tcW w:w="7334" w:type="dxa"/>
            <w:tcBorders>
              <w:top w:val="single" w:color="auto" w:sz="4" w:space="0"/>
              <w:left w:val="single" w:color="auto" w:sz="4" w:space="0"/>
              <w:bottom w:val="single" w:color="auto" w:sz="4" w:space="0"/>
              <w:right w:val="single" w:color="auto" w:sz="4" w:space="0"/>
            </w:tcBorders>
            <w:noWrap w:val="0"/>
            <w:vAlign w:val="top"/>
          </w:tcPr>
          <w:p>
            <w:pPr>
              <w:ind w:firstLine="480"/>
              <w:rPr>
                <w:rFonts w:hint="eastAsia"/>
              </w:rPr>
            </w:pPr>
            <w:r>
              <w:rPr>
                <w:rFonts w:hint="eastAsia"/>
              </w:rPr>
              <w:t>爸爸妈妈工作较忙，</w:t>
            </w:r>
            <w:r>
              <w:t>跟着爷爷、奶奶和爸爸在一起生活，刚开学时，胆子比较小，来学校都要家人送到教室，常常找理由拉住家里人不让走，说话奶声奶气的像个女孩子一样。</w:t>
            </w:r>
            <w: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4"/>
              </w:rPr>
            </w:pPr>
          </w:p>
          <w:p>
            <w:pPr>
              <w:rPr>
                <w:rFonts w:hint="eastAsia" w:ascii="宋体" w:hAnsi="宋体"/>
                <w:sz w:val="24"/>
              </w:rPr>
            </w:pPr>
            <w:r>
              <w:rPr>
                <w:rFonts w:hint="eastAsia" w:ascii="宋体" w:hAnsi="宋体"/>
                <w:sz w:val="24"/>
              </w:rPr>
              <w:t>原因分析</w:t>
            </w:r>
          </w:p>
        </w:tc>
        <w:tc>
          <w:tcPr>
            <w:tcW w:w="7334" w:type="dxa"/>
            <w:tcBorders>
              <w:top w:val="single" w:color="auto" w:sz="4" w:space="0"/>
              <w:left w:val="single" w:color="auto" w:sz="4" w:space="0"/>
              <w:bottom w:val="single" w:color="auto" w:sz="4" w:space="0"/>
              <w:right w:val="single" w:color="auto" w:sz="4" w:space="0"/>
            </w:tcBorders>
            <w:noWrap w:val="0"/>
            <w:vAlign w:val="top"/>
          </w:tcPr>
          <w:p>
            <w:pPr>
              <w:rPr>
                <w:rFonts w:hint="eastAsia"/>
                <w:sz w:val="24"/>
              </w:rPr>
            </w:pPr>
            <w:r>
              <w:rPr>
                <w:rFonts w:hint="eastAsia"/>
              </w:rPr>
              <w:t xml:space="preserve">   </w:t>
            </w:r>
            <w:r>
              <w:t xml:space="preserve"> 因为孩子的</w:t>
            </w:r>
            <w:r>
              <w:rPr>
                <w:rFonts w:hint="eastAsia"/>
              </w:rPr>
              <w:t>父母</w:t>
            </w:r>
            <w:r>
              <w:t>不在身边，主要靠爷爷奶奶带，爷爷奶奶比较溺爱，而且奶奶看起来比较强势，大事小事一起包了，孩子的依赖性很大。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r>
              <w:rPr>
                <w:rFonts w:hint="eastAsia" w:ascii="宋体" w:hAnsi="宋体"/>
                <w:sz w:val="24"/>
              </w:rPr>
              <w:t>辅导对策及过程</w:t>
            </w:r>
          </w:p>
        </w:tc>
        <w:tc>
          <w:tcPr>
            <w:tcW w:w="733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sz w:val="24"/>
              </w:rPr>
            </w:pPr>
            <w:r>
              <w:t>第一阶段</w:t>
            </w:r>
            <w:r>
              <w:rPr>
                <w:rFonts w:hint="eastAsia"/>
              </w:rPr>
              <w:t>：</w:t>
            </w:r>
            <w:r>
              <w:t>激励教育，唤起信心。</w:t>
            </w:r>
            <w:r>
              <w:br w:type="textWrapping"/>
            </w:r>
            <w:r>
              <w:rPr>
                <w:rFonts w:hint="eastAsia"/>
              </w:rPr>
              <w:t>“</w:t>
            </w:r>
            <w:r>
              <w:t>师爱是教育的基础</w:t>
            </w:r>
            <w:r>
              <w:rPr>
                <w:rFonts w:hint="eastAsia"/>
              </w:rPr>
              <w:t>”</w:t>
            </w:r>
            <w:r>
              <w:t>，为了消除</w:t>
            </w:r>
            <w:r>
              <w:rPr>
                <w:rFonts w:hint="eastAsia"/>
              </w:rPr>
              <w:t>他</w:t>
            </w:r>
            <w:r>
              <w:t>的畏惧心理，</w:t>
            </w:r>
            <w:r>
              <w:rPr>
                <w:rFonts w:hint="eastAsia"/>
              </w:rPr>
              <w:t>班主任</w:t>
            </w:r>
            <w:r>
              <w:t>在课余经常有意无意的找他闲谈。课间让他帮</w:t>
            </w:r>
            <w:r>
              <w:rPr>
                <w:rFonts w:hint="eastAsia"/>
              </w:rPr>
              <w:t>忙</w:t>
            </w:r>
            <w:r>
              <w:t>拿作业、发作业本，上课时从不公开点名批评他，发现他有所进步及时表扬</w:t>
            </w:r>
            <w:r>
              <w:rPr>
                <w:rFonts w:hint="eastAsia"/>
              </w:rPr>
              <w:t>。</w:t>
            </w:r>
            <w:r>
              <w:t>在有意无意中，全班同学都能感受到</w:t>
            </w:r>
            <w:r>
              <w:rPr>
                <w:rFonts w:hint="eastAsia"/>
              </w:rPr>
              <w:t>他</w:t>
            </w:r>
            <w:r>
              <w:t>是我们整体中的一员。</w:t>
            </w:r>
            <w:r>
              <w:br w:type="textWrapping"/>
            </w:r>
            <w:r>
              <w:t>第二阶段</w:t>
            </w:r>
            <w:r>
              <w:rPr>
                <w:rFonts w:hint="eastAsia"/>
              </w:rPr>
              <w:t>：</w:t>
            </w:r>
            <w:r>
              <w:t>树立信心，激起动力。</w:t>
            </w:r>
            <w:r>
              <w:br w:type="textWrapping"/>
            </w:r>
            <w:r>
              <w:t>记得有一次班级举行小组间的</w:t>
            </w:r>
            <w:r>
              <w:rPr>
                <w:rFonts w:hint="eastAsia"/>
              </w:rPr>
              <w:t>辩论</w:t>
            </w:r>
            <w:r>
              <w:t>赛，胆小的</w:t>
            </w:r>
            <w:r>
              <w:rPr>
                <w:rFonts w:hint="eastAsia"/>
              </w:rPr>
              <w:t>他</w:t>
            </w:r>
            <w:r>
              <w:t>被所在小组选上了，我知道这是他表现的机会，我和同学们一起动员。</w:t>
            </w:r>
            <w:r>
              <w:rPr>
                <w:rFonts w:hint="eastAsia"/>
              </w:rPr>
              <w:t>他</w:t>
            </w:r>
            <w:r>
              <w:t>表现得还不错，从此</w:t>
            </w:r>
            <w:r>
              <w:rPr>
                <w:rFonts w:hint="eastAsia"/>
              </w:rPr>
              <w:t>好像</w:t>
            </w:r>
            <w:r>
              <w:t>变了好多。对好多课也有了一定的兴趣。</w:t>
            </w:r>
            <w:r>
              <w:rPr>
                <w:rFonts w:hint="eastAsia"/>
              </w:rPr>
              <w:t>他</w:t>
            </w:r>
            <w:r>
              <w:t>真的开始努力了，成绩也有了进步。</w:t>
            </w:r>
            <w:r>
              <w:br w:type="textWrapping"/>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0" w:type="dxa"/>
            <w:tcBorders>
              <w:top w:val="single" w:color="auto" w:sz="4" w:space="0"/>
              <w:left w:val="single" w:color="auto" w:sz="4" w:space="0"/>
              <w:bottom w:val="single" w:color="auto" w:sz="4" w:space="0"/>
              <w:right w:val="single" w:color="auto" w:sz="4" w:space="0"/>
            </w:tcBorders>
            <w:noWrap w:val="0"/>
            <w:vAlign w:val="top"/>
          </w:tcPr>
          <w:p>
            <w:pPr>
              <w:jc w:val="center"/>
            </w:pPr>
          </w:p>
          <w:p>
            <w:pPr>
              <w:jc w:val="center"/>
            </w:pPr>
          </w:p>
          <w:p>
            <w:pPr>
              <w:rPr>
                <w:rFonts w:hint="eastAsia" w:ascii="宋体" w:hAnsi="宋体"/>
                <w:sz w:val="24"/>
              </w:rPr>
            </w:pPr>
            <w:r>
              <w:t>辅导结果</w:t>
            </w:r>
          </w:p>
        </w:tc>
        <w:tc>
          <w:tcPr>
            <w:tcW w:w="733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rPr>
            </w:pPr>
            <w:r>
              <w:t>点滴的付出，平等的关爱，</w:t>
            </w:r>
            <w:r>
              <w:rPr>
                <w:rFonts w:hint="eastAsia"/>
              </w:rPr>
              <w:t>他</w:t>
            </w:r>
            <w:r>
              <w:t>渐渐变了课堂上能大胆发言了，说话声音也大了。因而，针对类似的学生要循循善诱，不可操之过急，老师不要把注意力集中在孩子的不良表现上，要更多地关注孩子的优点和特长，使之一步步放开自己心绪，将自己融入到集体中去，一点点感受大家给他的善意，通过多元评价、活动参与，使其自信自强。从而将自己的注意力转移到家人、老师、同伴身上来，最终消除与所有人的隔阂，乐于学习，乐于生活。</w:t>
            </w:r>
            <w:r>
              <w:br w:type="textWrapping"/>
            </w:r>
          </w:p>
        </w:tc>
      </w:tr>
      <w:bookmarkEnd w:id="2"/>
    </w:tbl>
    <w:p/>
    <w:p/>
    <w:p/>
    <w:p/>
    <w:p/>
    <w:p/>
    <w:p>
      <w:pPr>
        <w:shd w:val="clear" w:color="auto" w:fill="FFFFFF"/>
        <w:spacing w:line="360" w:lineRule="auto"/>
        <w:jc w:val="center"/>
        <w:rPr>
          <w:rFonts w:ascii="宋体" w:hAnsi="宋体" w:cs="宋体"/>
          <w:b/>
          <w:bCs/>
          <w:sz w:val="32"/>
          <w:szCs w:val="32"/>
        </w:rPr>
      </w:pPr>
      <w:r>
        <w:rPr>
          <w:rFonts w:hint="eastAsia" w:ascii="宋体" w:hAnsi="宋体" w:cs="宋体"/>
          <w:b/>
          <w:bCs/>
          <w:sz w:val="32"/>
          <w:szCs w:val="32"/>
        </w:rPr>
        <w:t>奔牛初级中学心理辅导记录表</w:t>
      </w:r>
    </w:p>
    <w:p>
      <w:pPr>
        <w:jc w:val="center"/>
        <w:rPr>
          <w:rFonts w:hint="eastAsia"/>
          <w:b/>
          <w:bCs/>
          <w:u w:val="single"/>
        </w:rPr>
      </w:pPr>
      <w:r>
        <w:rPr>
          <w:rFonts w:hint="eastAsia"/>
          <w:b/>
          <w:bCs/>
          <w:u w:val="single"/>
        </w:rPr>
        <w:t>（涉及学生隐私，请注意保密）</w:t>
      </w:r>
    </w:p>
    <w:p>
      <w:pPr>
        <w:ind w:right="631"/>
        <w:jc w:val="right"/>
        <w:rPr>
          <w:rFonts w:hint="eastAsia"/>
        </w:rPr>
      </w:pPr>
    </w:p>
    <w:tbl>
      <w:tblPr>
        <w:tblStyle w:val="5"/>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7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bookmarkStart w:id="3" w:name="_Hlk90398108"/>
            <w:r>
              <w:rPr>
                <w:rFonts w:hint="eastAsia" w:ascii="宋体" w:hAnsi="宋体"/>
                <w:sz w:val="24"/>
              </w:rPr>
              <w:t>时间</w:t>
            </w:r>
          </w:p>
        </w:tc>
        <w:tc>
          <w:tcPr>
            <w:tcW w:w="7334" w:type="dxa"/>
            <w:tcBorders>
              <w:top w:val="single" w:color="auto" w:sz="4" w:space="0"/>
              <w:left w:val="single" w:color="auto" w:sz="4" w:space="0"/>
              <w:bottom w:val="single" w:color="auto" w:sz="4" w:space="0"/>
              <w:right w:val="single" w:color="auto" w:sz="4" w:space="0"/>
            </w:tcBorders>
            <w:noWrap w:val="0"/>
            <w:vAlign w:val="top"/>
          </w:tcPr>
          <w:p>
            <w:pPr>
              <w:ind w:firstLine="315" w:firstLineChars="150"/>
              <w:rPr>
                <w:rFonts w:hint="eastAsia" w:ascii="宋体" w:hAnsi="宋体"/>
                <w:szCs w:val="21"/>
              </w:rPr>
            </w:pPr>
            <w:r>
              <w:rPr>
                <w:rFonts w:hint="eastAsia" w:ascii="宋体" w:hAnsi="宋体"/>
                <w:szCs w:val="21"/>
              </w:rPr>
              <w:t xml:space="preserve">              20</w:t>
            </w:r>
            <w:r>
              <w:rPr>
                <w:rFonts w:ascii="宋体" w:hAnsi="宋体"/>
                <w:szCs w:val="21"/>
              </w:rPr>
              <w:t>2</w:t>
            </w:r>
            <w:r>
              <w:rPr>
                <w:rFonts w:hint="eastAsia" w:ascii="宋体" w:hAnsi="宋体"/>
                <w:szCs w:val="21"/>
                <w:lang w:val="en-US" w:eastAsia="zh-CN"/>
              </w:rPr>
              <w:t>4</w:t>
            </w:r>
            <w:r>
              <w:rPr>
                <w:rFonts w:hint="eastAsia" w:ascii="宋体" w:hAnsi="宋体"/>
                <w:szCs w:val="21"/>
              </w:rPr>
              <w:t>年1</w:t>
            </w:r>
            <w:r>
              <w:rPr>
                <w:rFonts w:ascii="宋体" w:hAnsi="宋体"/>
                <w:szCs w:val="21"/>
              </w:rPr>
              <w:t>1</w:t>
            </w:r>
            <w:r>
              <w:rPr>
                <w:rFonts w:hint="eastAsia" w:ascii="宋体" w:hAnsi="宋体"/>
                <w:szCs w:val="21"/>
              </w:rPr>
              <w:t>月</w:t>
            </w:r>
            <w:r>
              <w:rPr>
                <w:rFonts w:hint="eastAsia" w:ascii="宋体" w:hAnsi="宋体"/>
                <w:szCs w:val="21"/>
                <w:lang w:val="en-US" w:eastAsia="zh-CN"/>
              </w:rPr>
              <w:t>2</w:t>
            </w:r>
            <w:r>
              <w:rPr>
                <w:rFonts w:ascii="宋体" w:hAnsi="宋体"/>
                <w:szCs w:val="21"/>
              </w:rPr>
              <w:t>0</w:t>
            </w:r>
            <w:r>
              <w:rPr>
                <w:rFonts w:hint="eastAsia" w:ascii="宋体" w:hAnsi="宋体"/>
                <w:szCs w:val="21"/>
              </w:rPr>
              <w:t xml:space="preserve">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sz w:val="24"/>
              </w:rPr>
            </w:pPr>
            <w:r>
              <w:rPr>
                <w:rFonts w:hint="eastAsia" w:ascii="宋体" w:hAnsi="宋体"/>
                <w:sz w:val="24"/>
              </w:rPr>
              <w:t>对象</w:t>
            </w:r>
          </w:p>
        </w:tc>
        <w:tc>
          <w:tcPr>
            <w:tcW w:w="73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 xml:space="preserve">                 九（1</w:t>
            </w:r>
            <w:r>
              <w:rPr>
                <w:rFonts w:ascii="宋体" w:hAnsi="宋体"/>
                <w:szCs w:val="21"/>
              </w:rPr>
              <w:t>0</w:t>
            </w:r>
            <w:r>
              <w:rPr>
                <w:rFonts w:hint="eastAsia" w:ascii="宋体" w:hAnsi="宋体"/>
                <w:szCs w:val="21"/>
              </w:rPr>
              <w:t>）班 彭某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sz w:val="24"/>
              </w:rPr>
            </w:pPr>
          </w:p>
          <w:p>
            <w:pPr>
              <w:jc w:val="center"/>
              <w:rPr>
                <w:rFonts w:hint="eastAsia" w:ascii="宋体" w:hAnsi="宋体"/>
                <w:sz w:val="24"/>
              </w:rPr>
            </w:pPr>
            <w:r>
              <w:rPr>
                <w:rFonts w:hint="eastAsia" w:ascii="宋体" w:hAnsi="宋体"/>
                <w:sz w:val="24"/>
              </w:rPr>
              <w:t>问题表现</w:t>
            </w:r>
          </w:p>
        </w:tc>
        <w:tc>
          <w:tcPr>
            <w:tcW w:w="7334" w:type="dxa"/>
            <w:tcBorders>
              <w:top w:val="single" w:color="auto" w:sz="4" w:space="0"/>
              <w:left w:val="single" w:color="auto" w:sz="4" w:space="0"/>
              <w:bottom w:val="single" w:color="auto" w:sz="4" w:space="0"/>
              <w:right w:val="single" w:color="auto" w:sz="4" w:space="0"/>
            </w:tcBorders>
            <w:noWrap w:val="0"/>
            <w:vAlign w:val="top"/>
          </w:tcPr>
          <w:p>
            <w:pPr>
              <w:ind w:firstLine="480"/>
              <w:rPr>
                <w:rFonts w:hint="eastAsia"/>
                <w:szCs w:val="21"/>
              </w:rPr>
            </w:pPr>
            <w:r>
              <w:rPr>
                <w:rFonts w:hint="eastAsia" w:ascii="宋体" w:hAnsi="宋体" w:cs="宋体"/>
                <w:szCs w:val="21"/>
              </w:rPr>
              <w:t>女，15岁，九年级（2）学生，平时学习成绩较差，她性格较内向，智商中等，属于矮胖型身材。父母亲均为个体工商户，照顾她的时间相对较少。她喜欢一个人呆在家，害怕与同学交往，缺少友伴，不愿过集体生活，不喜欢体育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4"/>
              </w:rPr>
            </w:pPr>
          </w:p>
          <w:p>
            <w:pPr>
              <w:rPr>
                <w:rFonts w:hint="eastAsia" w:ascii="宋体" w:hAnsi="宋体"/>
                <w:sz w:val="24"/>
              </w:rPr>
            </w:pPr>
            <w:r>
              <w:rPr>
                <w:rFonts w:hint="eastAsia" w:ascii="宋体" w:hAnsi="宋体"/>
                <w:sz w:val="24"/>
              </w:rPr>
              <w:t>原因分析</w:t>
            </w:r>
          </w:p>
        </w:tc>
        <w:tc>
          <w:tcPr>
            <w:tcW w:w="7334" w:type="dxa"/>
            <w:tcBorders>
              <w:top w:val="single" w:color="auto" w:sz="4" w:space="0"/>
              <w:left w:val="single" w:color="auto" w:sz="4" w:space="0"/>
              <w:bottom w:val="single" w:color="auto" w:sz="4" w:space="0"/>
              <w:right w:val="single" w:color="auto" w:sz="4" w:space="0"/>
            </w:tcBorders>
            <w:noWrap w:val="0"/>
            <w:vAlign w:val="top"/>
          </w:tcPr>
          <w:p>
            <w:pPr>
              <w:rPr>
                <w:rFonts w:hint="eastAsia"/>
                <w:szCs w:val="21"/>
              </w:rPr>
            </w:pPr>
            <w:r>
              <w:rPr>
                <w:rFonts w:hint="eastAsia"/>
                <w:szCs w:val="21"/>
              </w:rPr>
              <w:t xml:space="preserve">   </w:t>
            </w:r>
            <w:r>
              <w:rPr>
                <w:szCs w:val="21"/>
              </w:rPr>
              <w:t xml:space="preserve"> </w:t>
            </w:r>
            <w:r>
              <w:rPr>
                <w:rFonts w:hint="eastAsia"/>
                <w:szCs w:val="21"/>
              </w:rPr>
              <w:t xml:space="preserve"> </w:t>
            </w:r>
            <w:r>
              <w:rPr>
                <w:rFonts w:hint="eastAsia" w:ascii="宋体" w:hAnsi="宋体" w:cs="宋体"/>
                <w:szCs w:val="21"/>
              </w:rPr>
              <w:t>陆某属于矮胖型身材，加上学习成绩较差，有较强退缩不合群的心理，不愿主动与人交往，自卑感较重。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r>
              <w:rPr>
                <w:rFonts w:hint="eastAsia" w:ascii="宋体" w:hAnsi="宋体"/>
                <w:sz w:val="24"/>
              </w:rPr>
              <w:t>辅导对策及过程</w:t>
            </w:r>
          </w:p>
        </w:tc>
        <w:tc>
          <w:tcPr>
            <w:tcW w:w="7334" w:type="dxa"/>
            <w:tcBorders>
              <w:top w:val="single" w:color="auto" w:sz="4" w:space="0"/>
              <w:left w:val="single" w:color="auto" w:sz="4" w:space="0"/>
              <w:bottom w:val="single" w:color="auto" w:sz="4" w:space="0"/>
              <w:right w:val="single" w:color="auto" w:sz="4" w:space="0"/>
            </w:tcBorders>
            <w:noWrap w:val="0"/>
            <w:vAlign w:val="top"/>
          </w:tcPr>
          <w:p>
            <w:pPr>
              <w:shd w:val="clear" w:color="auto" w:fill="FFFFFF"/>
              <w:spacing w:line="360" w:lineRule="auto"/>
              <w:jc w:val="left"/>
              <w:rPr>
                <w:rFonts w:hint="eastAsia" w:ascii="宋体" w:hAnsi="宋体" w:cs="宋体"/>
                <w:szCs w:val="21"/>
              </w:rPr>
            </w:pPr>
            <w:r>
              <w:rPr>
                <w:rFonts w:hint="eastAsia"/>
                <w:szCs w:val="21"/>
              </w:rPr>
              <w:t xml:space="preserve"> </w:t>
            </w:r>
            <w:r>
              <w:rPr>
                <w:rFonts w:hint="eastAsia" w:ascii="宋体" w:hAnsi="宋体" w:cs="宋体"/>
                <w:szCs w:val="21"/>
              </w:rPr>
              <w:t>1、个别谈话：我经常与她个别交谈，并采取信任互敬态度，耐心倾听她的陈述，一开始她由于畏怯，说话吞吞吐吐，不敢直言，我注意鼓励其消除顾虑，以全面了解她内心世界，发现导致问题行为产生的心理原因。</w:t>
            </w:r>
          </w:p>
          <w:p>
            <w:pPr>
              <w:shd w:val="clear" w:color="auto" w:fill="FFFFFF"/>
              <w:spacing w:line="360" w:lineRule="auto"/>
              <w:jc w:val="left"/>
              <w:rPr>
                <w:rFonts w:hint="eastAsia" w:ascii="宋体" w:hAnsi="宋体" w:cs="宋体"/>
                <w:szCs w:val="21"/>
              </w:rPr>
            </w:pPr>
            <w:r>
              <w:rPr>
                <w:rFonts w:hint="eastAsia" w:ascii="宋体" w:hAnsi="宋体" w:cs="宋体"/>
                <w:szCs w:val="21"/>
              </w:rPr>
              <w:t>2、组织丰富多彩的集体活动：在活动开始之前，预先布置班干部邀请她参加适合她的节目，并且给她创造成功的机会。如在阅读“光辉历程五十年”一书的读书活动中，我校以班为单位，进行了一次文字的智力竞赛(开卷)，我布置她负责为全班查找一张试卷的答案，她挑灯夜战一晚翻查资料，并认真填写，终于按时完成了任务。这样，让她参加集体活动，并且给她担任活动骨干的方法，既能给她带来自信和鼓舞，又能加强与同学的联系。</w:t>
            </w:r>
          </w:p>
          <w:p>
            <w:pPr>
              <w:shd w:val="clear" w:color="auto" w:fill="FFFFFF"/>
              <w:spacing w:line="360" w:lineRule="auto"/>
              <w:jc w:val="left"/>
              <w:rPr>
                <w:rFonts w:hint="eastAsia" w:ascii="宋体" w:hAnsi="宋体" w:cs="宋体"/>
                <w:szCs w:val="21"/>
              </w:rPr>
            </w:pPr>
            <w:r>
              <w:rPr>
                <w:rFonts w:hint="eastAsia" w:ascii="宋体" w:hAnsi="宋体" w:cs="宋体"/>
                <w:szCs w:val="21"/>
              </w:rPr>
              <w:t>3、与科任教师多了解情况：有目的地与科任教师了解她的学习情况，尽量找到学习进步的突破点。如通过了解，知道她对珠算较感兴趣，我就与珠算教师商讨帮助计划，让她与其他珠算较好的同学一起多次进行迎接各种比赛的强化训练，也给她参加校一级的技能竞赛的机会。</w:t>
            </w:r>
          </w:p>
          <w:p>
            <w:pPr>
              <w:spacing w:line="360" w:lineRule="auto"/>
              <w:jc w:val="lef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0" w:type="dxa"/>
            <w:tcBorders>
              <w:top w:val="single" w:color="auto" w:sz="4" w:space="0"/>
              <w:left w:val="single" w:color="auto" w:sz="4" w:space="0"/>
              <w:bottom w:val="single" w:color="auto" w:sz="4" w:space="0"/>
              <w:right w:val="single" w:color="auto" w:sz="4" w:space="0"/>
            </w:tcBorders>
            <w:noWrap w:val="0"/>
            <w:vAlign w:val="top"/>
          </w:tcPr>
          <w:p>
            <w:pPr>
              <w:jc w:val="center"/>
            </w:pPr>
          </w:p>
          <w:p>
            <w:pPr>
              <w:jc w:val="center"/>
            </w:pPr>
          </w:p>
          <w:p>
            <w:pPr>
              <w:rPr>
                <w:rFonts w:hint="eastAsia" w:ascii="宋体" w:hAnsi="宋体"/>
                <w:sz w:val="24"/>
              </w:rPr>
            </w:pPr>
            <w:r>
              <w:t>辅导结果</w:t>
            </w:r>
          </w:p>
        </w:tc>
        <w:tc>
          <w:tcPr>
            <w:tcW w:w="733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rPr>
            </w:pPr>
            <w:r>
              <w:rPr>
                <w:rFonts w:hint="eastAsia" w:ascii="宋体" w:hAnsi="宋体" w:cs="宋体"/>
                <w:szCs w:val="21"/>
              </w:rPr>
              <w:t>通过以上的辅导方法和过程，陆某的自卑感有了明显减弱，而变得较活泼开朗和同学们关系有了很大的改善，集体活动也能积极参加，学习有了很大进步，尤其是语文进步最快</w:t>
            </w:r>
            <w:r>
              <w:rPr>
                <w:rFonts w:hint="eastAsia" w:ascii="宋体" w:hAnsi="宋体" w:cs="宋体"/>
                <w:sz w:val="24"/>
                <w:szCs w:val="24"/>
              </w:rPr>
              <w:t>。</w:t>
            </w:r>
          </w:p>
        </w:tc>
      </w:tr>
      <w:bookmarkEnd w:id="3"/>
    </w:tbl>
    <w:p/>
    <w:p/>
    <w:p/>
    <w:p>
      <w:bookmarkStart w:id="5" w:name="_GoBack"/>
      <w:bookmarkEnd w:id="5"/>
    </w:p>
    <w:p>
      <w:pPr>
        <w:shd w:val="clear" w:color="auto" w:fill="FFFFFF"/>
        <w:spacing w:line="360" w:lineRule="auto"/>
        <w:jc w:val="center"/>
        <w:rPr>
          <w:rFonts w:ascii="宋体" w:hAnsi="宋体" w:cs="宋体"/>
          <w:b/>
          <w:bCs/>
          <w:sz w:val="32"/>
          <w:szCs w:val="32"/>
        </w:rPr>
      </w:pPr>
      <w:r>
        <w:rPr>
          <w:rFonts w:hint="eastAsia" w:ascii="宋体" w:hAnsi="宋体" w:cs="宋体"/>
          <w:b/>
          <w:bCs/>
          <w:sz w:val="32"/>
          <w:szCs w:val="32"/>
        </w:rPr>
        <w:t>奔牛初级中学心理辅导记录表</w:t>
      </w:r>
    </w:p>
    <w:p>
      <w:pPr>
        <w:jc w:val="center"/>
        <w:rPr>
          <w:rFonts w:hint="eastAsia"/>
          <w:b/>
          <w:bCs/>
          <w:u w:val="single"/>
        </w:rPr>
      </w:pPr>
      <w:r>
        <w:rPr>
          <w:rFonts w:hint="eastAsia"/>
          <w:b/>
          <w:bCs/>
          <w:u w:val="single"/>
        </w:rPr>
        <w:t>（涉及学生隐私，请注意保密）</w:t>
      </w:r>
    </w:p>
    <w:p>
      <w:pPr>
        <w:ind w:right="211"/>
        <w:jc w:val="right"/>
        <w:rPr>
          <w:rFonts w:hint="eastAsia"/>
        </w:rPr>
      </w:pPr>
    </w:p>
    <w:tbl>
      <w:tblPr>
        <w:tblStyle w:val="5"/>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7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bookmarkStart w:id="4" w:name="_Hlk90398493"/>
            <w:r>
              <w:rPr>
                <w:rFonts w:hint="eastAsia" w:ascii="宋体" w:hAnsi="宋体"/>
                <w:sz w:val="24"/>
              </w:rPr>
              <w:t>时间</w:t>
            </w:r>
          </w:p>
        </w:tc>
        <w:tc>
          <w:tcPr>
            <w:tcW w:w="7334" w:type="dxa"/>
            <w:tcBorders>
              <w:top w:val="single" w:color="auto" w:sz="4" w:space="0"/>
              <w:left w:val="single" w:color="auto" w:sz="4" w:space="0"/>
              <w:bottom w:val="single" w:color="auto" w:sz="4" w:space="0"/>
              <w:right w:val="single" w:color="auto" w:sz="4" w:space="0"/>
            </w:tcBorders>
            <w:noWrap w:val="0"/>
            <w:vAlign w:val="top"/>
          </w:tcPr>
          <w:p>
            <w:pPr>
              <w:ind w:firstLine="315" w:firstLineChars="150"/>
              <w:rPr>
                <w:rFonts w:hint="eastAsia" w:ascii="宋体" w:hAnsi="宋体"/>
                <w:szCs w:val="21"/>
              </w:rPr>
            </w:pPr>
            <w:r>
              <w:rPr>
                <w:rFonts w:hint="eastAsia" w:ascii="宋体" w:hAnsi="宋体"/>
                <w:szCs w:val="21"/>
              </w:rPr>
              <w:t xml:space="preserve">              20</w:t>
            </w:r>
            <w:r>
              <w:rPr>
                <w:rFonts w:ascii="宋体" w:hAnsi="宋体"/>
                <w:szCs w:val="21"/>
              </w:rPr>
              <w:t>2</w:t>
            </w:r>
            <w:r>
              <w:rPr>
                <w:rFonts w:hint="eastAsia" w:ascii="宋体" w:hAnsi="宋体"/>
                <w:szCs w:val="21"/>
                <w:lang w:val="en-US" w:eastAsia="zh-CN"/>
              </w:rPr>
              <w:t>4</w:t>
            </w:r>
            <w:r>
              <w:rPr>
                <w:rFonts w:hint="eastAsia" w:ascii="宋体" w:hAnsi="宋体"/>
                <w:szCs w:val="21"/>
              </w:rPr>
              <w:t>年1</w:t>
            </w:r>
            <w:r>
              <w:rPr>
                <w:rFonts w:hint="eastAsia" w:ascii="宋体" w:hAnsi="宋体"/>
                <w:szCs w:val="21"/>
                <w:lang w:val="en-US" w:eastAsia="zh-CN"/>
              </w:rPr>
              <w:t>2</w:t>
            </w:r>
            <w:r>
              <w:rPr>
                <w:rFonts w:hint="eastAsia" w:ascii="宋体" w:hAnsi="宋体"/>
                <w:szCs w:val="21"/>
              </w:rPr>
              <w:t>月</w:t>
            </w:r>
            <w:r>
              <w:rPr>
                <w:rFonts w:hint="eastAsia" w:ascii="宋体" w:hAnsi="宋体"/>
                <w:szCs w:val="21"/>
                <w:lang w:val="en-US" w:eastAsia="zh-CN"/>
              </w:rPr>
              <w:t>5</w:t>
            </w:r>
            <w:r>
              <w:rPr>
                <w:rFonts w:hint="eastAsia" w:ascii="宋体" w:hAnsi="宋体"/>
                <w:szCs w:val="21"/>
              </w:rPr>
              <w:t xml:space="preserve">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sz w:val="24"/>
              </w:rPr>
            </w:pPr>
            <w:r>
              <w:rPr>
                <w:rFonts w:hint="eastAsia" w:ascii="宋体" w:hAnsi="宋体"/>
                <w:sz w:val="24"/>
              </w:rPr>
              <w:t>对象</w:t>
            </w:r>
          </w:p>
        </w:tc>
        <w:tc>
          <w:tcPr>
            <w:tcW w:w="73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 xml:space="preserve">                 七（4）班 吕某某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sz w:val="24"/>
              </w:rPr>
            </w:pPr>
          </w:p>
          <w:p>
            <w:pPr>
              <w:jc w:val="center"/>
              <w:rPr>
                <w:rFonts w:hint="eastAsia" w:ascii="宋体" w:hAnsi="宋体"/>
                <w:sz w:val="24"/>
              </w:rPr>
            </w:pPr>
            <w:r>
              <w:rPr>
                <w:rFonts w:hint="eastAsia" w:ascii="宋体" w:hAnsi="宋体"/>
                <w:sz w:val="24"/>
              </w:rPr>
              <w:t>问题表现</w:t>
            </w:r>
          </w:p>
        </w:tc>
        <w:tc>
          <w:tcPr>
            <w:tcW w:w="7334" w:type="dxa"/>
            <w:tcBorders>
              <w:top w:val="single" w:color="auto" w:sz="4" w:space="0"/>
              <w:left w:val="single" w:color="auto" w:sz="4" w:space="0"/>
              <w:bottom w:val="single" w:color="auto" w:sz="4" w:space="0"/>
              <w:right w:val="single" w:color="auto" w:sz="4" w:space="0"/>
            </w:tcBorders>
            <w:noWrap w:val="0"/>
            <w:vAlign w:val="top"/>
          </w:tcPr>
          <w:p>
            <w:pPr>
              <w:ind w:firstLine="480"/>
              <w:rPr>
                <w:rFonts w:hint="eastAsia"/>
                <w:szCs w:val="21"/>
              </w:rPr>
            </w:pPr>
            <w:r>
              <w:rPr>
                <w:rFonts w:hint="eastAsia" w:ascii="宋体" w:hAnsi="宋体" w:cs="宋体"/>
                <w:szCs w:val="21"/>
              </w:rPr>
              <w:t>初一(4)班学生。个子高大、结实，正处于爱说爱笑的年龄脸上却从来没有笑容，一双忧郁的眼睛常常茫然地望着地面，从不主动和别人搭话。鉴于他在小学有过任班干的经验，班主任委派他担任班级劳动委员。可是在大扫除时，他却总是一个人默默地在扫在擦，身边喧闹的同学似乎与他完全无关。小学成绩优秀的他，课堂上却总是沉闷无语，不是低垂双眼，就是双手揪着头发沉重地伏在课桌上甚至课后的作业也交不上了，成绩也逐渐下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4"/>
              </w:rPr>
            </w:pPr>
          </w:p>
          <w:p>
            <w:pPr>
              <w:rPr>
                <w:rFonts w:hint="eastAsia" w:ascii="宋体" w:hAnsi="宋体"/>
                <w:sz w:val="24"/>
              </w:rPr>
            </w:pPr>
            <w:r>
              <w:rPr>
                <w:rFonts w:hint="eastAsia" w:ascii="宋体" w:hAnsi="宋体"/>
                <w:sz w:val="24"/>
              </w:rPr>
              <w:t>原因分析</w:t>
            </w:r>
          </w:p>
        </w:tc>
        <w:tc>
          <w:tcPr>
            <w:tcW w:w="7334" w:type="dxa"/>
            <w:tcBorders>
              <w:top w:val="single" w:color="auto" w:sz="4" w:space="0"/>
              <w:left w:val="single" w:color="auto" w:sz="4" w:space="0"/>
              <w:bottom w:val="single" w:color="auto" w:sz="4" w:space="0"/>
              <w:right w:val="single" w:color="auto" w:sz="4" w:space="0"/>
            </w:tcBorders>
            <w:noWrap w:val="0"/>
            <w:vAlign w:val="top"/>
          </w:tcPr>
          <w:p>
            <w:pPr>
              <w:rPr>
                <w:rFonts w:hint="eastAsia"/>
                <w:szCs w:val="21"/>
              </w:rPr>
            </w:pPr>
            <w:r>
              <w:rPr>
                <w:rFonts w:hint="eastAsia"/>
                <w:szCs w:val="21"/>
              </w:rPr>
              <w:t xml:space="preserve">   </w:t>
            </w:r>
            <w:r>
              <w:rPr>
                <w:szCs w:val="21"/>
              </w:rPr>
              <w:t xml:space="preserve"> </w:t>
            </w:r>
            <w:r>
              <w:rPr>
                <w:rFonts w:hint="eastAsia"/>
                <w:szCs w:val="21"/>
              </w:rPr>
              <w:t xml:space="preserve"> </w:t>
            </w:r>
            <w:r>
              <w:rPr>
                <w:rFonts w:hint="eastAsia" w:ascii="宋体" w:hAnsi="宋体" w:cs="宋体"/>
                <w:szCs w:val="21"/>
              </w:rPr>
              <w:t xml:space="preserve"> 由于刚升入初一，学习环境发生了很大改变，初中的学习内容、学习要求等等与小学有很大的不同，该同学不能快速融入新环境中，调整学习方法，导致学习跟不上。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r>
              <w:rPr>
                <w:rFonts w:hint="eastAsia" w:ascii="宋体" w:hAnsi="宋体"/>
                <w:sz w:val="24"/>
              </w:rPr>
              <w:t>辅导对策及过程</w:t>
            </w:r>
          </w:p>
        </w:tc>
        <w:tc>
          <w:tcPr>
            <w:tcW w:w="7334" w:type="dxa"/>
            <w:tcBorders>
              <w:top w:val="single" w:color="auto" w:sz="4" w:space="0"/>
              <w:left w:val="single" w:color="auto" w:sz="4" w:space="0"/>
              <w:bottom w:val="single" w:color="auto" w:sz="4" w:space="0"/>
              <w:right w:val="single" w:color="auto" w:sz="4" w:space="0"/>
            </w:tcBorders>
            <w:noWrap w:val="0"/>
            <w:vAlign w:val="top"/>
          </w:tcPr>
          <w:p>
            <w:pPr>
              <w:shd w:val="clear" w:color="auto" w:fill="FFFFFF"/>
              <w:spacing w:line="360" w:lineRule="auto"/>
              <w:jc w:val="left"/>
              <w:rPr>
                <w:rFonts w:hint="eastAsia" w:ascii="宋体" w:hAnsi="宋体" w:cs="宋体"/>
                <w:szCs w:val="21"/>
              </w:rPr>
            </w:pPr>
            <w:r>
              <w:rPr>
                <w:szCs w:val="21"/>
              </w:rPr>
              <w:t xml:space="preserve"> </w:t>
            </w:r>
            <w:r>
              <w:rPr>
                <w:rFonts w:hint="eastAsia" w:ascii="宋体" w:hAnsi="宋体" w:cs="宋体"/>
                <w:szCs w:val="21"/>
              </w:rPr>
              <w:t>1、了解原因：与家长、小学老师、同学交谈，从而了解他的心理状况、问题行为产生的主客观原因。</w:t>
            </w:r>
          </w:p>
          <w:p>
            <w:pPr>
              <w:shd w:val="clear" w:color="auto" w:fill="FFFFFF"/>
              <w:spacing w:line="360" w:lineRule="auto"/>
              <w:jc w:val="left"/>
              <w:rPr>
                <w:rFonts w:hint="eastAsia" w:ascii="宋体" w:hAnsi="宋体" w:cs="宋体"/>
                <w:szCs w:val="21"/>
              </w:rPr>
            </w:pPr>
            <w:r>
              <w:rPr>
                <w:rFonts w:hint="eastAsia" w:ascii="宋体" w:hAnsi="宋体" w:cs="宋体"/>
                <w:szCs w:val="21"/>
              </w:rPr>
              <w:t>2、老师常常与他个别会谈，使他自己找回积极的生活态度。谈他的快乐的童年，谈他和奶奶一起度过的那些日子，让美好的回忆驱走脑海中那段恐怖的经历。更多的时候谈的是对未来的设想，并与他一同制定计划以改善目前的情况，令他对生活充满了期待。</w:t>
            </w:r>
          </w:p>
          <w:p>
            <w:pPr>
              <w:shd w:val="clear" w:color="auto" w:fill="FFFFFF"/>
              <w:spacing w:line="360" w:lineRule="auto"/>
              <w:jc w:val="left"/>
              <w:rPr>
                <w:rFonts w:hint="eastAsia" w:ascii="宋体" w:hAnsi="宋体" w:cs="宋体"/>
                <w:szCs w:val="21"/>
              </w:rPr>
            </w:pPr>
            <w:r>
              <w:rPr>
                <w:rFonts w:hint="eastAsia" w:ascii="宋体" w:hAnsi="宋体" w:cs="宋体"/>
                <w:szCs w:val="21"/>
              </w:rPr>
              <w:t>3、为他提供融入集体的契入口：安排一个家庭条件好但性格温和，从不爱炫耀，积极上进，乐于助人又细致的女孩与他同坐。</w:t>
            </w:r>
          </w:p>
          <w:p>
            <w:pPr>
              <w:spacing w:line="360" w:lineRule="auto"/>
              <w:jc w:val="lef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0" w:type="dxa"/>
            <w:tcBorders>
              <w:top w:val="single" w:color="auto" w:sz="4" w:space="0"/>
              <w:left w:val="single" w:color="auto" w:sz="4" w:space="0"/>
              <w:bottom w:val="single" w:color="auto" w:sz="4" w:space="0"/>
              <w:right w:val="single" w:color="auto" w:sz="4" w:space="0"/>
            </w:tcBorders>
            <w:noWrap w:val="0"/>
            <w:vAlign w:val="top"/>
          </w:tcPr>
          <w:p>
            <w:pPr>
              <w:rPr>
                <w:rFonts w:hint="eastAsia"/>
              </w:rPr>
            </w:pPr>
          </w:p>
          <w:p>
            <w:pPr>
              <w:rPr>
                <w:rFonts w:hint="eastAsia" w:ascii="宋体" w:hAnsi="宋体"/>
                <w:sz w:val="24"/>
              </w:rPr>
            </w:pPr>
            <w:r>
              <w:t>辅导结果</w:t>
            </w:r>
          </w:p>
        </w:tc>
        <w:tc>
          <w:tcPr>
            <w:tcW w:w="733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szCs w:val="21"/>
              </w:rPr>
            </w:pPr>
            <w:r>
              <w:rPr>
                <w:rFonts w:hint="eastAsia" w:ascii="宋体" w:hAnsi="宋体" w:cs="宋体"/>
                <w:szCs w:val="21"/>
              </w:rPr>
              <w:t>由于老师、家长、同学的密切配合，孟某自闭现象明显改变，和父母、同学的关系都大有改观，能积极的参加集体活动。</w:t>
            </w:r>
          </w:p>
        </w:tc>
      </w:tr>
      <w:bookmarkEnd w:id="4"/>
    </w:tbl>
    <w:p>
      <w:pPr>
        <w:rPr>
          <w:rFonts w:hint="eastAsia"/>
          <w:lang w:val="en-US" w:eastAsia="zh-CN"/>
        </w:rPr>
      </w:pPr>
    </w:p>
    <w:sectPr>
      <w:headerReference r:id="rId3" w:type="default"/>
      <w:footerReference r:id="rId4" w:type="default"/>
      <w:pgSz w:w="11906" w:h="16838"/>
      <w:pgMar w:top="1440" w:right="1800" w:bottom="1440" w:left="1800" w:header="851" w:footer="992" w:gutter="0"/>
      <w:pgNumType w:fmt="decimal" w:start="128"/>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eastAsiaTheme="minorEastAsia"/>
        <w:lang w:eastAsia="zh-CN"/>
      </w:rPr>
      <w:drawing>
        <wp:inline distT="0" distB="0" distL="114300" distR="114300">
          <wp:extent cx="3002280" cy="490855"/>
          <wp:effectExtent l="0" t="0" r="7620" b="0"/>
          <wp:docPr id="2" name="图片 2" descr="高清奔牛初中新LOGO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高清奔牛初中新LOGO标志"/>
                  <pic:cNvPicPr>
                    <a:picLocks noChangeAspect="1"/>
                  </pic:cNvPicPr>
                </pic:nvPicPr>
                <pic:blipFill>
                  <a:blip r:embed="rId1"/>
                  <a:srcRect t="-2980" r="3008"/>
                  <a:stretch>
                    <a:fillRect/>
                  </a:stretch>
                </pic:blipFill>
                <pic:spPr>
                  <a:xfrm>
                    <a:off x="0" y="0"/>
                    <a:ext cx="3002280" cy="49085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chineseCounting"/>
      <w:suff w:val="nothing"/>
      <w:lvlText w:val="%1、"/>
      <w:lvlJc w:val="left"/>
    </w:lvl>
  </w:abstractNum>
  <w:abstractNum w:abstractNumId="1">
    <w:nsid w:val="00000004"/>
    <w:multiLevelType w:val="singleLevel"/>
    <w:tmpl w:val="00000004"/>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3ZGE5NWJhMzMyNmY4YmI1OGE5YWMzNGEyZWY4ZTIifQ=="/>
    <w:docVar w:name="KSO_WPS_MARK_KEY" w:val="a94a697a-af59-4f97-b05c-1be84010a617"/>
  </w:docVars>
  <w:rsids>
    <w:rsidRoot w:val="00000000"/>
    <w:rsid w:val="057A63EA"/>
    <w:rsid w:val="07395EC4"/>
    <w:rsid w:val="11D63CDF"/>
    <w:rsid w:val="18C61D7D"/>
    <w:rsid w:val="1A7A30A8"/>
    <w:rsid w:val="1DE06E66"/>
    <w:rsid w:val="1F302FD2"/>
    <w:rsid w:val="22A97E07"/>
    <w:rsid w:val="230E35A5"/>
    <w:rsid w:val="493237D8"/>
    <w:rsid w:val="4A157224"/>
    <w:rsid w:val="4AF97BE4"/>
    <w:rsid w:val="4BBE5233"/>
    <w:rsid w:val="4C03470E"/>
    <w:rsid w:val="4F1E5288"/>
    <w:rsid w:val="4FBD67AD"/>
    <w:rsid w:val="52886840"/>
    <w:rsid w:val="544744F7"/>
    <w:rsid w:val="54A8668E"/>
    <w:rsid w:val="573B1C64"/>
    <w:rsid w:val="592001FB"/>
    <w:rsid w:val="5B2F1D66"/>
    <w:rsid w:val="6733231E"/>
    <w:rsid w:val="6B9C1D4C"/>
    <w:rsid w:val="7027216E"/>
    <w:rsid w:val="702B53BD"/>
    <w:rsid w:val="728C37D7"/>
    <w:rsid w:val="77B72161"/>
    <w:rsid w:val="7EC94162"/>
    <w:rsid w:val="7F27351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31</Pages>
  <Words>25069</Words>
  <Characters>25221</Characters>
  <Lines>0</Lines>
  <Paragraphs>0</Paragraphs>
  <TotalTime>3</TotalTime>
  <ScaleCrop>false</ScaleCrop>
  <LinksUpToDate>false</LinksUpToDate>
  <CharactersWithSpaces>26094</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2022-06-08T01:15:00Z</dcterms:created>
  <dc:creator>Administrator</dc:creator>
  <cp:lastModifiedBy>Administrator</cp:lastModifiedBy>
  <dcterms:modified xsi:type="dcterms:W3CDTF">2024-12-13T13:08:54Z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1258342FF55E46DAA7582B06549933B3</vt:lpwstr>
  </property>
</Properties>
</file>