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7E1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388" w:firstLineChars="700"/>
        <w:jc w:val="both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E3E3E"/>
          <w:spacing w:val="30"/>
          <w:sz w:val="28"/>
          <w:szCs w:val="28"/>
          <w:bdr w:val="none" w:color="auto" w:sz="0" w:space="0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E3E3E"/>
          <w:spacing w:val="30"/>
          <w:sz w:val="28"/>
          <w:szCs w:val="28"/>
          <w:bdr w:val="none" w:color="auto" w:sz="0" w:space="0"/>
          <w:shd w:val="clear" w:fill="FFFFFF"/>
          <w:lang w:val="en-US" w:eastAsia="zh-CN"/>
        </w:rPr>
        <w:t>与法同行 快乐成长</w:t>
      </w:r>
    </w:p>
    <w:p w14:paraId="731646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E3E3E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30"/>
          <w:sz w:val="24"/>
          <w:szCs w:val="24"/>
          <w:bdr w:val="none" w:color="auto" w:sz="0" w:space="0"/>
          <w:shd w:val="clear" w:fill="FFFFFF"/>
        </w:rPr>
        <w:t>相信大家对法律这个词并不陌生。无论是读书看报，还是看电影电视，我们都能感受到法律与我们的生活密切相关, 密不可分。如《义务教育法》《未成年人保护法》《交通法》等等。法律无时无刻不在我们身边保护着我们的安全。因此我们要严格遵守法律，践行法律，与法同行。</w:t>
      </w:r>
    </w:p>
    <w:p w14:paraId="6EDBBF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E3E3E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30"/>
          <w:sz w:val="24"/>
          <w:szCs w:val="24"/>
          <w:bdr w:val="none" w:color="auto" w:sz="0" w:space="0"/>
          <w:shd w:val="clear" w:fill="FFFFFF"/>
        </w:rPr>
        <w:t>我们青少年法律素质的高低，在很大程度上决定了未来社会稳定和谐的程度。所以从小培养我们的法律意识，不仅可以促使我们养成遵纪守法，依法办事的好习惯。还能预防和减少违法犯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30"/>
          <w:sz w:val="24"/>
          <w:szCs w:val="24"/>
          <w:bdr w:val="none" w:color="auto" w:sz="0" w:space="0"/>
          <w:shd w:val="clear" w:fill="FFFFFF"/>
        </w:rPr>
        <w:t>罪行为的发生，构建美好和谐社会。提升自身品德修养，成为优秀守法公民是我们应尽的义务。   </w:t>
      </w:r>
    </w:p>
    <w:p w14:paraId="799AA5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E3E3E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30"/>
          <w:sz w:val="24"/>
          <w:szCs w:val="24"/>
          <w:bdr w:val="none" w:color="auto" w:sz="0" w:space="0"/>
          <w:shd w:val="clear" w:fill="FFFFFF"/>
        </w:rPr>
        <w:t>法律在我们的一生中是维护自己权利的武器，同时也是规范自己行为的社会准则。我们常用“天高任鸟飞，海阔凭鱼跃”来表达自己对自由的向往。然而鸟和鱼并非是不受任何限制的。鱼儿离不开水，可水又有深有浅，有寒有暖；鸟儿离不开天空，可天空不是一成不变，有碧空如洗的晴朗天气, 也有暴风骤雨的时候。鱼和鸟的自由是有条件的，当然我们的自由也是有界限的，不存在什么“绝对自由”。所以同学们，当你头脑发热，准备行动时想一想自己的行为是否触犯了法律；当你受到不良行为侵犯时，能否运用法律武器保护自己。</w:t>
      </w:r>
    </w:p>
    <w:p w14:paraId="0DE2C9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E3E3E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30"/>
          <w:sz w:val="24"/>
          <w:szCs w:val="24"/>
          <w:bdr w:val="none" w:color="auto" w:sz="0" w:space="0"/>
          <w:shd w:val="clear" w:fill="FFFFFF"/>
        </w:rPr>
        <w:t>作为新时代的青少年应该争取做到学法、懂法、守法、用法。正是因为有法律的存在，我们的权利才能得到应有的保障。法律为我们创建了一个良好的社会秩序，给予了我们一个安定的生活学习环境，那在我们的成长道路上，该如何与法同行呢?</w:t>
      </w:r>
    </w:p>
    <w:p w14:paraId="2F1185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E3E3E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30"/>
          <w:sz w:val="24"/>
          <w:szCs w:val="24"/>
          <w:bdr w:val="none" w:color="auto" w:sz="0" w:space="0"/>
          <w:shd w:val="clear" w:fill="FFFFFF"/>
        </w:rPr>
        <w:t>第一，我们要提高法律意识，做到知法、守法。遵守纪律是遵守法律的基础环节。因此，我们应遵守学校的规章制度如《</w:t>
      </w: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30"/>
          <w:sz w:val="24"/>
          <w:szCs w:val="24"/>
          <w:bdr w:val="none" w:color="auto" w:sz="0" w:space="0"/>
          <w:shd w:val="clear" w:fill="FFFFFF"/>
          <w:lang w:val="en-US" w:eastAsia="zh-CN"/>
        </w:rPr>
        <w:t>小</w:t>
      </w: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30"/>
          <w:sz w:val="24"/>
          <w:szCs w:val="24"/>
          <w:bdr w:val="none" w:color="auto" w:sz="0" w:space="0"/>
          <w:shd w:val="clear" w:fill="FFFFFF"/>
        </w:rPr>
        <w:t>学生行为</w:t>
      </w: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30"/>
          <w:sz w:val="24"/>
          <w:szCs w:val="24"/>
          <w:bdr w:val="none" w:color="auto" w:sz="0" w:space="0"/>
          <w:shd w:val="clear" w:fill="FFFFFF"/>
          <w:lang w:val="en-US" w:eastAsia="zh-CN"/>
        </w:rPr>
        <w:t>守则</w:t>
      </w: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30"/>
          <w:sz w:val="24"/>
          <w:szCs w:val="24"/>
          <w:bdr w:val="none" w:color="auto" w:sz="0" w:space="0"/>
          <w:shd w:val="clear" w:fill="FFFFFF"/>
        </w:rPr>
        <w:t>》来规范自己的行为, 养成良好的守纪习惯。此外，还要认真学习相关的法律法规。我们要清楚地知道自己应该履行的法律义务和责任，要学会控制自己的行为，增强法律意识并提高辨别是非和自我保护的能力。</w:t>
      </w:r>
    </w:p>
    <w:p w14:paraId="2D075B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E3E3E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30"/>
          <w:sz w:val="24"/>
          <w:szCs w:val="24"/>
          <w:bdr w:val="none" w:color="auto" w:sz="0" w:space="0"/>
          <w:shd w:val="clear" w:fill="FFFFFF"/>
        </w:rPr>
        <w:t>第二，我们要积极参与法治实践。在日常生活中，我们要学会运用法律武器来维护自己的权益。当我们的合法权益受到侵害时，我们可以通过法律途径来保护自己。此外，我们还要积极参与法律宣传活动，让更多的人了解法律，遵守法律。</w:t>
      </w:r>
    </w:p>
    <w:p w14:paraId="4C328C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E3E3E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30"/>
          <w:sz w:val="24"/>
          <w:szCs w:val="24"/>
          <w:bdr w:val="none" w:color="auto" w:sz="0" w:space="0"/>
          <w:shd w:val="clear" w:fill="FFFFFF"/>
        </w:rPr>
        <w:t>第三，遵纪守法，从小事做起。古人云“勿以恶小而为之。”任何不良的行为和习惯，不管它是多么的微不足道，我们都应防微杜渐，绝不让它蔓延。我们还应有宽广的胸怀，同学之间要互相尊重，和睦相处。在学校里做个好学生，在社会上做个好公民。</w:t>
      </w:r>
    </w:p>
    <w:p w14:paraId="398948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E3E3E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30"/>
          <w:sz w:val="24"/>
          <w:szCs w:val="24"/>
          <w:bdr w:val="none" w:color="auto" w:sz="0" w:space="0"/>
          <w:shd w:val="clear" w:fill="FFFFFF"/>
        </w:rPr>
        <w:t>同学们，让我们携起手来，知法守法，与法同行，自觉抵制不良现象，以遵纪守法为荣，以违法乱纪为耻，用实际行动，弘扬法治精神，共建和谐平安校园。</w:t>
      </w:r>
    </w:p>
    <w:p w14:paraId="1B816B0C"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WPS灵秀黑">
    <w:panose1 w:val="00000000000000000000"/>
    <w:charset w:val="86"/>
    <w:family w:val="auto"/>
    <w:pitch w:val="default"/>
    <w:sig w:usb0="00000283" w:usb1="180F1C10" w:usb2="00000016" w:usb3="00000000" w:csb0="40040001" w:csb1="C0D6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5DB869A3"/>
    <w:rsid w:val="5DB8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2024-11-09T06:53:00Z</dcterms:created>
  <dc:creator>Hy</dc:creator>
  <cp:lastModifiedBy>Hy</cp:lastModifiedBy>
  <dcterms:modified xsi:type="dcterms:W3CDTF">2024-11-09T07:17:42Z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21BAADB1DF0D4F408783AF154A6FC524_11</vt:lpwstr>
  </property>
</Properties>
</file>